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F6" w:rsidRPr="0094315A" w:rsidRDefault="00C646F6" w:rsidP="005575F6">
      <w:pPr>
        <w:spacing w:line="240" w:lineRule="auto"/>
        <w:jc w:val="center"/>
        <w:rPr>
          <w:rFonts w:ascii="Times New Roman" w:hAnsi="Times New Roman" w:cs="Times New Roman"/>
          <w:b/>
          <w:color w:val="FF0000"/>
          <w:sz w:val="40"/>
          <w:szCs w:val="40"/>
        </w:rPr>
      </w:pPr>
    </w:p>
    <w:p w:rsidR="00C646F6" w:rsidRPr="0094315A" w:rsidRDefault="00C646F6" w:rsidP="005575F6">
      <w:pPr>
        <w:spacing w:line="240" w:lineRule="auto"/>
        <w:jc w:val="center"/>
        <w:rPr>
          <w:rFonts w:ascii="Times New Roman" w:hAnsi="Times New Roman" w:cs="Times New Roman"/>
          <w:b/>
          <w:color w:val="FF0000"/>
          <w:sz w:val="40"/>
          <w:szCs w:val="40"/>
        </w:rPr>
      </w:pP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jc w:val="center"/>
        <w:rPr>
          <w:rFonts w:ascii="Times New Roman" w:hAnsi="Times New Roman" w:cs="Times New Roman"/>
          <w:b/>
          <w:color w:val="FF0000"/>
          <w:sz w:val="40"/>
          <w:szCs w:val="40"/>
        </w:rPr>
      </w:pPr>
    </w:p>
    <w:p w:rsidR="00C646F6" w:rsidRPr="0094315A" w:rsidRDefault="00C646F6" w:rsidP="005575F6">
      <w:pPr>
        <w:spacing w:after="0" w:line="240" w:lineRule="auto"/>
        <w:jc w:val="center"/>
        <w:rPr>
          <w:rFonts w:ascii="Times New Roman" w:hAnsi="Times New Roman" w:cs="Times New Roman"/>
          <w:b/>
          <w:color w:val="FF0000"/>
          <w:sz w:val="40"/>
          <w:szCs w:val="40"/>
        </w:rPr>
      </w:pPr>
    </w:p>
    <w:p w:rsidR="00C646F6" w:rsidRPr="0094315A" w:rsidRDefault="00C646F6" w:rsidP="005575F6">
      <w:pPr>
        <w:spacing w:after="0" w:line="240" w:lineRule="auto"/>
        <w:jc w:val="center"/>
        <w:rPr>
          <w:rFonts w:ascii="Times New Roman" w:hAnsi="Times New Roman" w:cs="Times New Roman"/>
          <w:b/>
          <w:color w:val="FF0000"/>
          <w:sz w:val="40"/>
          <w:szCs w:val="40"/>
        </w:rPr>
      </w:pPr>
    </w:p>
    <w:p w:rsidR="00C646F6" w:rsidRPr="0094315A" w:rsidRDefault="00C646F6" w:rsidP="005575F6">
      <w:pPr>
        <w:spacing w:after="0" w:line="240" w:lineRule="auto"/>
        <w:jc w:val="center"/>
        <w:rPr>
          <w:rFonts w:ascii="Times New Roman" w:hAnsi="Times New Roman" w:cs="Times New Roman"/>
          <w:b/>
          <w:color w:val="FF0000"/>
          <w:sz w:val="40"/>
          <w:szCs w:val="40"/>
        </w:rPr>
      </w:pPr>
    </w:p>
    <w:p w:rsidR="00DB14F3" w:rsidRDefault="00B90B3B" w:rsidP="005575F6">
      <w:pPr>
        <w:spacing w:after="0" w:line="240" w:lineRule="auto"/>
        <w:jc w:val="center"/>
        <w:outlineLvl w:val="0"/>
        <w:rPr>
          <w:rFonts w:cstheme="minorHAnsi"/>
          <w:b/>
          <w:sz w:val="40"/>
          <w:szCs w:val="40"/>
        </w:rPr>
      </w:pPr>
      <w:r w:rsidRPr="00B90B3B">
        <w:rPr>
          <w:rFonts w:cstheme="minorHAnsi"/>
          <w:b/>
          <w:sz w:val="40"/>
          <w:szCs w:val="40"/>
        </w:rPr>
        <w:t>Отчет</w:t>
      </w:r>
      <w:r w:rsidR="00DB14F3">
        <w:rPr>
          <w:rFonts w:cstheme="minorHAnsi"/>
          <w:b/>
          <w:sz w:val="40"/>
          <w:szCs w:val="40"/>
        </w:rPr>
        <w:t>ный доклад</w:t>
      </w:r>
      <w:r w:rsidRPr="00B90B3B">
        <w:rPr>
          <w:rFonts w:cstheme="minorHAnsi"/>
          <w:b/>
          <w:sz w:val="40"/>
          <w:szCs w:val="40"/>
        </w:rPr>
        <w:t xml:space="preserve"> </w:t>
      </w:r>
    </w:p>
    <w:p w:rsidR="00DB14F3" w:rsidRDefault="00DB14F3" w:rsidP="005575F6">
      <w:pPr>
        <w:spacing w:after="0" w:line="240" w:lineRule="auto"/>
        <w:jc w:val="center"/>
        <w:outlineLvl w:val="0"/>
        <w:rPr>
          <w:rFonts w:cstheme="minorHAnsi"/>
          <w:b/>
          <w:sz w:val="40"/>
          <w:szCs w:val="40"/>
        </w:rPr>
      </w:pPr>
    </w:p>
    <w:p w:rsidR="00B90B3B" w:rsidRPr="00B90B3B" w:rsidRDefault="00B90B3B" w:rsidP="005575F6">
      <w:pPr>
        <w:spacing w:after="0" w:line="240" w:lineRule="auto"/>
        <w:jc w:val="center"/>
        <w:outlineLvl w:val="0"/>
        <w:rPr>
          <w:rFonts w:ascii="Times New Roman" w:hAnsi="Times New Roman" w:cs="Times New Roman"/>
          <w:b/>
          <w:sz w:val="40"/>
          <w:szCs w:val="40"/>
        </w:rPr>
      </w:pPr>
      <w:r w:rsidRPr="00B90B3B">
        <w:rPr>
          <w:rFonts w:cstheme="minorHAnsi"/>
          <w:b/>
          <w:sz w:val="40"/>
          <w:szCs w:val="40"/>
        </w:rPr>
        <w:t>о результатах самообследования</w:t>
      </w:r>
    </w:p>
    <w:p w:rsidR="00B90B3B" w:rsidRPr="00B90B3B" w:rsidRDefault="00B90B3B" w:rsidP="005575F6">
      <w:pPr>
        <w:spacing w:after="0" w:line="240" w:lineRule="auto"/>
        <w:jc w:val="center"/>
        <w:outlineLvl w:val="0"/>
        <w:rPr>
          <w:rFonts w:ascii="Times New Roman" w:hAnsi="Times New Roman" w:cs="Times New Roman"/>
          <w:b/>
          <w:sz w:val="40"/>
          <w:szCs w:val="40"/>
        </w:rPr>
      </w:pPr>
    </w:p>
    <w:p w:rsidR="00B90B3B" w:rsidRPr="00B90B3B" w:rsidRDefault="00B90B3B" w:rsidP="005575F6">
      <w:pPr>
        <w:spacing w:after="0" w:line="240" w:lineRule="auto"/>
        <w:jc w:val="center"/>
        <w:outlineLvl w:val="0"/>
        <w:rPr>
          <w:rFonts w:ascii="Times New Roman" w:hAnsi="Times New Roman" w:cs="Times New Roman"/>
          <w:b/>
          <w:sz w:val="40"/>
          <w:szCs w:val="40"/>
        </w:rPr>
      </w:pPr>
      <w:r w:rsidRPr="00B90B3B">
        <w:rPr>
          <w:rFonts w:ascii="Times New Roman" w:hAnsi="Times New Roman" w:cs="Times New Roman"/>
          <w:b/>
          <w:sz w:val="40"/>
          <w:szCs w:val="40"/>
        </w:rPr>
        <w:t>МБОУ «Сивинская  школа-интернат»</w:t>
      </w:r>
    </w:p>
    <w:p w:rsidR="00B90B3B" w:rsidRPr="00B90B3B" w:rsidRDefault="00B90B3B" w:rsidP="005575F6">
      <w:pPr>
        <w:pStyle w:val="3"/>
        <w:spacing w:line="240" w:lineRule="auto"/>
        <w:jc w:val="center"/>
        <w:rPr>
          <w:rFonts w:asciiTheme="minorHAnsi" w:hAnsiTheme="minorHAnsi" w:cstheme="minorHAnsi"/>
          <w:sz w:val="40"/>
          <w:szCs w:val="40"/>
        </w:rPr>
      </w:pPr>
    </w:p>
    <w:p w:rsidR="00C646F6" w:rsidRPr="00B90B3B" w:rsidRDefault="00D74C02" w:rsidP="005575F6">
      <w:pPr>
        <w:spacing w:after="0" w:line="240" w:lineRule="auto"/>
        <w:jc w:val="center"/>
        <w:outlineLvl w:val="0"/>
        <w:rPr>
          <w:rFonts w:cstheme="minorHAnsi"/>
          <w:b/>
          <w:sz w:val="40"/>
          <w:szCs w:val="40"/>
        </w:rPr>
      </w:pPr>
      <w:r>
        <w:rPr>
          <w:rFonts w:cstheme="minorHAnsi"/>
          <w:b/>
          <w:sz w:val="40"/>
          <w:szCs w:val="40"/>
        </w:rPr>
        <w:t>за 2016</w:t>
      </w:r>
      <w:r w:rsidR="0049476F">
        <w:rPr>
          <w:rFonts w:cstheme="minorHAnsi"/>
          <w:b/>
          <w:sz w:val="40"/>
          <w:szCs w:val="40"/>
        </w:rPr>
        <w:t xml:space="preserve"> – 201</w:t>
      </w:r>
      <w:r>
        <w:rPr>
          <w:rFonts w:cstheme="minorHAnsi"/>
          <w:b/>
          <w:sz w:val="40"/>
          <w:szCs w:val="40"/>
        </w:rPr>
        <w:t>7</w:t>
      </w:r>
      <w:r w:rsidR="00C646F6" w:rsidRPr="00B90B3B">
        <w:rPr>
          <w:rFonts w:cstheme="minorHAnsi"/>
          <w:b/>
          <w:sz w:val="40"/>
          <w:szCs w:val="40"/>
        </w:rPr>
        <w:t xml:space="preserve"> учебный год</w:t>
      </w: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rPr>
          <w:rFonts w:ascii="Times New Roman" w:hAnsi="Times New Roman" w:cs="Times New Roman"/>
          <w:b/>
          <w:color w:val="FF0000"/>
          <w:sz w:val="24"/>
        </w:rPr>
      </w:pPr>
    </w:p>
    <w:p w:rsidR="00C646F6" w:rsidRPr="0094315A" w:rsidRDefault="00C646F6" w:rsidP="005575F6">
      <w:pPr>
        <w:spacing w:after="0" w:line="240" w:lineRule="auto"/>
        <w:jc w:val="center"/>
        <w:rPr>
          <w:rFonts w:ascii="Times New Roman" w:hAnsi="Times New Roman" w:cs="Times New Roman"/>
          <w:b/>
          <w:color w:val="FF0000"/>
          <w:sz w:val="32"/>
        </w:rPr>
      </w:pPr>
    </w:p>
    <w:p w:rsidR="00C646F6" w:rsidRPr="0094315A" w:rsidRDefault="00C646F6" w:rsidP="005575F6">
      <w:pPr>
        <w:spacing w:after="0" w:line="240" w:lineRule="auto"/>
        <w:jc w:val="center"/>
        <w:rPr>
          <w:rFonts w:ascii="Times New Roman" w:hAnsi="Times New Roman" w:cs="Times New Roman"/>
          <w:b/>
          <w:color w:val="FF0000"/>
          <w:sz w:val="32"/>
        </w:rPr>
      </w:pPr>
    </w:p>
    <w:p w:rsidR="00C646F6" w:rsidRPr="0094315A" w:rsidRDefault="00C646F6" w:rsidP="005575F6">
      <w:pPr>
        <w:spacing w:after="0" w:line="240" w:lineRule="auto"/>
        <w:jc w:val="center"/>
        <w:rPr>
          <w:rFonts w:ascii="Times New Roman" w:hAnsi="Times New Roman" w:cs="Times New Roman"/>
          <w:b/>
          <w:color w:val="FF0000"/>
          <w:sz w:val="32"/>
        </w:rPr>
      </w:pPr>
    </w:p>
    <w:p w:rsidR="00C646F6" w:rsidRPr="0094315A" w:rsidRDefault="00C646F6" w:rsidP="005575F6">
      <w:pPr>
        <w:spacing w:after="0" w:line="240" w:lineRule="auto"/>
        <w:jc w:val="center"/>
        <w:rPr>
          <w:rFonts w:ascii="Times New Roman" w:hAnsi="Times New Roman" w:cs="Times New Roman"/>
          <w:b/>
          <w:color w:val="FF0000"/>
          <w:sz w:val="32"/>
        </w:rPr>
      </w:pPr>
    </w:p>
    <w:p w:rsidR="00C646F6" w:rsidRPr="0094315A" w:rsidRDefault="00C646F6" w:rsidP="005575F6">
      <w:pPr>
        <w:spacing w:after="0" w:line="240" w:lineRule="auto"/>
        <w:jc w:val="center"/>
        <w:rPr>
          <w:rFonts w:ascii="Times New Roman" w:hAnsi="Times New Roman" w:cs="Times New Roman"/>
          <w:b/>
          <w:color w:val="FF0000"/>
          <w:sz w:val="32"/>
        </w:rPr>
      </w:pPr>
    </w:p>
    <w:p w:rsidR="00C646F6" w:rsidRPr="0094315A" w:rsidRDefault="00C646F6" w:rsidP="005575F6">
      <w:pPr>
        <w:spacing w:after="0" w:line="240" w:lineRule="auto"/>
        <w:jc w:val="center"/>
        <w:rPr>
          <w:rFonts w:ascii="Times New Roman" w:hAnsi="Times New Roman" w:cs="Times New Roman"/>
          <w:b/>
          <w:color w:val="FF0000"/>
          <w:sz w:val="32"/>
        </w:rPr>
      </w:pPr>
    </w:p>
    <w:p w:rsidR="00DB14F3" w:rsidRDefault="00D74C02" w:rsidP="005575F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Сива 2017</w:t>
      </w:r>
    </w:p>
    <w:p w:rsidR="00DB14F3" w:rsidRDefault="00DB14F3" w:rsidP="005575F6">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646F6" w:rsidRPr="00B90B3B" w:rsidRDefault="00C646F6" w:rsidP="005575F6">
      <w:pPr>
        <w:spacing w:after="0" w:line="240" w:lineRule="auto"/>
        <w:jc w:val="center"/>
        <w:outlineLvl w:val="0"/>
        <w:rPr>
          <w:rFonts w:ascii="Times New Roman" w:hAnsi="Times New Roman" w:cs="Times New Roman"/>
          <w:b/>
          <w:sz w:val="24"/>
          <w:szCs w:val="24"/>
        </w:rPr>
      </w:pPr>
      <w:r w:rsidRPr="00B90B3B">
        <w:rPr>
          <w:rFonts w:ascii="Times New Roman" w:hAnsi="Times New Roman" w:cs="Times New Roman"/>
          <w:b/>
          <w:sz w:val="24"/>
          <w:szCs w:val="24"/>
        </w:rPr>
        <w:lastRenderedPageBreak/>
        <w:t>Содержание</w:t>
      </w:r>
    </w:p>
    <w:tbl>
      <w:tblPr>
        <w:tblW w:w="10206" w:type="dxa"/>
        <w:tblInd w:w="108" w:type="dxa"/>
        <w:tblLook w:val="01E0"/>
      </w:tblPr>
      <w:tblGrid>
        <w:gridCol w:w="9640"/>
        <w:gridCol w:w="566"/>
      </w:tblGrid>
      <w:tr w:rsidR="00C646F6" w:rsidRPr="007F387F" w:rsidTr="007F387F">
        <w:trPr>
          <w:trHeight w:val="309"/>
        </w:trPr>
        <w:tc>
          <w:tcPr>
            <w:tcW w:w="9640" w:type="dxa"/>
          </w:tcPr>
          <w:p w:rsidR="00C646F6" w:rsidRPr="007F387F" w:rsidRDefault="00C646F6" w:rsidP="007F387F">
            <w:pPr>
              <w:spacing w:after="0" w:line="240" w:lineRule="auto"/>
              <w:ind w:left="-284"/>
              <w:rPr>
                <w:rFonts w:cstheme="minorHAnsi"/>
                <w:b/>
                <w:sz w:val="24"/>
                <w:szCs w:val="24"/>
              </w:rPr>
            </w:pPr>
          </w:p>
          <w:p w:rsidR="00C646F6" w:rsidRPr="007F387F" w:rsidRDefault="00C646F6" w:rsidP="007F387F">
            <w:pPr>
              <w:spacing w:after="0" w:line="240" w:lineRule="auto"/>
              <w:ind w:left="-108"/>
              <w:rPr>
                <w:rFonts w:cstheme="minorHAnsi"/>
                <w:sz w:val="24"/>
                <w:szCs w:val="24"/>
              </w:rPr>
            </w:pPr>
            <w:r w:rsidRPr="007F387F">
              <w:rPr>
                <w:rFonts w:cstheme="minorHAnsi"/>
                <w:b/>
                <w:sz w:val="24"/>
                <w:szCs w:val="24"/>
              </w:rPr>
              <w:t xml:space="preserve">Введение </w:t>
            </w:r>
          </w:p>
        </w:tc>
        <w:tc>
          <w:tcPr>
            <w:tcW w:w="566" w:type="dxa"/>
          </w:tcPr>
          <w:p w:rsidR="00C646F6" w:rsidRPr="007F387F" w:rsidRDefault="00C646F6" w:rsidP="007F387F">
            <w:pPr>
              <w:spacing w:after="0" w:line="240" w:lineRule="auto"/>
              <w:ind w:left="-284"/>
              <w:rPr>
                <w:rFonts w:cstheme="minorHAnsi"/>
                <w:sz w:val="24"/>
                <w:szCs w:val="24"/>
              </w:rPr>
            </w:pPr>
          </w:p>
        </w:tc>
      </w:tr>
      <w:tr w:rsidR="00C646F6" w:rsidRPr="007F387F" w:rsidTr="007F387F">
        <w:tc>
          <w:tcPr>
            <w:tcW w:w="9640" w:type="dxa"/>
          </w:tcPr>
          <w:p w:rsidR="00C646F6" w:rsidRPr="007F387F" w:rsidRDefault="00C646F6" w:rsidP="007F387F">
            <w:pPr>
              <w:spacing w:after="0" w:line="240" w:lineRule="auto"/>
              <w:ind w:left="-284"/>
              <w:rPr>
                <w:rFonts w:cstheme="minorHAnsi"/>
                <w:b/>
                <w:sz w:val="24"/>
                <w:szCs w:val="24"/>
              </w:rPr>
            </w:pPr>
          </w:p>
          <w:p w:rsidR="00C646F6" w:rsidRPr="007F387F" w:rsidRDefault="00C646F6" w:rsidP="007F387F">
            <w:pPr>
              <w:spacing w:line="240" w:lineRule="auto"/>
              <w:ind w:left="-108"/>
              <w:rPr>
                <w:rFonts w:cstheme="minorHAnsi"/>
                <w:b/>
                <w:sz w:val="24"/>
                <w:szCs w:val="24"/>
              </w:rPr>
            </w:pPr>
            <w:r w:rsidRPr="007F387F">
              <w:rPr>
                <w:rFonts w:cstheme="minorHAnsi"/>
                <w:b/>
                <w:sz w:val="24"/>
                <w:szCs w:val="24"/>
              </w:rPr>
              <w:t xml:space="preserve">Раздел </w:t>
            </w:r>
            <w:r w:rsidRPr="007F387F">
              <w:rPr>
                <w:rFonts w:cstheme="minorHAnsi"/>
                <w:b/>
                <w:sz w:val="24"/>
                <w:szCs w:val="24"/>
                <w:lang w:val="en-US"/>
              </w:rPr>
              <w:t>I</w:t>
            </w:r>
            <w:r w:rsidRPr="007F387F">
              <w:rPr>
                <w:rFonts w:cstheme="minorHAnsi"/>
                <w:b/>
                <w:sz w:val="24"/>
                <w:szCs w:val="24"/>
              </w:rPr>
              <w:t>. Общая информация об образовательном учреждении</w:t>
            </w:r>
          </w:p>
          <w:p w:rsidR="00C646F6" w:rsidRPr="007F387F" w:rsidRDefault="00C646F6" w:rsidP="007F387F">
            <w:pPr>
              <w:numPr>
                <w:ilvl w:val="0"/>
                <w:numId w:val="32"/>
              </w:numPr>
              <w:spacing w:after="0" w:line="240" w:lineRule="auto"/>
              <w:rPr>
                <w:rFonts w:cstheme="minorHAnsi"/>
                <w:sz w:val="24"/>
                <w:szCs w:val="24"/>
              </w:rPr>
            </w:pPr>
            <w:r w:rsidRPr="007F387F">
              <w:rPr>
                <w:rFonts w:cstheme="minorHAnsi"/>
                <w:sz w:val="24"/>
                <w:szCs w:val="24"/>
              </w:rPr>
              <w:t xml:space="preserve">Географическое расположение </w:t>
            </w:r>
          </w:p>
          <w:p w:rsidR="00C646F6" w:rsidRPr="007F387F" w:rsidRDefault="00C646F6" w:rsidP="007F387F">
            <w:pPr>
              <w:numPr>
                <w:ilvl w:val="0"/>
                <w:numId w:val="32"/>
              </w:numPr>
              <w:spacing w:after="0" w:line="240" w:lineRule="auto"/>
              <w:rPr>
                <w:rFonts w:cstheme="minorHAnsi"/>
                <w:sz w:val="24"/>
                <w:szCs w:val="24"/>
              </w:rPr>
            </w:pPr>
            <w:r w:rsidRPr="007F387F">
              <w:rPr>
                <w:rFonts w:cstheme="minorHAnsi"/>
                <w:sz w:val="24"/>
                <w:szCs w:val="24"/>
              </w:rPr>
              <w:t xml:space="preserve">Социокультурное окружение школы </w:t>
            </w:r>
          </w:p>
          <w:p w:rsidR="007F387F" w:rsidRPr="007F387F" w:rsidRDefault="00C646F6" w:rsidP="007F387F">
            <w:pPr>
              <w:numPr>
                <w:ilvl w:val="0"/>
                <w:numId w:val="32"/>
              </w:numPr>
              <w:spacing w:after="0" w:line="240" w:lineRule="auto"/>
              <w:rPr>
                <w:rFonts w:cstheme="minorHAnsi"/>
                <w:sz w:val="24"/>
                <w:szCs w:val="24"/>
              </w:rPr>
            </w:pPr>
            <w:r w:rsidRPr="007F387F">
              <w:rPr>
                <w:rFonts w:cstheme="minorHAnsi"/>
                <w:sz w:val="24"/>
                <w:szCs w:val="24"/>
              </w:rPr>
              <w:t xml:space="preserve">Информационная открытость </w:t>
            </w:r>
            <w:r w:rsidR="007F387F" w:rsidRPr="007F387F">
              <w:rPr>
                <w:rFonts w:cstheme="minorHAnsi"/>
                <w:sz w:val="24"/>
                <w:szCs w:val="24"/>
              </w:rPr>
              <w:t>у</w:t>
            </w:r>
            <w:r w:rsidRPr="007F387F">
              <w:rPr>
                <w:rFonts w:cstheme="minorHAnsi"/>
                <w:sz w:val="24"/>
                <w:szCs w:val="24"/>
              </w:rPr>
              <w:t>чреждения</w:t>
            </w:r>
          </w:p>
          <w:p w:rsidR="007F387F" w:rsidRPr="007F387F" w:rsidRDefault="007F387F" w:rsidP="007F387F">
            <w:pPr>
              <w:numPr>
                <w:ilvl w:val="0"/>
                <w:numId w:val="32"/>
              </w:numPr>
              <w:spacing w:after="0" w:line="240" w:lineRule="auto"/>
              <w:rPr>
                <w:rFonts w:cstheme="minorHAnsi"/>
                <w:b/>
                <w:sz w:val="24"/>
                <w:szCs w:val="24"/>
              </w:rPr>
            </w:pPr>
            <w:r w:rsidRPr="007F387F">
              <w:rPr>
                <w:rFonts w:cstheme="minorHAnsi"/>
                <w:sz w:val="24"/>
                <w:szCs w:val="24"/>
              </w:rPr>
              <w:t>Обеспечение безопасности в учреждении</w:t>
            </w:r>
          </w:p>
          <w:p w:rsidR="007F387F" w:rsidRPr="007F387F" w:rsidRDefault="007F387F" w:rsidP="007F387F">
            <w:pPr>
              <w:numPr>
                <w:ilvl w:val="0"/>
                <w:numId w:val="32"/>
              </w:numPr>
              <w:spacing w:after="0" w:line="240" w:lineRule="auto"/>
              <w:rPr>
                <w:rFonts w:cstheme="minorHAnsi"/>
                <w:b/>
                <w:sz w:val="24"/>
                <w:szCs w:val="24"/>
              </w:rPr>
            </w:pPr>
            <w:r w:rsidRPr="007F387F">
              <w:rPr>
                <w:rFonts w:cstheme="minorHAnsi"/>
                <w:sz w:val="24"/>
                <w:szCs w:val="24"/>
              </w:rPr>
              <w:t xml:space="preserve">Режим работы </w:t>
            </w:r>
          </w:p>
          <w:p w:rsidR="007F387F" w:rsidRPr="007F387F" w:rsidRDefault="007F387F" w:rsidP="007F387F">
            <w:pPr>
              <w:numPr>
                <w:ilvl w:val="0"/>
                <w:numId w:val="32"/>
              </w:numPr>
              <w:spacing w:after="0" w:line="240" w:lineRule="auto"/>
              <w:rPr>
                <w:rFonts w:cstheme="minorHAnsi"/>
                <w:b/>
                <w:sz w:val="24"/>
                <w:szCs w:val="24"/>
              </w:rPr>
            </w:pPr>
            <w:r w:rsidRPr="007F387F">
              <w:rPr>
                <w:rFonts w:cstheme="minorHAnsi"/>
                <w:sz w:val="24"/>
                <w:szCs w:val="24"/>
              </w:rPr>
              <w:t>Организация питания и медицинского обслуживания</w:t>
            </w:r>
          </w:p>
          <w:p w:rsidR="007F387F" w:rsidRPr="007F387F" w:rsidRDefault="007F387F" w:rsidP="007F387F">
            <w:pPr>
              <w:numPr>
                <w:ilvl w:val="0"/>
                <w:numId w:val="32"/>
              </w:numPr>
              <w:spacing w:after="0" w:line="240" w:lineRule="auto"/>
              <w:rPr>
                <w:rFonts w:cstheme="minorHAnsi"/>
                <w:b/>
                <w:sz w:val="24"/>
                <w:szCs w:val="24"/>
              </w:rPr>
            </w:pPr>
            <w:r w:rsidRPr="007F387F">
              <w:rPr>
                <w:rFonts w:cstheme="minorHAnsi"/>
                <w:sz w:val="24"/>
                <w:szCs w:val="24"/>
              </w:rPr>
              <w:t>Проживание в интернате</w:t>
            </w:r>
          </w:p>
          <w:p w:rsidR="007F387F" w:rsidRPr="007F387F" w:rsidRDefault="007F387F" w:rsidP="007F387F">
            <w:pPr>
              <w:numPr>
                <w:ilvl w:val="0"/>
                <w:numId w:val="32"/>
              </w:numPr>
              <w:spacing w:after="0" w:line="240" w:lineRule="auto"/>
              <w:rPr>
                <w:rFonts w:cstheme="minorHAnsi"/>
                <w:sz w:val="24"/>
                <w:szCs w:val="24"/>
              </w:rPr>
            </w:pPr>
            <w:r w:rsidRPr="007F387F">
              <w:rPr>
                <w:rFonts w:cstheme="minorHAnsi"/>
                <w:sz w:val="24"/>
                <w:szCs w:val="24"/>
              </w:rPr>
              <w:t>Социальный паспорт школы</w:t>
            </w:r>
          </w:p>
          <w:p w:rsidR="007F387F" w:rsidRPr="007F387F" w:rsidRDefault="007F387F" w:rsidP="007F387F">
            <w:pPr>
              <w:numPr>
                <w:ilvl w:val="0"/>
                <w:numId w:val="32"/>
              </w:numPr>
              <w:spacing w:after="0" w:line="240" w:lineRule="auto"/>
              <w:rPr>
                <w:rFonts w:cstheme="minorHAnsi"/>
                <w:sz w:val="24"/>
                <w:szCs w:val="24"/>
              </w:rPr>
            </w:pPr>
            <w:r w:rsidRPr="007F387F">
              <w:rPr>
                <w:rFonts w:cstheme="minorHAnsi"/>
                <w:sz w:val="24"/>
                <w:szCs w:val="24"/>
              </w:rPr>
              <w:t>Данные о месте жительства воспитанников</w:t>
            </w:r>
          </w:p>
          <w:p w:rsidR="007F387F" w:rsidRPr="007F387F" w:rsidRDefault="007F387F" w:rsidP="007F387F">
            <w:pPr>
              <w:numPr>
                <w:ilvl w:val="0"/>
                <w:numId w:val="32"/>
              </w:numPr>
              <w:spacing w:after="0" w:line="240" w:lineRule="auto"/>
              <w:rPr>
                <w:rFonts w:cstheme="minorHAnsi"/>
                <w:sz w:val="24"/>
                <w:szCs w:val="24"/>
              </w:rPr>
            </w:pPr>
            <w:r w:rsidRPr="007F387F">
              <w:rPr>
                <w:rFonts w:cstheme="minorHAnsi"/>
                <w:sz w:val="24"/>
                <w:szCs w:val="24"/>
              </w:rPr>
              <w:t xml:space="preserve">Состояние здоровья </w:t>
            </w:r>
            <w:proofErr w:type="gramStart"/>
            <w:r w:rsidRPr="007F387F">
              <w:rPr>
                <w:rFonts w:cstheme="minorHAnsi"/>
                <w:sz w:val="24"/>
                <w:szCs w:val="24"/>
              </w:rPr>
              <w:t>обучающихся</w:t>
            </w:r>
            <w:proofErr w:type="gramEnd"/>
            <w:r w:rsidRPr="007F387F">
              <w:rPr>
                <w:rFonts w:cstheme="minorHAnsi"/>
                <w:sz w:val="24"/>
                <w:szCs w:val="24"/>
              </w:rPr>
              <w:t xml:space="preserve">. </w:t>
            </w:r>
          </w:p>
          <w:p w:rsidR="00F354C0" w:rsidRPr="007F387F" w:rsidRDefault="00F354C0" w:rsidP="007F387F">
            <w:pPr>
              <w:numPr>
                <w:ilvl w:val="0"/>
                <w:numId w:val="1"/>
              </w:numPr>
              <w:tabs>
                <w:tab w:val="num" w:pos="360"/>
              </w:tabs>
              <w:spacing w:after="0" w:line="240" w:lineRule="auto"/>
              <w:ind w:left="-284" w:firstLine="0"/>
              <w:rPr>
                <w:rFonts w:cstheme="minorHAnsi"/>
                <w:sz w:val="24"/>
                <w:szCs w:val="24"/>
              </w:rPr>
            </w:pPr>
          </w:p>
        </w:tc>
        <w:tc>
          <w:tcPr>
            <w:tcW w:w="566" w:type="dxa"/>
          </w:tcPr>
          <w:p w:rsidR="00C646F6" w:rsidRPr="007F387F" w:rsidRDefault="00C646F6" w:rsidP="007F387F">
            <w:pPr>
              <w:spacing w:after="0" w:line="240" w:lineRule="auto"/>
              <w:ind w:left="-284"/>
              <w:rPr>
                <w:rFonts w:cstheme="minorHAnsi"/>
                <w:sz w:val="24"/>
                <w:szCs w:val="24"/>
              </w:rPr>
            </w:pPr>
          </w:p>
        </w:tc>
      </w:tr>
      <w:tr w:rsidR="00C646F6" w:rsidRPr="007F387F" w:rsidTr="007F387F">
        <w:tc>
          <w:tcPr>
            <w:tcW w:w="9640" w:type="dxa"/>
          </w:tcPr>
          <w:p w:rsidR="00C646F6" w:rsidRPr="007F387F" w:rsidRDefault="00C646F6" w:rsidP="00DA0958">
            <w:pPr>
              <w:pStyle w:val="af5"/>
              <w:spacing w:after="0" w:line="240" w:lineRule="auto"/>
              <w:ind w:left="-108"/>
              <w:jc w:val="both"/>
              <w:rPr>
                <w:rFonts w:cstheme="minorHAnsi"/>
                <w:b/>
                <w:sz w:val="24"/>
                <w:szCs w:val="24"/>
              </w:rPr>
            </w:pPr>
            <w:r w:rsidRPr="007F387F">
              <w:rPr>
                <w:rFonts w:cstheme="minorHAnsi"/>
                <w:b/>
                <w:sz w:val="24"/>
                <w:szCs w:val="24"/>
              </w:rPr>
              <w:t xml:space="preserve">Раздел </w:t>
            </w:r>
            <w:r w:rsidRPr="007F387F">
              <w:rPr>
                <w:rFonts w:cstheme="minorHAnsi"/>
                <w:b/>
                <w:sz w:val="24"/>
                <w:szCs w:val="24"/>
                <w:lang w:val="en-US"/>
              </w:rPr>
              <w:t>II</w:t>
            </w:r>
            <w:r w:rsidRPr="007F387F">
              <w:rPr>
                <w:rFonts w:cstheme="minorHAnsi"/>
                <w:b/>
                <w:sz w:val="24"/>
                <w:szCs w:val="24"/>
              </w:rPr>
              <w:t xml:space="preserve">. </w:t>
            </w:r>
            <w:r w:rsidR="00D81C16" w:rsidRPr="007F387F">
              <w:rPr>
                <w:rFonts w:cstheme="minorHAnsi"/>
                <w:b/>
                <w:bCs/>
                <w:sz w:val="24"/>
                <w:szCs w:val="24"/>
              </w:rPr>
              <w:t>Организационно-правовое обеспечение деятельности образовательного учреждения и система управления</w:t>
            </w:r>
          </w:p>
        </w:tc>
        <w:tc>
          <w:tcPr>
            <w:tcW w:w="566" w:type="dxa"/>
          </w:tcPr>
          <w:p w:rsidR="00C646F6" w:rsidRPr="007F387F" w:rsidRDefault="00C646F6" w:rsidP="007F387F">
            <w:pPr>
              <w:spacing w:after="0" w:line="240" w:lineRule="auto"/>
              <w:ind w:left="-284"/>
              <w:rPr>
                <w:rFonts w:cstheme="minorHAnsi"/>
                <w:sz w:val="24"/>
                <w:szCs w:val="24"/>
              </w:rPr>
            </w:pPr>
          </w:p>
        </w:tc>
      </w:tr>
      <w:tr w:rsidR="00C646F6" w:rsidRPr="007F387F" w:rsidTr="007F387F">
        <w:tc>
          <w:tcPr>
            <w:tcW w:w="9640" w:type="dxa"/>
          </w:tcPr>
          <w:p w:rsidR="00C646F6" w:rsidRPr="007F387F" w:rsidRDefault="00C646F6" w:rsidP="007F387F">
            <w:pPr>
              <w:spacing w:after="0" w:line="240" w:lineRule="auto"/>
              <w:ind w:left="-284"/>
              <w:rPr>
                <w:rFonts w:cstheme="minorHAnsi"/>
                <w:b/>
                <w:sz w:val="24"/>
                <w:szCs w:val="24"/>
              </w:rPr>
            </w:pPr>
          </w:p>
          <w:p w:rsidR="00D81C16" w:rsidRPr="007F387F" w:rsidRDefault="00C646F6" w:rsidP="007F387F">
            <w:pPr>
              <w:pStyle w:val="31"/>
              <w:spacing w:after="0" w:line="240" w:lineRule="auto"/>
              <w:ind w:left="-108"/>
              <w:jc w:val="both"/>
              <w:rPr>
                <w:rFonts w:cstheme="minorHAnsi"/>
                <w:b/>
                <w:bCs/>
                <w:sz w:val="24"/>
                <w:szCs w:val="24"/>
              </w:rPr>
            </w:pPr>
            <w:r w:rsidRPr="007F387F">
              <w:rPr>
                <w:rFonts w:cstheme="minorHAnsi"/>
                <w:b/>
                <w:sz w:val="24"/>
                <w:szCs w:val="24"/>
              </w:rPr>
              <w:t xml:space="preserve">Раздел </w:t>
            </w:r>
            <w:r w:rsidRPr="007F387F">
              <w:rPr>
                <w:rFonts w:cstheme="minorHAnsi"/>
                <w:b/>
                <w:sz w:val="24"/>
                <w:szCs w:val="24"/>
                <w:lang w:val="en-US"/>
              </w:rPr>
              <w:t>III</w:t>
            </w:r>
            <w:r w:rsidRPr="007F387F">
              <w:rPr>
                <w:rFonts w:cstheme="minorHAnsi"/>
                <w:b/>
                <w:sz w:val="24"/>
                <w:szCs w:val="24"/>
              </w:rPr>
              <w:t xml:space="preserve">. </w:t>
            </w:r>
            <w:r w:rsidR="00D81C16" w:rsidRPr="007F387F">
              <w:rPr>
                <w:rFonts w:cstheme="minorHAnsi"/>
                <w:b/>
                <w:bCs/>
                <w:sz w:val="24"/>
                <w:szCs w:val="24"/>
              </w:rPr>
              <w:t>Характеристика образовательных программ, реализуемых в общеобразовательном учреж</w:t>
            </w:r>
            <w:r w:rsidR="007D6EED" w:rsidRPr="007F387F">
              <w:rPr>
                <w:rFonts w:cstheme="minorHAnsi"/>
                <w:b/>
                <w:bCs/>
                <w:sz w:val="24"/>
                <w:szCs w:val="24"/>
              </w:rPr>
              <w:t>дении</w:t>
            </w:r>
          </w:p>
          <w:p w:rsidR="00775485" w:rsidRDefault="007D6EED" w:rsidP="00775485">
            <w:pPr>
              <w:pStyle w:val="aa"/>
              <w:numPr>
                <w:ilvl w:val="0"/>
                <w:numId w:val="36"/>
              </w:numPr>
              <w:tabs>
                <w:tab w:val="num" w:pos="426"/>
                <w:tab w:val="left" w:pos="2160"/>
              </w:tabs>
              <w:spacing w:line="240" w:lineRule="auto"/>
              <w:ind w:left="34" w:firstLine="0"/>
              <w:jc w:val="both"/>
              <w:rPr>
                <w:rFonts w:cstheme="minorHAnsi"/>
                <w:sz w:val="24"/>
                <w:szCs w:val="24"/>
              </w:rPr>
            </w:pPr>
            <w:r w:rsidRPr="00775485">
              <w:rPr>
                <w:rFonts w:cstheme="minorHAnsi"/>
                <w:sz w:val="24"/>
                <w:szCs w:val="24"/>
              </w:rPr>
              <w:t xml:space="preserve">Учебный план </w:t>
            </w:r>
          </w:p>
          <w:p w:rsidR="007D6EED" w:rsidRPr="00775485" w:rsidRDefault="00775485" w:rsidP="00775485">
            <w:pPr>
              <w:pStyle w:val="aa"/>
              <w:numPr>
                <w:ilvl w:val="0"/>
                <w:numId w:val="36"/>
              </w:numPr>
              <w:tabs>
                <w:tab w:val="num" w:pos="426"/>
                <w:tab w:val="left" w:pos="2160"/>
              </w:tabs>
              <w:spacing w:line="240" w:lineRule="auto"/>
              <w:ind w:left="34" w:firstLine="0"/>
              <w:jc w:val="both"/>
              <w:rPr>
                <w:rFonts w:cstheme="minorHAnsi"/>
                <w:sz w:val="24"/>
                <w:szCs w:val="24"/>
              </w:rPr>
            </w:pPr>
            <w:r w:rsidRPr="00775485">
              <w:rPr>
                <w:rFonts w:cstheme="minorHAnsi"/>
                <w:bCs/>
                <w:sz w:val="24"/>
                <w:szCs w:val="24"/>
              </w:rPr>
              <w:t>Характеристика образовательных программ</w:t>
            </w:r>
          </w:p>
          <w:p w:rsidR="007D6EED" w:rsidRPr="00775485" w:rsidRDefault="007D6EED" w:rsidP="00775485">
            <w:pPr>
              <w:pStyle w:val="aa"/>
              <w:numPr>
                <w:ilvl w:val="0"/>
                <w:numId w:val="36"/>
              </w:numPr>
              <w:tabs>
                <w:tab w:val="num" w:pos="426"/>
                <w:tab w:val="left" w:pos="2160"/>
              </w:tabs>
              <w:spacing w:line="240" w:lineRule="auto"/>
              <w:ind w:left="34" w:firstLine="0"/>
              <w:jc w:val="both"/>
              <w:rPr>
                <w:rFonts w:cstheme="minorHAnsi"/>
                <w:sz w:val="24"/>
                <w:szCs w:val="24"/>
              </w:rPr>
            </w:pPr>
            <w:r w:rsidRPr="00775485">
              <w:rPr>
                <w:rFonts w:cstheme="minorHAnsi"/>
                <w:sz w:val="24"/>
                <w:szCs w:val="24"/>
              </w:rPr>
              <w:t>Организация дополнительного образования и внеклассной деятельности</w:t>
            </w:r>
          </w:p>
          <w:p w:rsidR="00C646F6" w:rsidRPr="00775485" w:rsidRDefault="007D6EED" w:rsidP="00775485">
            <w:pPr>
              <w:pStyle w:val="aa"/>
              <w:numPr>
                <w:ilvl w:val="0"/>
                <w:numId w:val="36"/>
              </w:numPr>
              <w:tabs>
                <w:tab w:val="num" w:pos="426"/>
                <w:tab w:val="left" w:pos="2160"/>
              </w:tabs>
              <w:spacing w:line="240" w:lineRule="auto"/>
              <w:ind w:left="34" w:firstLine="0"/>
              <w:rPr>
                <w:rFonts w:cstheme="minorHAnsi"/>
                <w:sz w:val="24"/>
                <w:szCs w:val="24"/>
              </w:rPr>
            </w:pPr>
            <w:r w:rsidRPr="00775485">
              <w:rPr>
                <w:rFonts w:cstheme="minorHAnsi"/>
                <w:sz w:val="24"/>
                <w:szCs w:val="24"/>
              </w:rPr>
              <w:t>Психолого-педагогическое сопровождение образовательного процесса</w:t>
            </w:r>
          </w:p>
        </w:tc>
        <w:tc>
          <w:tcPr>
            <w:tcW w:w="566" w:type="dxa"/>
          </w:tcPr>
          <w:p w:rsidR="00C646F6" w:rsidRPr="007F387F" w:rsidRDefault="00C646F6" w:rsidP="007F387F">
            <w:pPr>
              <w:spacing w:after="0" w:line="240" w:lineRule="auto"/>
              <w:ind w:left="-284"/>
              <w:rPr>
                <w:rFonts w:cstheme="minorHAnsi"/>
                <w:sz w:val="24"/>
                <w:szCs w:val="24"/>
              </w:rPr>
            </w:pPr>
          </w:p>
        </w:tc>
      </w:tr>
      <w:tr w:rsidR="00C646F6" w:rsidRPr="007F387F" w:rsidTr="007F387F">
        <w:tc>
          <w:tcPr>
            <w:tcW w:w="9640" w:type="dxa"/>
          </w:tcPr>
          <w:p w:rsidR="00C646F6" w:rsidRPr="007F387F" w:rsidRDefault="00C646F6" w:rsidP="001B7E7D">
            <w:pPr>
              <w:spacing w:line="240" w:lineRule="auto"/>
              <w:ind w:left="-108"/>
              <w:jc w:val="both"/>
              <w:rPr>
                <w:rFonts w:cstheme="minorHAnsi"/>
                <w:sz w:val="24"/>
                <w:szCs w:val="24"/>
              </w:rPr>
            </w:pPr>
            <w:r w:rsidRPr="007F387F">
              <w:rPr>
                <w:rFonts w:cstheme="minorHAnsi"/>
                <w:b/>
                <w:sz w:val="24"/>
                <w:szCs w:val="24"/>
              </w:rPr>
              <w:t xml:space="preserve">Раздел </w:t>
            </w:r>
            <w:r w:rsidRPr="007F387F">
              <w:rPr>
                <w:rFonts w:cstheme="minorHAnsi"/>
                <w:b/>
                <w:sz w:val="24"/>
                <w:szCs w:val="24"/>
                <w:lang w:val="en-US"/>
              </w:rPr>
              <w:t>IV</w:t>
            </w:r>
            <w:r w:rsidRPr="007F387F">
              <w:rPr>
                <w:rFonts w:cstheme="minorHAnsi"/>
                <w:b/>
                <w:sz w:val="24"/>
                <w:szCs w:val="24"/>
              </w:rPr>
              <w:t xml:space="preserve">. </w:t>
            </w:r>
            <w:r w:rsidR="00D81C16" w:rsidRPr="007F387F">
              <w:rPr>
                <w:rFonts w:cstheme="minorHAnsi"/>
                <w:b/>
                <w:bCs/>
                <w:sz w:val="24"/>
                <w:szCs w:val="24"/>
              </w:rPr>
              <w:t>Кадровое обеспечение реализуемых образовательных и воспитательных про</w:t>
            </w:r>
            <w:r w:rsidR="007D6EED" w:rsidRPr="007F387F">
              <w:rPr>
                <w:rFonts w:cstheme="minorHAnsi"/>
                <w:b/>
                <w:bCs/>
                <w:sz w:val="24"/>
                <w:szCs w:val="24"/>
              </w:rPr>
              <w:t>грамм</w:t>
            </w:r>
          </w:p>
        </w:tc>
        <w:tc>
          <w:tcPr>
            <w:tcW w:w="566" w:type="dxa"/>
          </w:tcPr>
          <w:p w:rsidR="00C646F6" w:rsidRPr="007F387F" w:rsidRDefault="00C646F6" w:rsidP="007F387F">
            <w:pPr>
              <w:spacing w:after="0" w:line="240" w:lineRule="auto"/>
              <w:ind w:left="-284"/>
              <w:rPr>
                <w:rFonts w:cstheme="minorHAnsi"/>
                <w:sz w:val="24"/>
                <w:szCs w:val="24"/>
              </w:rPr>
            </w:pPr>
          </w:p>
        </w:tc>
      </w:tr>
      <w:tr w:rsidR="00C646F6" w:rsidRPr="007F387F" w:rsidTr="007F387F">
        <w:trPr>
          <w:trHeight w:val="1489"/>
        </w:trPr>
        <w:tc>
          <w:tcPr>
            <w:tcW w:w="9640" w:type="dxa"/>
          </w:tcPr>
          <w:p w:rsidR="005575F6" w:rsidRPr="007F387F" w:rsidRDefault="00C646F6" w:rsidP="001B7E7D">
            <w:pPr>
              <w:spacing w:line="240" w:lineRule="auto"/>
              <w:ind w:left="-108"/>
              <w:jc w:val="both"/>
              <w:rPr>
                <w:rFonts w:cstheme="minorHAnsi"/>
                <w:b/>
                <w:sz w:val="24"/>
                <w:szCs w:val="24"/>
              </w:rPr>
            </w:pPr>
            <w:r w:rsidRPr="007F387F">
              <w:rPr>
                <w:rFonts w:cstheme="minorHAnsi"/>
                <w:b/>
                <w:sz w:val="24"/>
                <w:szCs w:val="24"/>
              </w:rPr>
              <w:t xml:space="preserve">Раздел </w:t>
            </w:r>
            <w:r w:rsidRPr="007F387F">
              <w:rPr>
                <w:rFonts w:cstheme="minorHAnsi"/>
                <w:b/>
                <w:sz w:val="24"/>
                <w:szCs w:val="24"/>
                <w:lang w:val="en-US"/>
              </w:rPr>
              <w:t>V</w:t>
            </w:r>
            <w:r w:rsidRPr="007F387F">
              <w:rPr>
                <w:rFonts w:cstheme="minorHAnsi"/>
                <w:b/>
                <w:sz w:val="24"/>
                <w:szCs w:val="24"/>
              </w:rPr>
              <w:t xml:space="preserve">. </w:t>
            </w:r>
            <w:r w:rsidR="005575F6" w:rsidRPr="007F387F">
              <w:rPr>
                <w:rFonts w:cstheme="minorHAnsi"/>
                <w:b/>
                <w:bCs/>
                <w:sz w:val="24"/>
                <w:szCs w:val="24"/>
              </w:rPr>
              <w:t xml:space="preserve">Показатели уровня и качества общеобразовательной подготовки </w:t>
            </w:r>
            <w:proofErr w:type="gramStart"/>
            <w:r w:rsidR="005575F6" w:rsidRPr="007F387F">
              <w:rPr>
                <w:rFonts w:cstheme="minorHAnsi"/>
                <w:b/>
                <w:bCs/>
                <w:sz w:val="24"/>
                <w:szCs w:val="24"/>
              </w:rPr>
              <w:t>обучающихся</w:t>
            </w:r>
            <w:proofErr w:type="gramEnd"/>
            <w:r w:rsidR="005575F6" w:rsidRPr="007F387F">
              <w:rPr>
                <w:rFonts w:cstheme="minorHAnsi"/>
                <w:b/>
                <w:sz w:val="24"/>
                <w:szCs w:val="24"/>
              </w:rPr>
              <w:t xml:space="preserve"> </w:t>
            </w:r>
          </w:p>
          <w:p w:rsidR="0060545E" w:rsidRDefault="0060545E" w:rsidP="007F387F">
            <w:pPr>
              <w:pStyle w:val="aa"/>
              <w:numPr>
                <w:ilvl w:val="0"/>
                <w:numId w:val="33"/>
              </w:numPr>
              <w:tabs>
                <w:tab w:val="num" w:pos="0"/>
              </w:tabs>
              <w:spacing w:line="240" w:lineRule="auto"/>
              <w:ind w:left="34" w:hanging="34"/>
              <w:rPr>
                <w:rFonts w:cstheme="minorHAnsi"/>
                <w:b/>
                <w:sz w:val="24"/>
                <w:szCs w:val="24"/>
              </w:rPr>
            </w:pPr>
            <w:r w:rsidRPr="007F387F">
              <w:rPr>
                <w:rFonts w:cstheme="minorHAnsi"/>
                <w:iCs/>
                <w:sz w:val="24"/>
                <w:szCs w:val="24"/>
              </w:rPr>
              <w:t>Выполнение учебных планов и программ по уровням образования</w:t>
            </w:r>
            <w:r w:rsidRPr="007F387F">
              <w:rPr>
                <w:rFonts w:cstheme="minorHAnsi"/>
                <w:b/>
                <w:sz w:val="24"/>
                <w:szCs w:val="24"/>
              </w:rPr>
              <w:t xml:space="preserve"> </w:t>
            </w:r>
          </w:p>
          <w:p w:rsidR="0060545E" w:rsidRPr="001E3A93" w:rsidRDefault="005575F6" w:rsidP="0060545E">
            <w:pPr>
              <w:pStyle w:val="aa"/>
              <w:numPr>
                <w:ilvl w:val="0"/>
                <w:numId w:val="33"/>
              </w:numPr>
              <w:tabs>
                <w:tab w:val="num" w:pos="0"/>
              </w:tabs>
              <w:spacing w:line="240" w:lineRule="auto"/>
              <w:ind w:left="34" w:hanging="34"/>
              <w:rPr>
                <w:rFonts w:cstheme="minorHAnsi"/>
                <w:sz w:val="24"/>
                <w:szCs w:val="24"/>
              </w:rPr>
            </w:pPr>
            <w:r w:rsidRPr="001E3A93">
              <w:rPr>
                <w:rFonts w:cstheme="minorHAnsi"/>
                <w:sz w:val="24"/>
                <w:szCs w:val="24"/>
              </w:rPr>
              <w:t>Результаты итоговой аттестации учащихся</w:t>
            </w:r>
          </w:p>
          <w:p w:rsidR="0060545E" w:rsidRPr="0060545E" w:rsidRDefault="005575F6" w:rsidP="001E3A93">
            <w:pPr>
              <w:pStyle w:val="aa"/>
              <w:numPr>
                <w:ilvl w:val="0"/>
                <w:numId w:val="33"/>
              </w:numPr>
              <w:tabs>
                <w:tab w:val="num" w:pos="0"/>
              </w:tabs>
              <w:spacing w:line="240" w:lineRule="auto"/>
              <w:ind w:left="34" w:hanging="34"/>
              <w:jc w:val="both"/>
              <w:rPr>
                <w:rFonts w:cstheme="minorHAnsi"/>
                <w:b/>
                <w:sz w:val="24"/>
                <w:szCs w:val="24"/>
              </w:rPr>
            </w:pPr>
            <w:r w:rsidRPr="0060545E">
              <w:rPr>
                <w:rFonts w:cstheme="minorHAnsi"/>
                <w:sz w:val="24"/>
                <w:szCs w:val="24"/>
              </w:rPr>
              <w:t>Показатели оценки достижений  предметных результатов  по итогам государственной (итоговой) а</w:t>
            </w:r>
            <w:r w:rsidR="0060545E" w:rsidRPr="0060545E">
              <w:rPr>
                <w:rFonts w:cstheme="minorHAnsi"/>
                <w:szCs w:val="24"/>
              </w:rPr>
              <w:t>ттестации обучающихся 9 класса</w:t>
            </w:r>
          </w:p>
          <w:p w:rsidR="00C646F6" w:rsidRPr="007F387F" w:rsidRDefault="005575F6" w:rsidP="001B7E7D">
            <w:pPr>
              <w:pStyle w:val="aa"/>
              <w:numPr>
                <w:ilvl w:val="0"/>
                <w:numId w:val="33"/>
              </w:numPr>
              <w:tabs>
                <w:tab w:val="num" w:pos="0"/>
              </w:tabs>
              <w:spacing w:line="240" w:lineRule="auto"/>
              <w:ind w:left="34" w:hanging="34"/>
              <w:rPr>
                <w:rFonts w:cstheme="minorHAnsi"/>
                <w:sz w:val="24"/>
                <w:szCs w:val="24"/>
              </w:rPr>
            </w:pPr>
            <w:r w:rsidRPr="0060545E">
              <w:rPr>
                <w:rFonts w:cstheme="minorHAnsi"/>
                <w:bCs/>
                <w:sz w:val="24"/>
                <w:szCs w:val="24"/>
              </w:rPr>
              <w:t>Трудоустройство выпускников</w:t>
            </w:r>
          </w:p>
        </w:tc>
        <w:tc>
          <w:tcPr>
            <w:tcW w:w="566" w:type="dxa"/>
          </w:tcPr>
          <w:p w:rsidR="00C646F6" w:rsidRPr="007F387F" w:rsidRDefault="00C646F6" w:rsidP="007F387F">
            <w:pPr>
              <w:spacing w:after="0" w:line="240" w:lineRule="auto"/>
              <w:ind w:left="-284"/>
              <w:rPr>
                <w:rFonts w:cstheme="minorHAnsi"/>
                <w:sz w:val="24"/>
                <w:szCs w:val="24"/>
              </w:rPr>
            </w:pPr>
          </w:p>
        </w:tc>
      </w:tr>
    </w:tbl>
    <w:p w:rsidR="0060545E" w:rsidRPr="0060545E" w:rsidRDefault="00C646F6" w:rsidP="0060545E">
      <w:pPr>
        <w:pStyle w:val="23"/>
        <w:spacing w:after="0" w:line="240" w:lineRule="auto"/>
        <w:jc w:val="both"/>
        <w:rPr>
          <w:rFonts w:cstheme="minorHAnsi"/>
          <w:iCs/>
          <w:sz w:val="24"/>
          <w:szCs w:val="24"/>
        </w:rPr>
      </w:pPr>
      <w:r w:rsidRPr="007F387F">
        <w:rPr>
          <w:rFonts w:cstheme="minorHAnsi"/>
          <w:b/>
          <w:sz w:val="24"/>
          <w:szCs w:val="24"/>
        </w:rPr>
        <w:t xml:space="preserve">Раздел </w:t>
      </w:r>
      <w:r w:rsidRPr="007F387F">
        <w:rPr>
          <w:rFonts w:cstheme="minorHAnsi"/>
          <w:b/>
          <w:sz w:val="24"/>
          <w:szCs w:val="24"/>
          <w:lang w:val="en-US"/>
        </w:rPr>
        <w:t>VI</w:t>
      </w:r>
      <w:r w:rsidRPr="007F387F">
        <w:rPr>
          <w:rFonts w:cstheme="minorHAnsi"/>
          <w:b/>
          <w:sz w:val="24"/>
          <w:szCs w:val="24"/>
        </w:rPr>
        <w:t xml:space="preserve">. </w:t>
      </w:r>
      <w:r w:rsidR="005575F6" w:rsidRPr="007F387F">
        <w:rPr>
          <w:rFonts w:cstheme="minorHAnsi"/>
          <w:b/>
          <w:sz w:val="24"/>
          <w:szCs w:val="24"/>
        </w:rPr>
        <w:t>Характеристика системы воспитания в общеобразовательном учреждении</w:t>
      </w:r>
      <w:r w:rsidR="009268F6" w:rsidRPr="009268F6">
        <w:rPr>
          <w:rFonts w:cstheme="minorHAnsi"/>
          <w:sz w:val="24"/>
          <w:szCs w:val="24"/>
        </w:rPr>
        <w:t xml:space="preserve"> </w:t>
      </w:r>
      <w:r w:rsidR="009268F6">
        <w:rPr>
          <w:rFonts w:cstheme="minorHAnsi"/>
          <w:sz w:val="24"/>
          <w:szCs w:val="24"/>
        </w:rPr>
        <w:tab/>
      </w:r>
    </w:p>
    <w:p w:rsidR="0060545E" w:rsidRPr="00474C74" w:rsidRDefault="00474C74" w:rsidP="0060545E">
      <w:pPr>
        <w:pStyle w:val="23"/>
        <w:numPr>
          <w:ilvl w:val="0"/>
          <w:numId w:val="13"/>
        </w:numPr>
        <w:spacing w:after="0" w:line="240" w:lineRule="auto"/>
        <w:jc w:val="both"/>
        <w:rPr>
          <w:rFonts w:cstheme="minorHAnsi"/>
          <w:iCs/>
          <w:sz w:val="24"/>
          <w:szCs w:val="24"/>
        </w:rPr>
      </w:pPr>
      <w:r>
        <w:rPr>
          <w:rFonts w:cstheme="minorHAnsi"/>
          <w:sz w:val="24"/>
          <w:szCs w:val="24"/>
        </w:rPr>
        <w:t>Концепция, цели, задачи</w:t>
      </w:r>
    </w:p>
    <w:p w:rsidR="00474C74" w:rsidRPr="0060545E" w:rsidRDefault="00474C74" w:rsidP="0060545E">
      <w:pPr>
        <w:pStyle w:val="23"/>
        <w:numPr>
          <w:ilvl w:val="0"/>
          <w:numId w:val="13"/>
        </w:numPr>
        <w:spacing w:after="0" w:line="240" w:lineRule="auto"/>
        <w:jc w:val="both"/>
        <w:rPr>
          <w:rFonts w:cstheme="minorHAnsi"/>
          <w:iCs/>
          <w:sz w:val="24"/>
          <w:szCs w:val="24"/>
        </w:rPr>
      </w:pPr>
      <w:r>
        <w:rPr>
          <w:rFonts w:cstheme="minorHAnsi"/>
          <w:iCs/>
          <w:sz w:val="24"/>
          <w:szCs w:val="24"/>
        </w:rPr>
        <w:t>Направления внеурочной воспитательной деятельности</w:t>
      </w:r>
    </w:p>
    <w:p w:rsidR="009268F6" w:rsidRPr="007F387F" w:rsidRDefault="009268F6" w:rsidP="0060545E">
      <w:pPr>
        <w:pStyle w:val="23"/>
        <w:numPr>
          <w:ilvl w:val="0"/>
          <w:numId w:val="13"/>
        </w:numPr>
        <w:spacing w:after="0" w:line="240" w:lineRule="auto"/>
        <w:jc w:val="both"/>
        <w:rPr>
          <w:rFonts w:cstheme="minorHAnsi"/>
          <w:iCs/>
          <w:sz w:val="24"/>
          <w:szCs w:val="24"/>
        </w:rPr>
      </w:pPr>
      <w:r w:rsidRPr="007F387F">
        <w:rPr>
          <w:rFonts w:cstheme="minorHAnsi"/>
          <w:sz w:val="24"/>
          <w:szCs w:val="24"/>
        </w:rPr>
        <w:t>Учебные, творческие, спортивные достижения</w:t>
      </w:r>
    </w:p>
    <w:p w:rsidR="001B7E7D" w:rsidRDefault="001B7E7D" w:rsidP="009268F6">
      <w:pPr>
        <w:spacing w:after="0" w:line="240" w:lineRule="auto"/>
        <w:rPr>
          <w:rFonts w:cstheme="minorHAnsi"/>
          <w:b/>
          <w:sz w:val="24"/>
          <w:szCs w:val="24"/>
        </w:rPr>
      </w:pPr>
    </w:p>
    <w:p w:rsidR="005575F6" w:rsidRPr="00D74C02" w:rsidRDefault="00C646F6" w:rsidP="00D74C02">
      <w:pPr>
        <w:spacing w:after="0" w:line="240" w:lineRule="auto"/>
        <w:rPr>
          <w:rFonts w:cstheme="minorHAnsi"/>
          <w:b/>
          <w:sz w:val="24"/>
          <w:szCs w:val="24"/>
        </w:rPr>
      </w:pPr>
      <w:r w:rsidRPr="007F387F">
        <w:rPr>
          <w:rFonts w:cstheme="minorHAnsi"/>
          <w:b/>
          <w:sz w:val="24"/>
          <w:szCs w:val="24"/>
        </w:rPr>
        <w:t xml:space="preserve">Раздел </w:t>
      </w:r>
      <w:r w:rsidRPr="007F387F">
        <w:rPr>
          <w:rFonts w:cstheme="minorHAnsi"/>
          <w:b/>
          <w:sz w:val="24"/>
          <w:szCs w:val="24"/>
          <w:lang w:val="en-US"/>
        </w:rPr>
        <w:t>VII</w:t>
      </w:r>
      <w:r w:rsidRPr="007F387F">
        <w:rPr>
          <w:rFonts w:cstheme="minorHAnsi"/>
          <w:b/>
          <w:sz w:val="24"/>
          <w:szCs w:val="24"/>
        </w:rPr>
        <w:t xml:space="preserve">. </w:t>
      </w:r>
      <w:r w:rsidR="005575F6" w:rsidRPr="007F387F">
        <w:rPr>
          <w:rFonts w:cstheme="minorHAnsi"/>
          <w:b/>
          <w:sz w:val="24"/>
          <w:szCs w:val="24"/>
        </w:rPr>
        <w:t>Учебно-методическое, библиотечно-информационное, материально-техническое обеспечение образовательного процесса</w:t>
      </w:r>
      <w:r w:rsidR="00F94A99">
        <w:rPr>
          <w:rFonts w:cstheme="minorHAnsi"/>
          <w:b/>
          <w:sz w:val="24"/>
          <w:szCs w:val="24"/>
        </w:rPr>
        <w:t>.</w:t>
      </w:r>
      <w:r w:rsidR="007F387F" w:rsidRPr="007F387F">
        <w:rPr>
          <w:rFonts w:cstheme="minorHAnsi"/>
          <w:b/>
          <w:sz w:val="24"/>
          <w:szCs w:val="24"/>
        </w:rPr>
        <w:t xml:space="preserve">  Ресурсное обеспечение образовательного процесса</w:t>
      </w:r>
    </w:p>
    <w:p w:rsidR="005575F6" w:rsidRPr="007F387F" w:rsidRDefault="005575F6" w:rsidP="009268F6">
      <w:pPr>
        <w:numPr>
          <w:ilvl w:val="0"/>
          <w:numId w:val="5"/>
        </w:numPr>
        <w:tabs>
          <w:tab w:val="num" w:pos="360"/>
        </w:tabs>
        <w:spacing w:after="0" w:line="240" w:lineRule="auto"/>
        <w:ind w:left="0" w:firstLine="0"/>
        <w:rPr>
          <w:rFonts w:cstheme="minorHAnsi"/>
          <w:sz w:val="24"/>
          <w:szCs w:val="24"/>
        </w:rPr>
      </w:pPr>
      <w:r w:rsidRPr="007F387F">
        <w:rPr>
          <w:rFonts w:cstheme="minorHAnsi"/>
          <w:sz w:val="24"/>
          <w:szCs w:val="24"/>
        </w:rPr>
        <w:t xml:space="preserve">Материально-техническая база </w:t>
      </w:r>
    </w:p>
    <w:p w:rsidR="005575F6" w:rsidRPr="007F387F" w:rsidRDefault="005575F6" w:rsidP="009268F6">
      <w:pPr>
        <w:numPr>
          <w:ilvl w:val="0"/>
          <w:numId w:val="5"/>
        </w:numPr>
        <w:tabs>
          <w:tab w:val="num" w:pos="360"/>
        </w:tabs>
        <w:spacing w:after="0" w:line="240" w:lineRule="auto"/>
        <w:ind w:left="0" w:firstLine="0"/>
        <w:rPr>
          <w:rFonts w:cstheme="minorHAnsi"/>
          <w:sz w:val="24"/>
          <w:szCs w:val="24"/>
        </w:rPr>
      </w:pPr>
      <w:r w:rsidRPr="007F387F">
        <w:rPr>
          <w:rFonts w:cstheme="minorHAnsi"/>
          <w:sz w:val="24"/>
          <w:szCs w:val="24"/>
        </w:rPr>
        <w:t xml:space="preserve">Информационно-техническое обеспечение </w:t>
      </w:r>
    </w:p>
    <w:p w:rsidR="005575F6" w:rsidRPr="007F387F" w:rsidRDefault="005575F6" w:rsidP="009268F6">
      <w:pPr>
        <w:numPr>
          <w:ilvl w:val="0"/>
          <w:numId w:val="5"/>
        </w:numPr>
        <w:tabs>
          <w:tab w:val="num" w:pos="360"/>
        </w:tabs>
        <w:spacing w:after="0" w:line="240" w:lineRule="auto"/>
        <w:ind w:left="0" w:firstLine="0"/>
        <w:rPr>
          <w:rFonts w:cstheme="minorHAnsi"/>
          <w:sz w:val="24"/>
          <w:szCs w:val="24"/>
        </w:rPr>
      </w:pPr>
      <w:r w:rsidRPr="007F387F">
        <w:rPr>
          <w:rFonts w:cstheme="minorHAnsi"/>
          <w:sz w:val="24"/>
          <w:szCs w:val="24"/>
        </w:rPr>
        <w:t xml:space="preserve">Библиотечный фонд школы </w:t>
      </w:r>
    </w:p>
    <w:p w:rsidR="007D6EED" w:rsidRPr="007F387F" w:rsidRDefault="005575F6" w:rsidP="009268F6">
      <w:pPr>
        <w:numPr>
          <w:ilvl w:val="0"/>
          <w:numId w:val="5"/>
        </w:numPr>
        <w:tabs>
          <w:tab w:val="num" w:pos="360"/>
        </w:tabs>
        <w:spacing w:after="0" w:line="240" w:lineRule="auto"/>
        <w:ind w:left="0" w:firstLine="0"/>
        <w:rPr>
          <w:rFonts w:cstheme="minorHAnsi"/>
          <w:sz w:val="24"/>
          <w:szCs w:val="24"/>
        </w:rPr>
      </w:pPr>
      <w:r w:rsidRPr="007F387F">
        <w:rPr>
          <w:rFonts w:cstheme="minorHAnsi"/>
          <w:sz w:val="24"/>
          <w:szCs w:val="24"/>
        </w:rPr>
        <w:t>Финансовое обеспечение</w:t>
      </w:r>
    </w:p>
    <w:p w:rsidR="00C646F6" w:rsidRPr="0094315A" w:rsidRDefault="00C646F6" w:rsidP="005575F6">
      <w:pPr>
        <w:tabs>
          <w:tab w:val="left" w:pos="2160"/>
        </w:tabs>
        <w:spacing w:line="240" w:lineRule="auto"/>
        <w:jc w:val="both"/>
        <w:rPr>
          <w:color w:val="FF0000"/>
          <w:sz w:val="20"/>
          <w:szCs w:val="20"/>
        </w:rPr>
      </w:pPr>
    </w:p>
    <w:p w:rsidR="00C646F6" w:rsidRPr="0094315A" w:rsidRDefault="00C646F6" w:rsidP="005575F6">
      <w:pPr>
        <w:tabs>
          <w:tab w:val="left" w:pos="2160"/>
        </w:tabs>
        <w:spacing w:line="240" w:lineRule="auto"/>
        <w:jc w:val="both"/>
        <w:rPr>
          <w:color w:val="FF0000"/>
          <w:sz w:val="20"/>
          <w:szCs w:val="20"/>
        </w:rPr>
      </w:pPr>
    </w:p>
    <w:p w:rsidR="00C646F6" w:rsidRPr="0094315A" w:rsidRDefault="00C646F6" w:rsidP="005575F6">
      <w:pPr>
        <w:tabs>
          <w:tab w:val="left" w:pos="2160"/>
        </w:tabs>
        <w:spacing w:line="240" w:lineRule="auto"/>
        <w:jc w:val="both"/>
        <w:rPr>
          <w:color w:val="FF0000"/>
          <w:sz w:val="20"/>
          <w:szCs w:val="20"/>
        </w:rPr>
      </w:pPr>
    </w:p>
    <w:p w:rsidR="00C646F6" w:rsidRPr="006B0E09" w:rsidRDefault="00C646F6" w:rsidP="005575F6">
      <w:pPr>
        <w:tabs>
          <w:tab w:val="left" w:pos="2160"/>
        </w:tabs>
        <w:spacing w:line="240" w:lineRule="auto"/>
        <w:jc w:val="center"/>
        <w:outlineLvl w:val="0"/>
        <w:rPr>
          <w:rFonts w:ascii="Times New Roman" w:hAnsi="Times New Roman" w:cs="Times New Roman"/>
          <w:sz w:val="28"/>
          <w:szCs w:val="28"/>
        </w:rPr>
      </w:pPr>
      <w:r w:rsidRPr="006B0E09">
        <w:rPr>
          <w:rFonts w:ascii="Times New Roman" w:hAnsi="Times New Roman" w:cs="Times New Roman"/>
          <w:b/>
          <w:sz w:val="28"/>
          <w:szCs w:val="28"/>
        </w:rPr>
        <w:t>Введение</w:t>
      </w:r>
    </w:p>
    <w:p w:rsidR="00DB14F3" w:rsidRPr="001B7E7D" w:rsidRDefault="001B7E7D" w:rsidP="005575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DB14F3" w:rsidRPr="001B7E7D">
        <w:rPr>
          <w:rFonts w:ascii="Times New Roman" w:eastAsia="Times New Roman" w:hAnsi="Times New Roman" w:cs="Times New Roman"/>
          <w:bCs/>
          <w:sz w:val="24"/>
          <w:szCs w:val="24"/>
          <w:lang w:eastAsia="ru-RU"/>
        </w:rPr>
        <w:t xml:space="preserve">Публичный отчётный доклад </w:t>
      </w:r>
      <w:r w:rsidR="006B0E09" w:rsidRPr="001B7E7D">
        <w:rPr>
          <w:rFonts w:ascii="Times New Roman" w:eastAsia="Times New Roman" w:hAnsi="Times New Roman" w:cs="Times New Roman"/>
          <w:bCs/>
          <w:sz w:val="24"/>
          <w:szCs w:val="24"/>
          <w:lang w:eastAsia="ru-RU"/>
        </w:rPr>
        <w:t xml:space="preserve">о результатах самообследования </w:t>
      </w:r>
      <w:r w:rsidR="00DB14F3" w:rsidRPr="001B7E7D">
        <w:rPr>
          <w:rFonts w:ascii="Times New Roman" w:eastAsia="Times New Roman" w:hAnsi="Times New Roman" w:cs="Times New Roman"/>
          <w:bCs/>
          <w:sz w:val="24"/>
          <w:szCs w:val="24"/>
          <w:lang w:eastAsia="ru-RU"/>
        </w:rPr>
        <w:t xml:space="preserve"> - важное средство обеспечения информационной открытости и прозрачности общеобразовательного учреждения, форма широкого информирования общественности, родителей, </w:t>
      </w:r>
      <w:r w:rsidR="006B0E09" w:rsidRPr="001B7E7D">
        <w:rPr>
          <w:rFonts w:ascii="Times New Roman" w:eastAsia="Times New Roman" w:hAnsi="Times New Roman" w:cs="Times New Roman"/>
          <w:bCs/>
          <w:sz w:val="24"/>
          <w:szCs w:val="24"/>
          <w:lang w:eastAsia="ru-RU"/>
        </w:rPr>
        <w:t>об</w:t>
      </w:r>
      <w:r w:rsidR="00DB14F3" w:rsidRPr="001B7E7D">
        <w:rPr>
          <w:rFonts w:ascii="Times New Roman" w:eastAsia="Times New Roman" w:hAnsi="Times New Roman" w:cs="Times New Roman"/>
          <w:bCs/>
          <w:sz w:val="24"/>
          <w:szCs w:val="24"/>
          <w:lang w:eastAsia="ru-RU"/>
        </w:rPr>
        <w:t>уча</w:t>
      </w:r>
      <w:r w:rsidR="006B0E09" w:rsidRPr="001B7E7D">
        <w:rPr>
          <w:rFonts w:ascii="Times New Roman" w:eastAsia="Times New Roman" w:hAnsi="Times New Roman" w:cs="Times New Roman"/>
          <w:bCs/>
          <w:sz w:val="24"/>
          <w:szCs w:val="24"/>
          <w:lang w:eastAsia="ru-RU"/>
        </w:rPr>
        <w:t>ю</w:t>
      </w:r>
      <w:r w:rsidR="00DB14F3" w:rsidRPr="001B7E7D">
        <w:rPr>
          <w:rFonts w:ascii="Times New Roman" w:eastAsia="Times New Roman" w:hAnsi="Times New Roman" w:cs="Times New Roman"/>
          <w:bCs/>
          <w:sz w:val="24"/>
          <w:szCs w:val="24"/>
          <w:lang w:eastAsia="ru-RU"/>
        </w:rPr>
        <w:t>щихся об образовательной деятельности, основных результатах и проблемах функционирования и развития школы в отч</w:t>
      </w:r>
      <w:r w:rsidR="00F94A99">
        <w:rPr>
          <w:rFonts w:ascii="Times New Roman" w:eastAsia="Times New Roman" w:hAnsi="Times New Roman" w:cs="Times New Roman"/>
          <w:bCs/>
          <w:sz w:val="24"/>
          <w:szCs w:val="24"/>
          <w:lang w:eastAsia="ru-RU"/>
        </w:rPr>
        <w:t>ё</w:t>
      </w:r>
      <w:r w:rsidR="00DB14F3" w:rsidRPr="001B7E7D">
        <w:rPr>
          <w:rFonts w:ascii="Times New Roman" w:eastAsia="Times New Roman" w:hAnsi="Times New Roman" w:cs="Times New Roman"/>
          <w:bCs/>
          <w:sz w:val="24"/>
          <w:szCs w:val="24"/>
          <w:lang w:eastAsia="ru-RU"/>
        </w:rPr>
        <w:t>тный (годичный) период.</w:t>
      </w:r>
    </w:p>
    <w:p w:rsidR="00DB14F3" w:rsidRPr="006B0E09" w:rsidRDefault="00DB14F3" w:rsidP="005575F6">
      <w:pPr>
        <w:spacing w:after="0" w:line="240" w:lineRule="auto"/>
        <w:jc w:val="center"/>
        <w:rPr>
          <w:rFonts w:ascii="Times New Roman" w:eastAsia="Times New Roman" w:hAnsi="Times New Roman" w:cs="Times New Roman"/>
          <w:b/>
          <w:bCs/>
          <w:sz w:val="24"/>
          <w:szCs w:val="24"/>
          <w:lang w:eastAsia="ru-RU"/>
        </w:rPr>
      </w:pPr>
      <w:r w:rsidRPr="006B0E09">
        <w:rPr>
          <w:rFonts w:ascii="Times New Roman" w:eastAsia="Times New Roman" w:hAnsi="Times New Roman" w:cs="Times New Roman"/>
          <w:b/>
          <w:bCs/>
          <w:sz w:val="24"/>
          <w:szCs w:val="24"/>
          <w:lang w:eastAsia="ru-RU"/>
        </w:rPr>
        <w:t>Основные функции Публичного отчётного доклада:</w:t>
      </w:r>
    </w:p>
    <w:p w:rsidR="00DB14F3" w:rsidRPr="00C07992" w:rsidRDefault="00DB14F3" w:rsidP="00C07992">
      <w:pPr>
        <w:pStyle w:val="aa"/>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C07992">
        <w:rPr>
          <w:rFonts w:ascii="Times New Roman" w:eastAsia="Times New Roman" w:hAnsi="Times New Roman" w:cs="Times New Roman"/>
          <w:sz w:val="24"/>
          <w:szCs w:val="24"/>
          <w:lang w:eastAsia="ru-RU"/>
        </w:rPr>
        <w:t>ориентация общественности в особенностях организации образовательного процесса, уклада жизни общеобразовательного учреждения, имевших место и планируемых изменениях и нововведениях;</w:t>
      </w:r>
    </w:p>
    <w:p w:rsidR="00C07992" w:rsidRDefault="00DB14F3" w:rsidP="00C07992">
      <w:pPr>
        <w:pStyle w:val="aa"/>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C07992">
        <w:rPr>
          <w:rFonts w:ascii="Times New Roman" w:eastAsia="Times New Roman" w:hAnsi="Times New Roman" w:cs="Times New Roman"/>
          <w:sz w:val="24"/>
          <w:szCs w:val="24"/>
          <w:lang w:eastAsia="ru-RU"/>
        </w:rPr>
        <w:t>отчёт о выполнении государственного и обществе</w:t>
      </w:r>
      <w:r w:rsidR="00C07992" w:rsidRPr="00C07992">
        <w:rPr>
          <w:rFonts w:ascii="Times New Roman" w:eastAsia="Times New Roman" w:hAnsi="Times New Roman" w:cs="Times New Roman"/>
          <w:sz w:val="24"/>
          <w:szCs w:val="24"/>
          <w:lang w:eastAsia="ru-RU"/>
        </w:rPr>
        <w:t>нного заказа на образование;</w:t>
      </w:r>
      <w:r w:rsidR="00C07992" w:rsidRPr="00C07992">
        <w:rPr>
          <w:rFonts w:ascii="Times New Roman" w:eastAsia="Times New Roman" w:hAnsi="Times New Roman" w:cs="Times New Roman"/>
          <w:sz w:val="24"/>
          <w:szCs w:val="24"/>
          <w:lang w:eastAsia="ru-RU"/>
        </w:rPr>
        <w:br/>
      </w:r>
      <w:r w:rsidRPr="00C07992">
        <w:rPr>
          <w:rFonts w:ascii="Times New Roman" w:eastAsia="Times New Roman" w:hAnsi="Times New Roman" w:cs="Times New Roman"/>
          <w:sz w:val="24"/>
          <w:szCs w:val="24"/>
          <w:lang w:eastAsia="ru-RU"/>
        </w:rPr>
        <w:t>получение общественного признания достижений обще</w:t>
      </w:r>
      <w:r w:rsidR="00C07992">
        <w:rPr>
          <w:rFonts w:ascii="Times New Roman" w:eastAsia="Times New Roman" w:hAnsi="Times New Roman" w:cs="Times New Roman"/>
          <w:sz w:val="24"/>
          <w:szCs w:val="24"/>
          <w:lang w:eastAsia="ru-RU"/>
        </w:rPr>
        <w:t>образовательного учреждения;</w:t>
      </w:r>
    </w:p>
    <w:p w:rsidR="00C07992" w:rsidRDefault="00DB14F3" w:rsidP="00C07992">
      <w:pPr>
        <w:pStyle w:val="aa"/>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C07992">
        <w:rPr>
          <w:rFonts w:ascii="Times New Roman" w:eastAsia="Times New Roman" w:hAnsi="Times New Roman" w:cs="Times New Roman"/>
          <w:sz w:val="24"/>
          <w:szCs w:val="24"/>
          <w:lang w:eastAsia="ru-RU"/>
        </w:rPr>
        <w:t>привлечение внимания общественности и власти к проблемам обще</w:t>
      </w:r>
      <w:r w:rsidR="00C07992">
        <w:rPr>
          <w:rFonts w:ascii="Times New Roman" w:eastAsia="Times New Roman" w:hAnsi="Times New Roman" w:cs="Times New Roman"/>
          <w:sz w:val="24"/>
          <w:szCs w:val="24"/>
          <w:lang w:eastAsia="ru-RU"/>
        </w:rPr>
        <w:t>образовательного учреждения;</w:t>
      </w:r>
    </w:p>
    <w:p w:rsidR="00DB14F3" w:rsidRPr="00C07992" w:rsidRDefault="00DB14F3" w:rsidP="00C07992">
      <w:pPr>
        <w:pStyle w:val="aa"/>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C07992">
        <w:rPr>
          <w:rFonts w:ascii="Times New Roman" w:eastAsia="Times New Roman" w:hAnsi="Times New Roman" w:cs="Times New Roman"/>
          <w:sz w:val="24"/>
          <w:szCs w:val="24"/>
          <w:lang w:eastAsia="ru-RU"/>
        </w:rPr>
        <w:t>расширени</w:t>
      </w:r>
      <w:r w:rsidR="00C07992">
        <w:rPr>
          <w:rFonts w:ascii="Times New Roman" w:eastAsia="Times New Roman" w:hAnsi="Times New Roman" w:cs="Times New Roman"/>
          <w:sz w:val="24"/>
          <w:szCs w:val="24"/>
          <w:lang w:eastAsia="ru-RU"/>
        </w:rPr>
        <w:t>е</w:t>
      </w:r>
      <w:r w:rsidRPr="00C07992">
        <w:rPr>
          <w:rFonts w:ascii="Times New Roman" w:eastAsia="Times New Roman" w:hAnsi="Times New Roman" w:cs="Times New Roman"/>
          <w:sz w:val="24"/>
          <w:szCs w:val="24"/>
          <w:lang w:eastAsia="ru-RU"/>
        </w:rPr>
        <w:t xml:space="preserve"> круга социальных партнеров, повышение эффективности их деятельности в интересах общеобразовательного учреждения;</w:t>
      </w:r>
    </w:p>
    <w:p w:rsidR="00DB14F3" w:rsidRPr="00C07992" w:rsidRDefault="00DB14F3" w:rsidP="00C07992">
      <w:pPr>
        <w:pStyle w:val="aa"/>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C07992">
        <w:rPr>
          <w:rFonts w:ascii="Times New Roman" w:eastAsia="Times New Roman" w:hAnsi="Times New Roman" w:cs="Times New Roman"/>
          <w:sz w:val="24"/>
          <w:szCs w:val="24"/>
          <w:lang w:eastAsia="ru-RU"/>
        </w:rPr>
        <w:t>привлечение общественности к оценке деятельности общеобразовательного учреждения, разработке предложений и планированию деятельности по е</w:t>
      </w:r>
      <w:r w:rsidR="00C07992">
        <w:rPr>
          <w:rFonts w:ascii="Times New Roman" w:eastAsia="Times New Roman" w:hAnsi="Times New Roman" w:cs="Times New Roman"/>
          <w:sz w:val="24"/>
          <w:szCs w:val="24"/>
          <w:lang w:eastAsia="ru-RU"/>
        </w:rPr>
        <w:t>го</w:t>
      </w:r>
      <w:r w:rsidRPr="00C07992">
        <w:rPr>
          <w:rFonts w:ascii="Times New Roman" w:eastAsia="Times New Roman" w:hAnsi="Times New Roman" w:cs="Times New Roman"/>
          <w:sz w:val="24"/>
          <w:szCs w:val="24"/>
          <w:lang w:eastAsia="ru-RU"/>
        </w:rPr>
        <w:t xml:space="preserve"> развитию.</w:t>
      </w:r>
    </w:p>
    <w:p w:rsidR="00DB14F3" w:rsidRPr="006B0E09" w:rsidRDefault="00C07992" w:rsidP="005575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14F3" w:rsidRPr="006B0E09">
        <w:rPr>
          <w:rFonts w:ascii="Times New Roman" w:eastAsia="Times New Roman" w:hAnsi="Times New Roman" w:cs="Times New Roman"/>
          <w:sz w:val="24"/>
          <w:szCs w:val="24"/>
          <w:lang w:eastAsia="ru-RU"/>
        </w:rPr>
        <w:t xml:space="preserve">Основными целевыми группами, для которых готовится и публикуется доклад, являются родители (законные представители) обучающиеся, сами обучающиеся, учредитель, социальные партнёры общеобразовательного учреждения, местная общественность. Особое значение доклад имеет для </w:t>
      </w:r>
      <w:proofErr w:type="gramStart"/>
      <w:r w:rsidR="00DB14F3" w:rsidRPr="006B0E09">
        <w:rPr>
          <w:rFonts w:ascii="Times New Roman" w:eastAsia="Times New Roman" w:hAnsi="Times New Roman" w:cs="Times New Roman"/>
          <w:sz w:val="24"/>
          <w:szCs w:val="24"/>
          <w:lang w:eastAsia="ru-RU"/>
        </w:rPr>
        <w:t>родителей</w:t>
      </w:r>
      <w:proofErr w:type="gramEnd"/>
      <w:r w:rsidR="00DB14F3" w:rsidRPr="006B0E09">
        <w:rPr>
          <w:rFonts w:ascii="Times New Roman" w:eastAsia="Times New Roman" w:hAnsi="Times New Roman" w:cs="Times New Roman"/>
          <w:sz w:val="24"/>
          <w:szCs w:val="24"/>
          <w:lang w:eastAsia="ru-RU"/>
        </w:rPr>
        <w:t xml:space="preserve"> вновь прибывших в общеобразовательное учреждение обучающихся, а также для родителей, планирующих направить ребенка на обучение в нашу школу.</w:t>
      </w:r>
    </w:p>
    <w:p w:rsidR="00DB14F3" w:rsidRPr="006B0E09" w:rsidRDefault="00C07992" w:rsidP="005575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14F3" w:rsidRPr="006B0E09">
        <w:rPr>
          <w:rFonts w:ascii="Times New Roman" w:eastAsia="Times New Roman" w:hAnsi="Times New Roman" w:cs="Times New Roman"/>
          <w:sz w:val="24"/>
          <w:szCs w:val="24"/>
          <w:lang w:eastAsia="ru-RU"/>
        </w:rPr>
        <w:t xml:space="preserve">В подготовке Публичного отчётного доклада принимают участие представители всех групп участников образовательного процесса: администрация </w:t>
      </w:r>
      <w:r w:rsidR="006B0E09" w:rsidRPr="006B0E09">
        <w:rPr>
          <w:rFonts w:ascii="Times New Roman" w:eastAsia="Times New Roman" w:hAnsi="Times New Roman" w:cs="Times New Roman"/>
          <w:sz w:val="24"/>
          <w:szCs w:val="24"/>
          <w:lang w:eastAsia="ru-RU"/>
        </w:rPr>
        <w:t xml:space="preserve">и работники </w:t>
      </w:r>
      <w:r w:rsidR="00DB14F3" w:rsidRPr="006B0E09">
        <w:rPr>
          <w:rFonts w:ascii="Times New Roman" w:eastAsia="Times New Roman" w:hAnsi="Times New Roman" w:cs="Times New Roman"/>
          <w:sz w:val="24"/>
          <w:szCs w:val="24"/>
          <w:lang w:eastAsia="ru-RU"/>
        </w:rPr>
        <w:t>школы, обучающиеся, родители.</w:t>
      </w:r>
    </w:p>
    <w:p w:rsidR="00C646F6" w:rsidRPr="0094315A" w:rsidRDefault="00C646F6" w:rsidP="005575F6">
      <w:pPr>
        <w:spacing w:after="0" w:line="240" w:lineRule="auto"/>
        <w:rPr>
          <w:rFonts w:ascii="Times New Roman" w:hAnsi="Times New Roman" w:cs="Times New Roman"/>
          <w:b/>
          <w:color w:val="FF0000"/>
        </w:rPr>
      </w:pPr>
    </w:p>
    <w:p w:rsidR="00C646F6" w:rsidRPr="00C07992" w:rsidRDefault="00C646F6" w:rsidP="005575F6">
      <w:pPr>
        <w:spacing w:after="0" w:line="240" w:lineRule="auto"/>
        <w:jc w:val="center"/>
        <w:outlineLvl w:val="0"/>
        <w:rPr>
          <w:rFonts w:ascii="Times New Roman" w:hAnsi="Times New Roman" w:cs="Times New Roman"/>
          <w:b/>
          <w:sz w:val="28"/>
          <w:szCs w:val="28"/>
        </w:rPr>
      </w:pPr>
      <w:r w:rsidRPr="00C07992">
        <w:rPr>
          <w:rFonts w:ascii="Times New Roman" w:hAnsi="Times New Roman" w:cs="Times New Roman"/>
          <w:b/>
          <w:sz w:val="28"/>
          <w:szCs w:val="28"/>
        </w:rPr>
        <w:t xml:space="preserve">Раздел </w:t>
      </w:r>
      <w:r w:rsidRPr="00C07992">
        <w:rPr>
          <w:rFonts w:ascii="Times New Roman" w:hAnsi="Times New Roman" w:cs="Times New Roman"/>
          <w:b/>
          <w:sz w:val="28"/>
          <w:szCs w:val="28"/>
          <w:lang w:val="en-US"/>
        </w:rPr>
        <w:t>I</w:t>
      </w:r>
      <w:r w:rsidRPr="00C07992">
        <w:rPr>
          <w:rFonts w:ascii="Times New Roman" w:hAnsi="Times New Roman" w:cs="Times New Roman"/>
          <w:b/>
          <w:sz w:val="28"/>
          <w:szCs w:val="28"/>
        </w:rPr>
        <w:t>. Общая информация об образовательном учреждении</w:t>
      </w:r>
    </w:p>
    <w:p w:rsidR="006B0E09" w:rsidRDefault="006B0E09" w:rsidP="005575F6">
      <w:pPr>
        <w:spacing w:line="240" w:lineRule="auto"/>
        <w:jc w:val="both"/>
        <w:rPr>
          <w:rFonts w:cstheme="minorHAnsi"/>
        </w:rPr>
      </w:pPr>
    </w:p>
    <w:p w:rsidR="006B0E09" w:rsidRPr="001B7E7D" w:rsidRDefault="006B0E09" w:rsidP="005575F6">
      <w:pPr>
        <w:spacing w:line="240" w:lineRule="auto"/>
        <w:jc w:val="both"/>
        <w:rPr>
          <w:rFonts w:ascii="Times New Roman" w:hAnsi="Times New Roman"/>
          <w:sz w:val="24"/>
          <w:szCs w:val="24"/>
        </w:rPr>
      </w:pPr>
      <w:r>
        <w:rPr>
          <w:rFonts w:cstheme="minorHAnsi"/>
        </w:rPr>
        <w:tab/>
      </w:r>
      <w:r w:rsidRPr="001B7E7D">
        <w:rPr>
          <w:rFonts w:cstheme="minorHAnsi"/>
          <w:sz w:val="24"/>
          <w:szCs w:val="24"/>
        </w:rPr>
        <w:t xml:space="preserve">Муниципальное бюджетное общеобразовательное  учреждение «Сивинская  общеобразовательная школа-интернат» </w:t>
      </w:r>
      <w:r w:rsidRPr="001B7E7D">
        <w:rPr>
          <w:rFonts w:ascii="Times New Roman" w:hAnsi="Times New Roman"/>
          <w:sz w:val="24"/>
          <w:szCs w:val="24"/>
        </w:rPr>
        <w:t xml:space="preserve">является муниципальной некоммерческой  бюджетной общеобразовательной  организацией, находящейся в ведении муниципального образования  Сивинский муниципальный район Пермского края. </w:t>
      </w:r>
    </w:p>
    <w:p w:rsidR="006B0E09" w:rsidRPr="001B7E7D" w:rsidRDefault="006B0E09" w:rsidP="005575F6">
      <w:pPr>
        <w:widowControl w:val="0"/>
        <w:autoSpaceDE w:val="0"/>
        <w:autoSpaceDN w:val="0"/>
        <w:adjustRightInd w:val="0"/>
        <w:spacing w:line="240" w:lineRule="auto"/>
        <w:jc w:val="both"/>
        <w:rPr>
          <w:rFonts w:cstheme="minorHAnsi"/>
          <w:sz w:val="24"/>
          <w:szCs w:val="24"/>
        </w:rPr>
      </w:pPr>
      <w:r w:rsidRPr="001B7E7D">
        <w:rPr>
          <w:rFonts w:cstheme="minorHAnsi"/>
          <w:sz w:val="24"/>
          <w:szCs w:val="24"/>
        </w:rPr>
        <w:tab/>
        <w:t xml:space="preserve">Учреждение создано в целях предоставления общедоступного и бесплатного образования по адаптированным основным общеобразовательным программам </w:t>
      </w:r>
      <w:proofErr w:type="gramStart"/>
      <w:r w:rsidRPr="001B7E7D">
        <w:rPr>
          <w:rFonts w:cstheme="minorHAnsi"/>
          <w:sz w:val="24"/>
          <w:szCs w:val="24"/>
        </w:rPr>
        <w:t>для</w:t>
      </w:r>
      <w:proofErr w:type="gramEnd"/>
      <w:r w:rsidRPr="001B7E7D">
        <w:rPr>
          <w:rFonts w:cstheme="minorHAnsi"/>
          <w:sz w:val="24"/>
          <w:szCs w:val="24"/>
        </w:rPr>
        <w:t xml:space="preserve"> </w:t>
      </w:r>
      <w:r w:rsidRPr="001B7E7D">
        <w:rPr>
          <w:rFonts w:cstheme="minorHAnsi"/>
          <w:spacing w:val="-4"/>
          <w:sz w:val="24"/>
          <w:szCs w:val="24"/>
        </w:rPr>
        <w:t>обучающихся с умственной отсталостью (интеллектуальными нарушениями)</w:t>
      </w:r>
      <w:r w:rsidRPr="001B7E7D">
        <w:rPr>
          <w:rFonts w:cstheme="minorHAnsi"/>
          <w:sz w:val="24"/>
          <w:szCs w:val="24"/>
        </w:rPr>
        <w:t>.</w:t>
      </w:r>
    </w:p>
    <w:p w:rsidR="006B0E09" w:rsidRPr="001B7E7D" w:rsidRDefault="006B0E09" w:rsidP="009F7D33">
      <w:pPr>
        <w:widowControl w:val="0"/>
        <w:autoSpaceDE w:val="0"/>
        <w:autoSpaceDN w:val="0"/>
        <w:adjustRightInd w:val="0"/>
        <w:spacing w:line="240" w:lineRule="auto"/>
        <w:jc w:val="both"/>
        <w:rPr>
          <w:rFonts w:cstheme="minorHAnsi"/>
          <w:sz w:val="24"/>
          <w:szCs w:val="24"/>
        </w:rPr>
      </w:pPr>
      <w:r w:rsidRPr="001B7E7D">
        <w:rPr>
          <w:rFonts w:cstheme="minorHAnsi"/>
          <w:sz w:val="24"/>
          <w:szCs w:val="24"/>
        </w:rPr>
        <w:tab/>
        <w:t xml:space="preserve">Учреждение </w:t>
      </w:r>
      <w:r w:rsidRPr="001B7E7D">
        <w:rPr>
          <w:sz w:val="24"/>
          <w:szCs w:val="24"/>
        </w:rPr>
        <w:t xml:space="preserve">является правопреемником со всеми вытекающими полномочиями, обязанностями и правами </w:t>
      </w:r>
      <w:r w:rsidRPr="001B7E7D">
        <w:rPr>
          <w:rFonts w:cstheme="minorHAnsi"/>
          <w:sz w:val="24"/>
          <w:szCs w:val="24"/>
        </w:rPr>
        <w:t xml:space="preserve">Муниципального бюджетного специального (коррекционного) образовательного учреждения для обучающихся, воспитанников с ограниченными </w:t>
      </w:r>
      <w:r w:rsidRPr="001B7E7D">
        <w:rPr>
          <w:rFonts w:cstheme="minorHAnsi"/>
          <w:sz w:val="24"/>
          <w:szCs w:val="24"/>
        </w:rPr>
        <w:lastRenderedPageBreak/>
        <w:t>возможностями здоровья «Сивинская специальная (коррекционная) общеобразовательная школа-интернат VIII вида», действовавшего на основании Постановления от 12.05.2011 г. № 114 Администрации Сивинского муниципального района Пермского края до 17.06.2015 г.</w:t>
      </w:r>
    </w:p>
    <w:p w:rsidR="006B0E09" w:rsidRPr="001B7E7D" w:rsidRDefault="006B0E09" w:rsidP="005575F6">
      <w:pPr>
        <w:pStyle w:val="a9"/>
        <w:spacing w:line="240" w:lineRule="auto"/>
        <w:jc w:val="both"/>
        <w:rPr>
          <w:rFonts w:ascii="Times New Roman" w:hAnsi="Times New Roman" w:cs="Times New Roman"/>
          <w:color w:val="FF0000"/>
          <w:sz w:val="24"/>
          <w:szCs w:val="24"/>
        </w:rPr>
      </w:pPr>
      <w:r w:rsidRPr="001B7E7D">
        <w:rPr>
          <w:rFonts w:cstheme="minorHAnsi"/>
          <w:sz w:val="24"/>
          <w:szCs w:val="24"/>
        </w:rPr>
        <w:t>Полное наименование Учреждения: Муниципальное бюджетное общеобразовательное  учреждение «Сивинская  общеобразовательная школа-интернат». Сокращенное наименование Учреждения: МБОУ «Сивинская школа-интернат».</w:t>
      </w:r>
    </w:p>
    <w:p w:rsidR="00C646F6" w:rsidRPr="001B7E7D" w:rsidRDefault="00C646F6" w:rsidP="005575F6">
      <w:pPr>
        <w:spacing w:after="0" w:line="240" w:lineRule="auto"/>
        <w:jc w:val="both"/>
        <w:rPr>
          <w:rFonts w:ascii="Times New Roman" w:hAnsi="Times New Roman" w:cs="Times New Roman"/>
          <w:sz w:val="24"/>
          <w:szCs w:val="24"/>
        </w:rPr>
      </w:pPr>
      <w:r w:rsidRPr="001B7E7D">
        <w:rPr>
          <w:rFonts w:ascii="Times New Roman" w:hAnsi="Times New Roman" w:cs="Times New Roman"/>
          <w:sz w:val="24"/>
          <w:szCs w:val="24"/>
        </w:rPr>
        <w:t>Школа является составной частью системы образования района, обеспечивает адекватные условия для получения образования воспитанниками, имеющими отклонения в развитии, их реабилитации, социальной адаптации и интеграции в обществе.</w:t>
      </w:r>
    </w:p>
    <w:p w:rsidR="00C646F6" w:rsidRPr="001B7E7D" w:rsidRDefault="00C646F6" w:rsidP="005575F6">
      <w:pPr>
        <w:tabs>
          <w:tab w:val="left" w:pos="-993"/>
          <w:tab w:val="left" w:pos="10490"/>
        </w:tabs>
        <w:spacing w:after="0" w:line="240" w:lineRule="auto"/>
        <w:jc w:val="both"/>
        <w:rPr>
          <w:rFonts w:ascii="Times New Roman" w:hAnsi="Times New Roman" w:cs="Times New Roman"/>
          <w:sz w:val="24"/>
          <w:szCs w:val="24"/>
        </w:rPr>
      </w:pPr>
      <w:r w:rsidRPr="001B7E7D">
        <w:rPr>
          <w:rFonts w:ascii="Times New Roman" w:hAnsi="Times New Roman" w:cs="Times New Roman"/>
          <w:sz w:val="24"/>
          <w:szCs w:val="24"/>
        </w:rPr>
        <w:t xml:space="preserve">Год основания школы – 1962. </w:t>
      </w:r>
    </w:p>
    <w:p w:rsidR="00C646F6" w:rsidRPr="001B7E7D" w:rsidRDefault="00C646F6" w:rsidP="005575F6">
      <w:pPr>
        <w:tabs>
          <w:tab w:val="left" w:pos="-993"/>
          <w:tab w:val="left" w:pos="10490"/>
        </w:tabs>
        <w:spacing w:after="0" w:line="240" w:lineRule="auto"/>
        <w:jc w:val="both"/>
        <w:rPr>
          <w:rFonts w:ascii="Times New Roman" w:hAnsi="Times New Roman" w:cs="Times New Roman"/>
          <w:sz w:val="24"/>
          <w:szCs w:val="24"/>
        </w:rPr>
      </w:pPr>
      <w:r w:rsidRPr="001B7E7D">
        <w:rPr>
          <w:rFonts w:ascii="Times New Roman" w:hAnsi="Times New Roman" w:cs="Times New Roman"/>
          <w:sz w:val="24"/>
          <w:szCs w:val="24"/>
        </w:rPr>
        <w:t>Адрес школы: 617240  Пермский край, Сивинский район, с</w:t>
      </w:r>
      <w:proofErr w:type="gramStart"/>
      <w:r w:rsidRPr="001B7E7D">
        <w:rPr>
          <w:rFonts w:ascii="Times New Roman" w:hAnsi="Times New Roman" w:cs="Times New Roman"/>
          <w:sz w:val="24"/>
          <w:szCs w:val="24"/>
        </w:rPr>
        <w:t>.С</w:t>
      </w:r>
      <w:proofErr w:type="gramEnd"/>
      <w:r w:rsidRPr="001B7E7D">
        <w:rPr>
          <w:rFonts w:ascii="Times New Roman" w:hAnsi="Times New Roman" w:cs="Times New Roman"/>
          <w:sz w:val="24"/>
          <w:szCs w:val="24"/>
        </w:rPr>
        <w:t>ива, ул. Советская, 28</w:t>
      </w:r>
    </w:p>
    <w:p w:rsidR="00C646F6" w:rsidRPr="001B7E7D" w:rsidRDefault="00C646F6" w:rsidP="005575F6">
      <w:pPr>
        <w:tabs>
          <w:tab w:val="left" w:pos="-993"/>
          <w:tab w:val="left" w:pos="10490"/>
        </w:tabs>
        <w:spacing w:after="0" w:line="240" w:lineRule="auto"/>
        <w:jc w:val="both"/>
        <w:rPr>
          <w:rFonts w:ascii="Times New Roman" w:hAnsi="Times New Roman" w:cs="Times New Roman"/>
          <w:sz w:val="24"/>
          <w:szCs w:val="24"/>
        </w:rPr>
      </w:pPr>
      <w:r w:rsidRPr="001B7E7D">
        <w:rPr>
          <w:rFonts w:ascii="Times New Roman" w:hAnsi="Times New Roman" w:cs="Times New Roman"/>
          <w:sz w:val="24"/>
          <w:szCs w:val="24"/>
        </w:rPr>
        <w:t>Школа имеет лицензию на право образовательной деятельности до 27.04.2016 г. (</w:t>
      </w:r>
      <w:proofErr w:type="spellStart"/>
      <w:r w:rsidRPr="001B7E7D">
        <w:rPr>
          <w:rFonts w:ascii="Times New Roman" w:hAnsi="Times New Roman" w:cs="Times New Roman"/>
          <w:sz w:val="24"/>
          <w:szCs w:val="24"/>
        </w:rPr>
        <w:t>Рег.№</w:t>
      </w:r>
      <w:proofErr w:type="spellEnd"/>
      <w:r w:rsidRPr="001B7E7D">
        <w:rPr>
          <w:rFonts w:ascii="Times New Roman" w:hAnsi="Times New Roman" w:cs="Times New Roman"/>
          <w:sz w:val="24"/>
          <w:szCs w:val="24"/>
        </w:rPr>
        <w:t xml:space="preserve"> 668 от 27.04.2010 г.)</w:t>
      </w:r>
    </w:p>
    <w:p w:rsidR="00C646F6" w:rsidRPr="001B7E7D" w:rsidRDefault="00C646F6" w:rsidP="005575F6">
      <w:pPr>
        <w:tabs>
          <w:tab w:val="left" w:pos="-993"/>
          <w:tab w:val="left" w:pos="10490"/>
        </w:tabs>
        <w:spacing w:after="0" w:line="240" w:lineRule="auto"/>
        <w:jc w:val="both"/>
        <w:rPr>
          <w:rFonts w:ascii="Times New Roman" w:hAnsi="Times New Roman" w:cs="Times New Roman"/>
          <w:sz w:val="24"/>
          <w:szCs w:val="24"/>
        </w:rPr>
      </w:pPr>
      <w:r w:rsidRPr="001B7E7D">
        <w:rPr>
          <w:rFonts w:ascii="Times New Roman" w:eastAsia="Calibri" w:hAnsi="Times New Roman" w:cs="Times New Roman"/>
          <w:sz w:val="24"/>
          <w:szCs w:val="24"/>
        </w:rPr>
        <w:t xml:space="preserve">Деятельность школы направлена на создание воспитательно-образовательной среды, способствующей духовному, нравственному, физическому развитию и социализации </w:t>
      </w:r>
      <w:proofErr w:type="gramStart"/>
      <w:r w:rsidRPr="001B7E7D">
        <w:rPr>
          <w:rFonts w:ascii="Times New Roman" w:eastAsia="Calibri" w:hAnsi="Times New Roman" w:cs="Times New Roman"/>
          <w:sz w:val="24"/>
          <w:szCs w:val="24"/>
        </w:rPr>
        <w:t>обучающегося</w:t>
      </w:r>
      <w:proofErr w:type="gramEnd"/>
      <w:r w:rsidRPr="001B7E7D">
        <w:rPr>
          <w:rFonts w:ascii="Times New Roman" w:eastAsia="Calibri" w:hAnsi="Times New Roman" w:cs="Times New Roman"/>
          <w:sz w:val="24"/>
          <w:szCs w:val="24"/>
        </w:rPr>
        <w:t xml:space="preserve">. </w:t>
      </w:r>
    </w:p>
    <w:p w:rsidR="00C646F6" w:rsidRPr="001B7E7D" w:rsidRDefault="00C646F6" w:rsidP="00F94A99">
      <w:pPr>
        <w:pStyle w:val="aa"/>
        <w:spacing w:after="0" w:line="240" w:lineRule="auto"/>
        <w:ind w:left="0" w:firstLine="708"/>
        <w:jc w:val="both"/>
        <w:rPr>
          <w:rFonts w:ascii="Times New Roman" w:eastAsia="Calibri" w:hAnsi="Times New Roman" w:cs="Times New Roman"/>
          <w:sz w:val="24"/>
          <w:szCs w:val="24"/>
        </w:rPr>
      </w:pPr>
      <w:r w:rsidRPr="001B7E7D">
        <w:rPr>
          <w:rFonts w:ascii="Times New Roman" w:eastAsia="Calibri" w:hAnsi="Times New Roman" w:cs="Times New Roman"/>
          <w:sz w:val="24"/>
          <w:szCs w:val="24"/>
        </w:rPr>
        <w:t xml:space="preserve">В школе реализуются </w:t>
      </w:r>
      <w:r w:rsidRPr="001B7E7D">
        <w:rPr>
          <w:rFonts w:ascii="Times New Roman" w:eastAsia="Calibri" w:hAnsi="Times New Roman" w:cs="Times New Roman"/>
          <w:b/>
          <w:sz w:val="24"/>
          <w:szCs w:val="24"/>
        </w:rPr>
        <w:t xml:space="preserve">приоритетные направления </w:t>
      </w:r>
      <w:r w:rsidR="00C07992" w:rsidRPr="001B7E7D">
        <w:rPr>
          <w:rFonts w:ascii="Times New Roman" w:eastAsia="Calibri" w:hAnsi="Times New Roman" w:cs="Times New Roman"/>
          <w:b/>
          <w:sz w:val="24"/>
          <w:szCs w:val="24"/>
        </w:rPr>
        <w:t>развития</w:t>
      </w:r>
      <w:r w:rsidRPr="001B7E7D">
        <w:rPr>
          <w:rFonts w:ascii="Times New Roman" w:eastAsia="Calibri" w:hAnsi="Times New Roman" w:cs="Times New Roman"/>
          <w:sz w:val="24"/>
          <w:szCs w:val="24"/>
        </w:rPr>
        <w:t>:</w:t>
      </w:r>
    </w:p>
    <w:p w:rsidR="00C646F6" w:rsidRPr="001B7E7D" w:rsidRDefault="00C646F6" w:rsidP="005575F6">
      <w:pPr>
        <w:spacing w:after="0" w:line="240" w:lineRule="auto"/>
        <w:jc w:val="both"/>
        <w:rPr>
          <w:rFonts w:ascii="Times New Roman" w:eastAsia="Calibri" w:hAnsi="Times New Roman" w:cs="Times New Roman"/>
          <w:sz w:val="24"/>
          <w:szCs w:val="24"/>
        </w:rPr>
      </w:pPr>
      <w:r w:rsidRPr="001B7E7D">
        <w:rPr>
          <w:rFonts w:ascii="Times New Roman" w:eastAsia="Calibri" w:hAnsi="Times New Roman" w:cs="Times New Roman"/>
          <w:sz w:val="24"/>
          <w:szCs w:val="24"/>
        </w:rPr>
        <w:t>1. Обеспечение доступности качественного образования.</w:t>
      </w:r>
    </w:p>
    <w:p w:rsidR="00C646F6" w:rsidRPr="001B7E7D" w:rsidRDefault="00C646F6" w:rsidP="005575F6">
      <w:pPr>
        <w:spacing w:after="0" w:line="240" w:lineRule="auto"/>
        <w:jc w:val="both"/>
        <w:rPr>
          <w:rFonts w:ascii="Times New Roman" w:eastAsia="Calibri" w:hAnsi="Times New Roman" w:cs="Times New Roman"/>
          <w:sz w:val="24"/>
          <w:szCs w:val="24"/>
        </w:rPr>
      </w:pPr>
      <w:r w:rsidRPr="001B7E7D">
        <w:rPr>
          <w:rFonts w:ascii="Times New Roman" w:eastAsia="Calibri" w:hAnsi="Times New Roman" w:cs="Times New Roman"/>
          <w:sz w:val="24"/>
          <w:szCs w:val="24"/>
        </w:rPr>
        <w:t>2. Повышение качества  результатов обучения и воспитания.</w:t>
      </w:r>
    </w:p>
    <w:p w:rsidR="00C646F6" w:rsidRPr="001B7E7D" w:rsidRDefault="00C646F6" w:rsidP="005575F6">
      <w:pPr>
        <w:spacing w:after="0" w:line="240" w:lineRule="auto"/>
        <w:jc w:val="both"/>
        <w:rPr>
          <w:rFonts w:ascii="Times New Roman" w:eastAsia="Calibri" w:hAnsi="Times New Roman" w:cs="Times New Roman"/>
          <w:sz w:val="24"/>
          <w:szCs w:val="24"/>
        </w:rPr>
      </w:pPr>
      <w:r w:rsidRPr="001B7E7D">
        <w:rPr>
          <w:rFonts w:ascii="Times New Roman" w:eastAsia="Calibri" w:hAnsi="Times New Roman" w:cs="Times New Roman"/>
          <w:sz w:val="24"/>
          <w:szCs w:val="24"/>
        </w:rPr>
        <w:t>3. Использование современных образовательных технологий.</w:t>
      </w:r>
    </w:p>
    <w:p w:rsidR="00C646F6" w:rsidRPr="001B7E7D" w:rsidRDefault="00C646F6" w:rsidP="005575F6">
      <w:pPr>
        <w:spacing w:after="0" w:line="240" w:lineRule="auto"/>
        <w:jc w:val="both"/>
        <w:rPr>
          <w:rFonts w:ascii="Times New Roman" w:eastAsia="Calibri" w:hAnsi="Times New Roman" w:cs="Times New Roman"/>
          <w:sz w:val="24"/>
          <w:szCs w:val="24"/>
        </w:rPr>
      </w:pPr>
      <w:r w:rsidRPr="001B7E7D">
        <w:rPr>
          <w:rFonts w:ascii="Times New Roman" w:eastAsia="Calibri" w:hAnsi="Times New Roman" w:cs="Times New Roman"/>
          <w:sz w:val="24"/>
          <w:szCs w:val="24"/>
        </w:rPr>
        <w:t xml:space="preserve">4. Сохранение и укрепление здоровья </w:t>
      </w:r>
      <w:proofErr w:type="gramStart"/>
      <w:r w:rsidRPr="001B7E7D">
        <w:rPr>
          <w:rFonts w:ascii="Times New Roman" w:eastAsia="Calibri" w:hAnsi="Times New Roman" w:cs="Times New Roman"/>
          <w:sz w:val="24"/>
          <w:szCs w:val="24"/>
        </w:rPr>
        <w:t>обучающихся</w:t>
      </w:r>
      <w:proofErr w:type="gramEnd"/>
      <w:r w:rsidRPr="001B7E7D">
        <w:rPr>
          <w:rFonts w:ascii="Times New Roman" w:eastAsia="Calibri" w:hAnsi="Times New Roman" w:cs="Times New Roman"/>
          <w:sz w:val="24"/>
          <w:szCs w:val="24"/>
        </w:rPr>
        <w:t>.</w:t>
      </w:r>
    </w:p>
    <w:p w:rsidR="00C646F6" w:rsidRPr="001B7E7D" w:rsidRDefault="00C646F6" w:rsidP="005575F6">
      <w:pPr>
        <w:spacing w:after="0" w:line="240" w:lineRule="auto"/>
        <w:jc w:val="both"/>
        <w:rPr>
          <w:rFonts w:ascii="Times New Roman" w:eastAsia="Calibri" w:hAnsi="Times New Roman" w:cs="Times New Roman"/>
          <w:sz w:val="24"/>
          <w:szCs w:val="24"/>
        </w:rPr>
      </w:pPr>
      <w:r w:rsidRPr="001B7E7D">
        <w:rPr>
          <w:rFonts w:ascii="Times New Roman" w:eastAsia="Calibri" w:hAnsi="Times New Roman" w:cs="Times New Roman"/>
          <w:sz w:val="24"/>
          <w:szCs w:val="24"/>
        </w:rPr>
        <w:t>5. Активная деятельность органов государственно-общественного управления.</w:t>
      </w:r>
    </w:p>
    <w:p w:rsidR="00C646F6" w:rsidRPr="001B7E7D" w:rsidRDefault="00C07992" w:rsidP="005575F6">
      <w:pPr>
        <w:tabs>
          <w:tab w:val="left" w:pos="-993"/>
          <w:tab w:val="left" w:pos="4395"/>
          <w:tab w:val="left" w:pos="10490"/>
        </w:tabs>
        <w:spacing w:after="0" w:line="240" w:lineRule="auto"/>
        <w:jc w:val="both"/>
        <w:rPr>
          <w:rFonts w:ascii="Times New Roman" w:hAnsi="Times New Roman" w:cs="Times New Roman"/>
          <w:sz w:val="24"/>
          <w:szCs w:val="24"/>
        </w:rPr>
      </w:pPr>
      <w:r w:rsidRPr="001B7E7D">
        <w:rPr>
          <w:rFonts w:ascii="Times New Roman" w:hAnsi="Times New Roman" w:cs="Times New Roman"/>
          <w:sz w:val="24"/>
          <w:szCs w:val="24"/>
        </w:rPr>
        <w:t xml:space="preserve">          </w:t>
      </w:r>
      <w:r w:rsidR="00C646F6" w:rsidRPr="001B7E7D">
        <w:rPr>
          <w:rFonts w:ascii="Times New Roman" w:hAnsi="Times New Roman" w:cs="Times New Roman"/>
          <w:sz w:val="24"/>
          <w:szCs w:val="24"/>
        </w:rPr>
        <w:t xml:space="preserve">Школа реализует </w:t>
      </w:r>
      <w:r w:rsidR="00C646F6" w:rsidRPr="00E44411">
        <w:rPr>
          <w:rFonts w:ascii="Times New Roman" w:hAnsi="Times New Roman" w:cs="Times New Roman"/>
          <w:sz w:val="24"/>
          <w:szCs w:val="24"/>
        </w:rPr>
        <w:t>образовательные программы,</w:t>
      </w:r>
      <w:r w:rsidR="00C646F6" w:rsidRPr="001B7E7D">
        <w:rPr>
          <w:rFonts w:ascii="Times New Roman" w:hAnsi="Times New Roman" w:cs="Times New Roman"/>
          <w:sz w:val="24"/>
          <w:szCs w:val="24"/>
        </w:rPr>
        <w:t xml:space="preserve"> специально разработанные для обучения воспитанников с ограниченными возможностями здоровья, учитывающие их интеллектуальные возможности. Содержание образования определяется образовательными программами, разрабатываемыми на основе государственных примерных образовательных программ. Исходя из особенностей психофизического развития воспитанников, их индивидуальных возможностей предусматривается вариативность и </w:t>
      </w:r>
      <w:proofErr w:type="spellStart"/>
      <w:r w:rsidR="00C646F6" w:rsidRPr="001B7E7D">
        <w:rPr>
          <w:rFonts w:ascii="Times New Roman" w:hAnsi="Times New Roman" w:cs="Times New Roman"/>
          <w:sz w:val="24"/>
          <w:szCs w:val="24"/>
        </w:rPr>
        <w:t>разноуровневость</w:t>
      </w:r>
      <w:proofErr w:type="spellEnd"/>
      <w:r w:rsidR="00C646F6" w:rsidRPr="001B7E7D">
        <w:rPr>
          <w:rFonts w:ascii="Times New Roman" w:hAnsi="Times New Roman" w:cs="Times New Roman"/>
          <w:sz w:val="24"/>
          <w:szCs w:val="24"/>
        </w:rPr>
        <w:t xml:space="preserve"> образовательных программ, специальные коррекционные занятия. Коррекционно-адаптационный блок направлен на стимулирование компенсаторных процессов, познавательной активности, творческих способностей воспитанников.</w:t>
      </w:r>
    </w:p>
    <w:p w:rsidR="00C07992" w:rsidRPr="001B7E7D" w:rsidRDefault="00C07992" w:rsidP="00C07992">
      <w:pPr>
        <w:tabs>
          <w:tab w:val="left" w:pos="-993"/>
          <w:tab w:val="left" w:pos="10490"/>
        </w:tabs>
        <w:spacing w:after="0" w:line="240" w:lineRule="auto"/>
        <w:jc w:val="both"/>
        <w:rPr>
          <w:rFonts w:ascii="Times New Roman" w:hAnsi="Times New Roman" w:cs="Times New Roman"/>
          <w:sz w:val="24"/>
          <w:szCs w:val="24"/>
        </w:rPr>
      </w:pPr>
      <w:r w:rsidRPr="001B7E7D">
        <w:rPr>
          <w:rFonts w:ascii="Times New Roman" w:hAnsi="Times New Roman" w:cs="Times New Roman"/>
          <w:sz w:val="24"/>
          <w:szCs w:val="24"/>
        </w:rPr>
        <w:t xml:space="preserve">         </w:t>
      </w:r>
      <w:r w:rsidR="00C646F6" w:rsidRPr="001B7E7D">
        <w:rPr>
          <w:rFonts w:ascii="Times New Roman" w:hAnsi="Times New Roman" w:cs="Times New Roman"/>
          <w:sz w:val="24"/>
          <w:szCs w:val="24"/>
        </w:rPr>
        <w:t>Обучение и воспитание в школе вед</w:t>
      </w:r>
      <w:r w:rsidR="00F94A99">
        <w:rPr>
          <w:rFonts w:ascii="Times New Roman" w:hAnsi="Times New Roman" w:cs="Times New Roman"/>
          <w:sz w:val="24"/>
          <w:szCs w:val="24"/>
        </w:rPr>
        <w:t>ё</w:t>
      </w:r>
      <w:r w:rsidR="00C646F6" w:rsidRPr="001B7E7D">
        <w:rPr>
          <w:rFonts w:ascii="Times New Roman" w:hAnsi="Times New Roman" w:cs="Times New Roman"/>
          <w:sz w:val="24"/>
          <w:szCs w:val="24"/>
        </w:rPr>
        <w:t>тся на русском языке.</w:t>
      </w:r>
      <w:r w:rsidRPr="001B7E7D">
        <w:rPr>
          <w:rFonts w:ascii="Times New Roman" w:hAnsi="Times New Roman" w:cs="Times New Roman"/>
          <w:sz w:val="24"/>
          <w:szCs w:val="24"/>
        </w:rPr>
        <w:t xml:space="preserve"> </w:t>
      </w:r>
    </w:p>
    <w:p w:rsidR="00C07992" w:rsidRPr="001B7E7D" w:rsidRDefault="00C07992" w:rsidP="00C07992">
      <w:pPr>
        <w:tabs>
          <w:tab w:val="left" w:pos="-993"/>
          <w:tab w:val="left" w:pos="10490"/>
        </w:tabs>
        <w:spacing w:after="0" w:line="240" w:lineRule="auto"/>
        <w:jc w:val="both"/>
        <w:rPr>
          <w:rFonts w:ascii="Times New Roman" w:hAnsi="Times New Roman" w:cs="Times New Roman"/>
          <w:sz w:val="24"/>
          <w:szCs w:val="24"/>
        </w:rPr>
      </w:pPr>
      <w:r w:rsidRPr="001B7E7D">
        <w:rPr>
          <w:rFonts w:ascii="Times New Roman" w:hAnsi="Times New Roman" w:cs="Times New Roman"/>
          <w:sz w:val="24"/>
          <w:szCs w:val="24"/>
        </w:rPr>
        <w:t xml:space="preserve">         В школе обучаются дети с особыми образовательными потребностями, проживающие на территории Сивинского района.  Добираются до школы на рейсовых автобусах самостоятельно или с родителями.</w:t>
      </w:r>
    </w:p>
    <w:p w:rsidR="00C07992" w:rsidRPr="001B7E7D" w:rsidRDefault="00C07992" w:rsidP="00C07992">
      <w:pPr>
        <w:tabs>
          <w:tab w:val="left" w:pos="-993"/>
          <w:tab w:val="left" w:pos="10490"/>
        </w:tabs>
        <w:spacing w:after="0" w:line="240" w:lineRule="auto"/>
        <w:jc w:val="both"/>
        <w:rPr>
          <w:rFonts w:ascii="Times New Roman" w:hAnsi="Times New Roman" w:cs="Times New Roman"/>
          <w:sz w:val="24"/>
          <w:szCs w:val="24"/>
        </w:rPr>
      </w:pPr>
      <w:r w:rsidRPr="001B7E7D">
        <w:rPr>
          <w:rFonts w:ascii="Times New Roman" w:hAnsi="Times New Roman" w:cs="Times New Roman"/>
          <w:sz w:val="24"/>
          <w:szCs w:val="24"/>
        </w:rPr>
        <w:t xml:space="preserve">Обучение в школе бесплатное, проживание в интернате и пятиразовое питание – бесплатное.  Денежных сборов с родителей школа  не производит.  </w:t>
      </w:r>
    </w:p>
    <w:p w:rsidR="00C646F6" w:rsidRPr="001B7E7D" w:rsidRDefault="00C646F6" w:rsidP="005575F6">
      <w:pPr>
        <w:tabs>
          <w:tab w:val="left" w:pos="2160"/>
        </w:tabs>
        <w:spacing w:after="0" w:line="240" w:lineRule="auto"/>
        <w:jc w:val="both"/>
        <w:rPr>
          <w:rFonts w:ascii="Times New Roman" w:hAnsi="Times New Roman" w:cs="Times New Roman"/>
          <w:color w:val="FF0000"/>
          <w:sz w:val="24"/>
          <w:szCs w:val="24"/>
        </w:rPr>
      </w:pPr>
    </w:p>
    <w:p w:rsidR="00C646F6" w:rsidRPr="001B7E7D" w:rsidRDefault="00C646F6" w:rsidP="005575F6">
      <w:pPr>
        <w:spacing w:after="0" w:line="240" w:lineRule="auto"/>
        <w:jc w:val="center"/>
        <w:outlineLvl w:val="0"/>
        <w:rPr>
          <w:rFonts w:ascii="Times New Roman" w:hAnsi="Times New Roman" w:cs="Times New Roman"/>
          <w:b/>
          <w:sz w:val="24"/>
          <w:szCs w:val="24"/>
        </w:rPr>
      </w:pPr>
      <w:r w:rsidRPr="001B7E7D">
        <w:rPr>
          <w:rFonts w:ascii="Times New Roman" w:hAnsi="Times New Roman" w:cs="Times New Roman"/>
          <w:b/>
          <w:sz w:val="24"/>
          <w:szCs w:val="24"/>
        </w:rPr>
        <w:t>Географическое расположение</w:t>
      </w:r>
    </w:p>
    <w:p w:rsidR="00C646F6" w:rsidRPr="001B7E7D" w:rsidRDefault="00C646F6" w:rsidP="00F94A99">
      <w:pPr>
        <w:spacing w:after="0" w:line="240" w:lineRule="auto"/>
        <w:ind w:firstLine="708"/>
        <w:jc w:val="both"/>
        <w:rPr>
          <w:rFonts w:ascii="Times New Roman" w:hAnsi="Times New Roman" w:cs="Times New Roman"/>
          <w:sz w:val="24"/>
          <w:szCs w:val="24"/>
        </w:rPr>
      </w:pPr>
      <w:r w:rsidRPr="001B7E7D">
        <w:rPr>
          <w:rFonts w:ascii="Times New Roman" w:hAnsi="Times New Roman" w:cs="Times New Roman"/>
          <w:sz w:val="24"/>
          <w:szCs w:val="24"/>
        </w:rPr>
        <w:t xml:space="preserve">МБОУ «Сивинская школа-интернат» расположена в районном центре Сивинского муниципального района – селе </w:t>
      </w:r>
      <w:proofErr w:type="spellStart"/>
      <w:r w:rsidRPr="001B7E7D">
        <w:rPr>
          <w:rFonts w:ascii="Times New Roman" w:hAnsi="Times New Roman" w:cs="Times New Roman"/>
          <w:sz w:val="24"/>
          <w:szCs w:val="24"/>
        </w:rPr>
        <w:t>Сиве</w:t>
      </w:r>
      <w:proofErr w:type="spellEnd"/>
      <w:r w:rsidRPr="001B7E7D">
        <w:rPr>
          <w:rFonts w:ascii="Times New Roman" w:hAnsi="Times New Roman" w:cs="Times New Roman"/>
          <w:sz w:val="24"/>
          <w:szCs w:val="24"/>
        </w:rPr>
        <w:t xml:space="preserve">, на одной из главных улиц, в нескольких зданиях. </w:t>
      </w:r>
    </w:p>
    <w:p w:rsidR="00C646F6" w:rsidRPr="001B7E7D" w:rsidRDefault="00C646F6" w:rsidP="00F94A99">
      <w:pPr>
        <w:spacing w:after="0" w:line="240" w:lineRule="auto"/>
        <w:ind w:firstLine="708"/>
        <w:jc w:val="both"/>
        <w:rPr>
          <w:rFonts w:ascii="Times New Roman" w:hAnsi="Times New Roman" w:cs="Times New Roman"/>
          <w:sz w:val="24"/>
          <w:szCs w:val="24"/>
        </w:rPr>
      </w:pPr>
      <w:r w:rsidRPr="001B7E7D">
        <w:rPr>
          <w:rFonts w:ascii="Times New Roman" w:hAnsi="Times New Roman" w:cs="Times New Roman"/>
          <w:sz w:val="24"/>
          <w:szCs w:val="24"/>
        </w:rPr>
        <w:t xml:space="preserve">В 2008 - 2009 г. производилась техническая экспертиза основных зданий. По результатам обследования основного учебного корпуса </w:t>
      </w:r>
      <w:proofErr w:type="spellStart"/>
      <w:r w:rsidRPr="001B7E7D">
        <w:rPr>
          <w:rFonts w:ascii="Times New Roman" w:hAnsi="Times New Roman" w:cs="Times New Roman"/>
          <w:sz w:val="24"/>
          <w:szCs w:val="24"/>
        </w:rPr>
        <w:t>Гос</w:t>
      </w:r>
      <w:proofErr w:type="gramStart"/>
      <w:r w:rsidRPr="001B7E7D">
        <w:rPr>
          <w:rFonts w:ascii="Times New Roman" w:hAnsi="Times New Roman" w:cs="Times New Roman"/>
          <w:sz w:val="24"/>
          <w:szCs w:val="24"/>
        </w:rPr>
        <w:t>.и</w:t>
      </w:r>
      <w:proofErr w:type="gramEnd"/>
      <w:r w:rsidRPr="001B7E7D">
        <w:rPr>
          <w:rFonts w:ascii="Times New Roman" w:hAnsi="Times New Roman" w:cs="Times New Roman"/>
          <w:sz w:val="24"/>
          <w:szCs w:val="24"/>
        </w:rPr>
        <w:t>нспекцией</w:t>
      </w:r>
      <w:proofErr w:type="spellEnd"/>
      <w:r w:rsidRPr="001B7E7D">
        <w:rPr>
          <w:rFonts w:ascii="Times New Roman" w:hAnsi="Times New Roman" w:cs="Times New Roman"/>
          <w:sz w:val="24"/>
          <w:szCs w:val="24"/>
        </w:rPr>
        <w:t xml:space="preserve"> вневедомственного контроля Пермского края в Акте от 01.11.2008 года отмечено, что «мероприятия по обеспечению безопасности в помещении выполнены». Вывод по результатам технического обследования интерната, проведенног</w:t>
      </w:r>
      <w:proofErr w:type="gramStart"/>
      <w:r w:rsidRPr="001B7E7D">
        <w:rPr>
          <w:rFonts w:ascii="Times New Roman" w:hAnsi="Times New Roman" w:cs="Times New Roman"/>
          <w:sz w:val="24"/>
          <w:szCs w:val="24"/>
        </w:rPr>
        <w:t>о ООО</w:t>
      </w:r>
      <w:proofErr w:type="gramEnd"/>
      <w:r w:rsidRPr="001B7E7D">
        <w:rPr>
          <w:rFonts w:ascii="Times New Roman" w:hAnsi="Times New Roman" w:cs="Times New Roman"/>
          <w:sz w:val="24"/>
          <w:szCs w:val="24"/>
        </w:rPr>
        <w:t xml:space="preserve"> «Тавр»: Здание пригодно к дальнейшей нормальной эксплуатации.</w:t>
      </w:r>
    </w:p>
    <w:p w:rsidR="00C646F6" w:rsidRPr="00C07992" w:rsidRDefault="00C646F6" w:rsidP="005575F6">
      <w:pPr>
        <w:tabs>
          <w:tab w:val="left" w:pos="2160"/>
        </w:tabs>
        <w:spacing w:after="0" w:line="240" w:lineRule="auto"/>
        <w:jc w:val="both"/>
        <w:rPr>
          <w:rFonts w:ascii="Times New Roman" w:hAnsi="Times New Roman" w:cs="Times New Roman"/>
          <w:szCs w:val="20"/>
        </w:rPr>
      </w:pPr>
    </w:p>
    <w:p w:rsidR="00C646F6" w:rsidRPr="00C07992" w:rsidRDefault="00C646F6" w:rsidP="005575F6">
      <w:pPr>
        <w:spacing w:after="0" w:line="240" w:lineRule="auto"/>
        <w:jc w:val="center"/>
        <w:outlineLvl w:val="0"/>
        <w:rPr>
          <w:rFonts w:ascii="Times New Roman" w:hAnsi="Times New Roman" w:cs="Times New Roman"/>
          <w:b/>
          <w:sz w:val="28"/>
          <w:szCs w:val="28"/>
        </w:rPr>
      </w:pPr>
      <w:r w:rsidRPr="00C07992">
        <w:rPr>
          <w:rFonts w:ascii="Times New Roman" w:hAnsi="Times New Roman" w:cs="Times New Roman"/>
          <w:b/>
          <w:sz w:val="28"/>
          <w:szCs w:val="28"/>
        </w:rPr>
        <w:lastRenderedPageBreak/>
        <w:t>Социокультурное окружение школы</w:t>
      </w:r>
    </w:p>
    <w:p w:rsidR="00C646F6" w:rsidRPr="00C07992" w:rsidRDefault="00C646F6" w:rsidP="005575F6">
      <w:pPr>
        <w:spacing w:line="240" w:lineRule="auto"/>
        <w:jc w:val="both"/>
        <w:rPr>
          <w:rFonts w:ascii="Times New Roman" w:hAnsi="Times New Roman" w:cs="Times New Roman"/>
        </w:rPr>
      </w:pPr>
    </w:p>
    <w:p w:rsidR="00C646F6" w:rsidRPr="00C07992" w:rsidRDefault="00C646F6" w:rsidP="00F94A99">
      <w:pPr>
        <w:spacing w:line="240" w:lineRule="auto"/>
        <w:ind w:firstLine="708"/>
        <w:jc w:val="both"/>
        <w:rPr>
          <w:rFonts w:ascii="Times New Roman" w:hAnsi="Times New Roman" w:cs="Times New Roman"/>
        </w:rPr>
      </w:pPr>
      <w:r w:rsidRPr="00C07992">
        <w:rPr>
          <w:rFonts w:ascii="Times New Roman" w:hAnsi="Times New Roman" w:cs="Times New Roman"/>
        </w:rPr>
        <w:t xml:space="preserve">В ближайшем окружении МБОУ «Сивинская школа-интернат» находятся важные </w:t>
      </w:r>
      <w:proofErr w:type="spellStart"/>
      <w:r w:rsidRPr="00C07992">
        <w:rPr>
          <w:rFonts w:ascii="Times New Roman" w:hAnsi="Times New Roman" w:cs="Times New Roman"/>
        </w:rPr>
        <w:t>социокультурные</w:t>
      </w:r>
      <w:proofErr w:type="spellEnd"/>
      <w:r w:rsidRPr="00C07992">
        <w:rPr>
          <w:rFonts w:ascii="Times New Roman" w:hAnsi="Times New Roman" w:cs="Times New Roman"/>
        </w:rPr>
        <w:t xml:space="preserve"> объекты.</w:t>
      </w:r>
    </w:p>
    <w:p w:rsidR="00C646F6" w:rsidRPr="0094315A" w:rsidRDefault="00166558" w:rsidP="005575F6">
      <w:pPr>
        <w:tabs>
          <w:tab w:val="left" w:pos="2160"/>
        </w:tabs>
        <w:spacing w:after="0" w:line="240" w:lineRule="auto"/>
        <w:jc w:val="both"/>
        <w:rPr>
          <w:rFonts w:ascii="Times New Roman" w:hAnsi="Times New Roman" w:cs="Times New Roman"/>
          <w:color w:val="FF0000"/>
          <w:sz w:val="24"/>
        </w:rPr>
      </w:pPr>
      <w:r w:rsidRPr="00166558">
        <w:rPr>
          <w:color w:val="FF0000"/>
        </w:rPr>
      </w:r>
      <w:r w:rsidRPr="00166558">
        <w:rPr>
          <w:color w:val="FF0000"/>
        </w:rPr>
        <w:pict>
          <v:group id="_x0000_s1026" editas="canvas" style="width:459pt;height:293.95pt;mso-position-horizontal-relative:char;mso-position-vertical-relative:line" coordorigin="2209,7574" coordsize="7200,45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7574;width:7200;height:45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338;top:7752;width:1836;height:543">
              <v:textbox>
                <w:txbxContent>
                  <w:p w:rsidR="005667F1" w:rsidRPr="006242F9" w:rsidRDefault="005667F1" w:rsidP="00C646F6">
                    <w:pPr>
                      <w:jc w:val="center"/>
                      <w:rPr>
                        <w:rFonts w:ascii="Times New Roman" w:hAnsi="Times New Roman" w:cs="Times New Roman"/>
                      </w:rPr>
                    </w:pPr>
                    <w:proofErr w:type="spellStart"/>
                    <w:r>
                      <w:rPr>
                        <w:rFonts w:ascii="Times New Roman" w:hAnsi="Times New Roman" w:cs="Times New Roman"/>
                      </w:rPr>
                      <w:t>Межпоселенческая</w:t>
                    </w:r>
                    <w:proofErr w:type="spellEnd"/>
                    <w:r>
                      <w:rPr>
                        <w:rFonts w:ascii="Times New Roman" w:hAnsi="Times New Roman" w:cs="Times New Roman"/>
                      </w:rPr>
                      <w:t xml:space="preserve"> б</w:t>
                    </w:r>
                    <w:r w:rsidRPr="006242F9">
                      <w:rPr>
                        <w:rFonts w:ascii="Times New Roman" w:hAnsi="Times New Roman" w:cs="Times New Roman"/>
                      </w:rPr>
                      <w:t>иблиотека</w:t>
                    </w:r>
                  </w:p>
                </w:txbxContent>
              </v:textbox>
            </v:shape>
            <v:shape id="_x0000_s1029" type="#_x0000_t202" style="position:absolute;left:6868;top:7876;width:1834;height:419">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Дом культуры</w:t>
                    </w:r>
                  </w:p>
                </w:txbxContent>
              </v:textbox>
            </v:shape>
            <v:shape id="_x0000_s1030" type="#_x0000_t202" style="position:absolute;left:2491;top:8574;width:1553;height:556">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Дом детского творчества</w:t>
                    </w:r>
                  </w:p>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 xml:space="preserve">Д </w:t>
                    </w:r>
                  </w:p>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«Детский дом»</w:t>
                    </w:r>
                  </w:p>
                </w:txbxContent>
              </v:textbox>
            </v:shape>
            <v:shape id="_x0000_s1031" type="#_x0000_t202" style="position:absolute;left:4327;top:8574;width:1410;height:559">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Музыкальная школа</w:t>
                    </w:r>
                  </w:p>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«СОШ №6»</w:t>
                    </w:r>
                  </w:p>
                </w:txbxContent>
              </v:textbox>
            </v:shape>
            <v:shape id="_x0000_s1032" type="#_x0000_t202" style="position:absolute;left:6021;top:8574;width:1553;height:556">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Сивинская СОШ</w:t>
                    </w:r>
                  </w:p>
                </w:txbxContent>
              </v:textbox>
            </v:shape>
            <v:shape id="_x0000_s1033" type="#_x0000_t202" style="position:absolute;left:7997;top:8574;width:1269;height:556">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ДЮСШ</w:t>
                    </w:r>
                  </w:p>
                </w:txbxContent>
              </v:textbox>
            </v:shape>
            <v:shape id="_x0000_s1034" type="#_x0000_t202" style="position:absolute;left:7630;top:9689;width:1553;height:418">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Аптека</w:t>
                    </w:r>
                  </w:p>
                </w:txbxContent>
              </v:textbox>
            </v:shape>
            <v:shape id="_x0000_s1035" type="#_x0000_t202" style="position:absolute;left:2548;top:9689;width:1553;height:418">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 xml:space="preserve">Сивинская ЦРБ </w:t>
                    </w:r>
                  </w:p>
                </w:txbxContent>
              </v:textbox>
            </v:shape>
            <v:shape id="_x0000_s1036" type="#_x0000_t202" style="position:absolute;left:4609;top:9689;width:2400;height:418">
              <v:textbox>
                <w:txbxContent>
                  <w:p w:rsidR="005667F1" w:rsidRPr="006242F9" w:rsidRDefault="005667F1" w:rsidP="00C646F6">
                    <w:pPr>
                      <w:jc w:val="center"/>
                      <w:rPr>
                        <w:rFonts w:ascii="Times New Roman" w:hAnsi="Times New Roman" w:cs="Times New Roman"/>
                        <w:b/>
                      </w:rPr>
                    </w:pPr>
                    <w:r w:rsidRPr="006242F9">
                      <w:rPr>
                        <w:rFonts w:ascii="Times New Roman" w:hAnsi="Times New Roman" w:cs="Times New Roman"/>
                        <w:b/>
                      </w:rPr>
                      <w:t>Школа - интернат</w:t>
                    </w:r>
                  </w:p>
                </w:txbxContent>
              </v:textbox>
            </v:shape>
            <v:shape id="_x0000_s1037" type="#_x0000_t202" style="position:absolute;left:6303;top:10664;width:1269;height:555">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Сбербанк</w:t>
                    </w:r>
                  </w:p>
                </w:txbxContent>
              </v:textbox>
            </v:shape>
            <v:shape id="_x0000_s1038" type="#_x0000_t202" style="position:absolute;left:5033;top:10664;width:986;height:555">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ООО «Луч»</w:t>
                    </w:r>
                  </w:p>
                </w:txbxContent>
              </v:textbox>
            </v:shape>
            <v:shape id="_x0000_s1039" type="#_x0000_t202" style="position:absolute;left:3762;top:10664;width:1122;height:870">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Правление колхоза «Родина»</w:t>
                    </w:r>
                  </w:p>
                </w:txbxContent>
              </v:textbox>
            </v:shape>
            <v:shape id="_x0000_s1040" type="#_x0000_t202" style="position:absolute;left:2350;top:10664;width:1130;height:789">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Администрация района</w:t>
                    </w:r>
                  </w:p>
                </w:txbxContent>
              </v:textbox>
            </v:shape>
            <v:shape id="_x0000_s1041" type="#_x0000_t202" style="position:absolute;left:7856;top:10664;width:1269;height:557">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 xml:space="preserve">Почтовое отделение </w:t>
                    </w:r>
                  </w:p>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 xml:space="preserve"> «Контур – </w:t>
                    </w:r>
                    <w:proofErr w:type="gramStart"/>
                    <w:r w:rsidRPr="006242F9">
                      <w:rPr>
                        <w:rFonts w:ascii="Times New Roman" w:hAnsi="Times New Roman" w:cs="Times New Roman"/>
                      </w:rPr>
                      <w:t>К</w:t>
                    </w:r>
                    <w:proofErr w:type="gramEnd"/>
                    <w:r w:rsidRPr="006242F9">
                      <w:rPr>
                        <w:rFonts w:ascii="Times New Roman" w:hAnsi="Times New Roman" w:cs="Times New Roman"/>
                      </w:rPr>
                      <w:t>»</w:t>
                    </w:r>
                  </w:p>
                </w:txbxContent>
              </v:textbox>
            </v:shape>
            <v:shape id="_x0000_s1042" type="#_x0000_t202" style="position:absolute;left:6868;top:11361;width:1834;height:416">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Детский сад № 2</w:t>
                    </w:r>
                  </w:p>
                  <w:p w:rsidR="005667F1" w:rsidRPr="006242F9" w:rsidRDefault="005667F1" w:rsidP="00C646F6">
                    <w:pPr>
                      <w:rPr>
                        <w:rFonts w:ascii="Times New Roman" w:hAnsi="Times New Roman" w:cs="Times New Roman"/>
                      </w:rPr>
                    </w:pPr>
                  </w:p>
                </w:txbxContent>
              </v:textbox>
            </v:shape>
            <v:shape id="_x0000_s1043" type="#_x0000_t202" style="position:absolute;left:2774;top:11616;width:1835;height:416">
              <v:textbox>
                <w:txbxContent>
                  <w:p w:rsidR="005667F1" w:rsidRPr="006242F9" w:rsidRDefault="005667F1" w:rsidP="00C646F6">
                    <w:pPr>
                      <w:jc w:val="center"/>
                      <w:rPr>
                        <w:rFonts w:ascii="Times New Roman" w:hAnsi="Times New Roman" w:cs="Times New Roman"/>
                      </w:rPr>
                    </w:pPr>
                    <w:r w:rsidRPr="006242F9">
                      <w:rPr>
                        <w:rFonts w:ascii="Times New Roman" w:hAnsi="Times New Roman" w:cs="Times New Roman"/>
                      </w:rPr>
                      <w:t>Детский сад № 1</w:t>
                    </w:r>
                  </w:p>
                  <w:p w:rsidR="005667F1" w:rsidRPr="006242F9" w:rsidRDefault="005667F1" w:rsidP="00C646F6">
                    <w:pPr>
                      <w:rPr>
                        <w:rFonts w:ascii="Times New Roman" w:hAnsi="Times New Roman" w:cs="Times New Roman"/>
                      </w:rPr>
                    </w:pPr>
                  </w:p>
                </w:txbxContent>
              </v:textbox>
            </v:shape>
            <v:line id="_x0000_s1044" style="position:absolute;flip:x" from="4101,9968" to="4609,9969"/>
            <v:line id="_x0000_s1045" style="position:absolute" from="7009,9968" to="7630,9969"/>
            <v:line id="_x0000_s1046" style="position:absolute" from="2915,10386" to="8421,10388"/>
            <v:line id="_x0000_s1047" style="position:absolute" from="3254,9410" to="8618,9411"/>
            <v:line id="_x0000_s1048" style="position:absolute" from="5795,9425" to="5796,9703"/>
            <v:line id="_x0000_s1049" style="position:absolute" from="2915,10386" to="2916,10664"/>
            <v:line id="_x0000_s1050" style="position:absolute" from="8421,10386" to="8422,10664"/>
            <v:line id="_x0000_s1051" style="position:absolute" from="7009,10386" to="7010,10664"/>
            <v:line id="_x0000_s1052" style="position:absolute" from="5597,10386" to="5598,10664"/>
            <v:line id="_x0000_s1053" style="position:absolute" from="4327,10386" to="4328,10664"/>
            <v:line id="_x0000_s1054" style="position:absolute" from="3621,10386" to="3622,11616"/>
            <v:line id="_x0000_s1055" style="position:absolute" from="7715,10386" to="7716,11361"/>
            <v:line id="_x0000_s1056" style="position:absolute;flip:y" from="3197,9131" to="3198,9410"/>
            <v:line id="_x0000_s1057" style="position:absolute;flip:x y" from="5033,9131" to="5034,9410"/>
            <v:line id="_x0000_s1058" style="position:absolute;flip:y" from="6727,9131" to="6728,9410"/>
            <v:line id="_x0000_s1059" style="position:absolute;flip:y" from="8562,9131" to="8563,9410"/>
            <v:line id="_x0000_s1060" style="position:absolute;flip:y" from="7856,8295" to="7857,9409"/>
            <v:line id="_x0000_s1061" style="position:absolute;flip:y" from="4185,8295" to="4186,9410"/>
            <w10:wrap type="none"/>
            <w10:anchorlock/>
          </v:group>
        </w:pict>
      </w:r>
    </w:p>
    <w:p w:rsidR="00C646F6" w:rsidRPr="00C07992" w:rsidRDefault="00C646F6" w:rsidP="005575F6">
      <w:pPr>
        <w:tabs>
          <w:tab w:val="left" w:pos="2160"/>
        </w:tabs>
        <w:spacing w:after="0" w:line="240" w:lineRule="auto"/>
        <w:jc w:val="center"/>
        <w:outlineLvl w:val="0"/>
        <w:rPr>
          <w:rFonts w:ascii="Times New Roman" w:hAnsi="Times New Roman" w:cs="Times New Roman"/>
          <w:b/>
          <w:sz w:val="28"/>
          <w:szCs w:val="28"/>
        </w:rPr>
      </w:pPr>
      <w:r w:rsidRPr="00C07992">
        <w:rPr>
          <w:rFonts w:ascii="Times New Roman" w:hAnsi="Times New Roman" w:cs="Times New Roman"/>
          <w:b/>
          <w:sz w:val="28"/>
          <w:szCs w:val="28"/>
        </w:rPr>
        <w:t>Информационная открытость Учреждения</w:t>
      </w:r>
    </w:p>
    <w:p w:rsidR="00C646F6" w:rsidRPr="00C07992" w:rsidRDefault="00C646F6" w:rsidP="005575F6">
      <w:pPr>
        <w:spacing w:after="0" w:line="240" w:lineRule="auto"/>
        <w:jc w:val="both"/>
        <w:rPr>
          <w:rFonts w:ascii="Times New Roman" w:hAnsi="Times New Roman" w:cs="Times New Roman"/>
        </w:rPr>
      </w:pPr>
    </w:p>
    <w:p w:rsidR="00C646F6" w:rsidRPr="00C07992" w:rsidRDefault="00C07992" w:rsidP="005575F6">
      <w:pPr>
        <w:spacing w:after="0" w:line="240" w:lineRule="auto"/>
        <w:jc w:val="both"/>
        <w:rPr>
          <w:rFonts w:ascii="Times New Roman" w:hAnsi="Times New Roman" w:cs="Times New Roman"/>
        </w:rPr>
      </w:pPr>
      <w:r w:rsidRPr="00C07992">
        <w:rPr>
          <w:rFonts w:ascii="Times New Roman" w:hAnsi="Times New Roman" w:cs="Times New Roman"/>
        </w:rPr>
        <w:tab/>
      </w:r>
      <w:r w:rsidR="00C646F6" w:rsidRPr="00C07992">
        <w:rPr>
          <w:rFonts w:ascii="Times New Roman" w:hAnsi="Times New Roman" w:cs="Times New Roman"/>
        </w:rPr>
        <w:t>Школа в соответствии с Уставом обеспечивает открытость и доступность следующей информации:</w:t>
      </w:r>
    </w:p>
    <w:p w:rsidR="00C646F6" w:rsidRPr="00C07992" w:rsidRDefault="00C646F6" w:rsidP="005575F6">
      <w:pPr>
        <w:pStyle w:val="aa"/>
        <w:numPr>
          <w:ilvl w:val="0"/>
          <w:numId w:val="4"/>
        </w:numPr>
        <w:tabs>
          <w:tab w:val="clear" w:pos="720"/>
        </w:tabs>
        <w:spacing w:after="0" w:line="240" w:lineRule="auto"/>
        <w:ind w:left="0" w:firstLine="0"/>
        <w:jc w:val="both"/>
        <w:rPr>
          <w:rFonts w:ascii="Times New Roman" w:hAnsi="Times New Roman" w:cs="Times New Roman"/>
        </w:rPr>
      </w:pPr>
      <w:r w:rsidRPr="00C07992">
        <w:rPr>
          <w:rFonts w:ascii="Times New Roman" w:hAnsi="Times New Roman" w:cs="Times New Roman"/>
        </w:rPr>
        <w:t>о дате создания и структуре Учреждения;</w:t>
      </w:r>
    </w:p>
    <w:p w:rsidR="00C646F6" w:rsidRPr="00C07992" w:rsidRDefault="00C646F6" w:rsidP="005575F6">
      <w:pPr>
        <w:pStyle w:val="aa"/>
        <w:numPr>
          <w:ilvl w:val="0"/>
          <w:numId w:val="4"/>
        </w:numPr>
        <w:tabs>
          <w:tab w:val="clear" w:pos="720"/>
        </w:tabs>
        <w:spacing w:after="0" w:line="240" w:lineRule="auto"/>
        <w:ind w:left="0" w:firstLine="0"/>
        <w:jc w:val="both"/>
        <w:rPr>
          <w:rFonts w:ascii="Times New Roman" w:hAnsi="Times New Roman" w:cs="Times New Roman"/>
        </w:rPr>
      </w:pPr>
      <w:r w:rsidRPr="00C07992">
        <w:rPr>
          <w:rFonts w:ascii="Times New Roman" w:hAnsi="Times New Roman" w:cs="Times New Roman"/>
        </w:rPr>
        <w:t>о реализуемых основных и дополнительных образовательных программах с указанием численности лиц, обучающихся,  воспитанников,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C646F6" w:rsidRPr="00C07992" w:rsidRDefault="00C646F6" w:rsidP="005575F6">
      <w:pPr>
        <w:pStyle w:val="aa"/>
        <w:numPr>
          <w:ilvl w:val="0"/>
          <w:numId w:val="4"/>
        </w:numPr>
        <w:tabs>
          <w:tab w:val="clear" w:pos="720"/>
        </w:tabs>
        <w:spacing w:after="0" w:line="240" w:lineRule="auto"/>
        <w:ind w:left="0" w:firstLine="0"/>
        <w:jc w:val="both"/>
        <w:rPr>
          <w:rFonts w:ascii="Times New Roman" w:hAnsi="Times New Roman" w:cs="Times New Roman"/>
        </w:rPr>
      </w:pPr>
      <w:r w:rsidRPr="00C07992">
        <w:rPr>
          <w:rFonts w:ascii="Times New Roman" w:hAnsi="Times New Roman" w:cs="Times New Roman"/>
        </w:rPr>
        <w:t>о персональном составе педагогических работников с указанием уровня образования и квалификации;</w:t>
      </w:r>
    </w:p>
    <w:p w:rsidR="00C646F6" w:rsidRPr="00C07992" w:rsidRDefault="00C646F6" w:rsidP="005575F6">
      <w:pPr>
        <w:pStyle w:val="aa"/>
        <w:numPr>
          <w:ilvl w:val="0"/>
          <w:numId w:val="4"/>
        </w:numPr>
        <w:tabs>
          <w:tab w:val="clear" w:pos="720"/>
        </w:tabs>
        <w:spacing w:after="0" w:line="240" w:lineRule="auto"/>
        <w:ind w:left="0" w:firstLine="0"/>
        <w:jc w:val="both"/>
        <w:rPr>
          <w:rFonts w:ascii="Times New Roman" w:hAnsi="Times New Roman" w:cs="Times New Roman"/>
        </w:rPr>
      </w:pPr>
      <w:r w:rsidRPr="00C07992">
        <w:rPr>
          <w:rFonts w:ascii="Times New Roman" w:hAnsi="Times New Roman" w:cs="Times New Roman"/>
        </w:rPr>
        <w:t>о материально-техническом обеспечении и об оснащенности образовательного процесса (в том числе о наличии библиотеки, интерната,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C646F6" w:rsidRPr="00C07992" w:rsidRDefault="00C646F6" w:rsidP="005575F6">
      <w:pPr>
        <w:pStyle w:val="aa"/>
        <w:numPr>
          <w:ilvl w:val="0"/>
          <w:numId w:val="4"/>
        </w:numPr>
        <w:tabs>
          <w:tab w:val="clear" w:pos="720"/>
        </w:tabs>
        <w:spacing w:after="0" w:line="240" w:lineRule="auto"/>
        <w:ind w:left="0" w:firstLine="0"/>
        <w:jc w:val="both"/>
        <w:rPr>
          <w:rFonts w:ascii="Times New Roman" w:hAnsi="Times New Roman" w:cs="Times New Roman"/>
        </w:rPr>
      </w:pPr>
      <w:r w:rsidRPr="00C07992">
        <w:rPr>
          <w:rFonts w:ascii="Times New Roman" w:hAnsi="Times New Roman" w:cs="Times New Roman"/>
        </w:rPr>
        <w:t>об электронных образовательных ресурсах, доступ к которым обеспечивается обучающимся, воспитанникам;</w:t>
      </w:r>
    </w:p>
    <w:p w:rsidR="00C646F6" w:rsidRPr="00C07992" w:rsidRDefault="00C646F6" w:rsidP="005575F6">
      <w:pPr>
        <w:pStyle w:val="aa"/>
        <w:numPr>
          <w:ilvl w:val="0"/>
          <w:numId w:val="4"/>
        </w:numPr>
        <w:tabs>
          <w:tab w:val="clear" w:pos="720"/>
        </w:tabs>
        <w:spacing w:after="0" w:line="240" w:lineRule="auto"/>
        <w:ind w:left="0" w:firstLine="0"/>
        <w:jc w:val="both"/>
        <w:rPr>
          <w:rFonts w:ascii="Times New Roman" w:hAnsi="Times New Roman" w:cs="Times New Roman"/>
        </w:rPr>
      </w:pPr>
      <w:r w:rsidRPr="00C07992">
        <w:rPr>
          <w:rFonts w:ascii="Times New Roman" w:hAnsi="Times New Roman" w:cs="Times New Roman"/>
        </w:rPr>
        <w:t xml:space="preserve">о наличии стипендий и иных видов материальной поддержки, об условиях предоставления их </w:t>
      </w:r>
      <w:proofErr w:type="gramStart"/>
      <w:r w:rsidRPr="00C07992">
        <w:rPr>
          <w:rFonts w:ascii="Times New Roman" w:hAnsi="Times New Roman" w:cs="Times New Roman"/>
        </w:rPr>
        <w:t>обучающимся</w:t>
      </w:r>
      <w:proofErr w:type="gramEnd"/>
      <w:r w:rsidRPr="00C07992">
        <w:rPr>
          <w:rFonts w:ascii="Times New Roman" w:hAnsi="Times New Roman" w:cs="Times New Roman"/>
        </w:rPr>
        <w:t xml:space="preserve">, </w:t>
      </w:r>
    </w:p>
    <w:p w:rsidR="00C646F6" w:rsidRPr="00C07992" w:rsidRDefault="00C646F6" w:rsidP="005575F6">
      <w:pPr>
        <w:pStyle w:val="aa"/>
        <w:numPr>
          <w:ilvl w:val="0"/>
          <w:numId w:val="4"/>
        </w:numPr>
        <w:tabs>
          <w:tab w:val="clear" w:pos="720"/>
        </w:tabs>
        <w:spacing w:after="0" w:line="240" w:lineRule="auto"/>
        <w:ind w:left="0" w:firstLine="0"/>
        <w:jc w:val="both"/>
        <w:rPr>
          <w:rFonts w:ascii="Times New Roman" w:hAnsi="Times New Roman" w:cs="Times New Roman"/>
        </w:rPr>
      </w:pPr>
      <w:r w:rsidRPr="00C07992">
        <w:rPr>
          <w:rFonts w:ascii="Times New Roman" w:hAnsi="Times New Roman" w:cs="Times New Roman"/>
        </w:rPr>
        <w:t>о поступлении и расходовании финансовых и материальных средств по итогам финансового года;</w:t>
      </w:r>
    </w:p>
    <w:p w:rsidR="00C646F6" w:rsidRPr="00C07992" w:rsidRDefault="00F94A99" w:rsidP="005575F6">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C646F6" w:rsidRPr="00C07992">
        <w:rPr>
          <w:rFonts w:ascii="Times New Roman" w:hAnsi="Times New Roman" w:cs="Times New Roman"/>
        </w:rPr>
        <w:t>Вышеуказанная информация подлежит размещению на официальном сайте Учреждения в сети «Интернет» и обновлению в течение тридцати дней со дня внесения соответствующих изменений, в порядке</w:t>
      </w:r>
      <w:r w:rsidR="00474C74">
        <w:rPr>
          <w:rFonts w:ascii="Times New Roman" w:hAnsi="Times New Roman" w:cs="Times New Roman"/>
        </w:rPr>
        <w:t>,</w:t>
      </w:r>
      <w:r w:rsidR="00C646F6" w:rsidRPr="00C07992">
        <w:rPr>
          <w:rFonts w:ascii="Times New Roman" w:hAnsi="Times New Roman" w:cs="Times New Roman"/>
        </w:rPr>
        <w:t xml:space="preserve"> установленном Правительством Российской Федерации.</w:t>
      </w:r>
    </w:p>
    <w:p w:rsidR="00C07992" w:rsidRPr="00474C74" w:rsidRDefault="00C07992" w:rsidP="00C07992">
      <w:pPr>
        <w:spacing w:after="0" w:line="240" w:lineRule="auto"/>
        <w:jc w:val="center"/>
        <w:outlineLvl w:val="0"/>
        <w:rPr>
          <w:rFonts w:ascii="Times New Roman" w:hAnsi="Times New Roman" w:cs="Times New Roman"/>
          <w:b/>
          <w:sz w:val="28"/>
          <w:szCs w:val="24"/>
        </w:rPr>
      </w:pPr>
      <w:r w:rsidRPr="00474C74">
        <w:rPr>
          <w:rFonts w:ascii="Times New Roman" w:hAnsi="Times New Roman" w:cs="Times New Roman"/>
          <w:b/>
          <w:sz w:val="28"/>
          <w:szCs w:val="24"/>
        </w:rPr>
        <w:t>Обеспечение безопасности в школе</w:t>
      </w:r>
    </w:p>
    <w:p w:rsidR="00C07992" w:rsidRPr="00C07992" w:rsidRDefault="00C07992" w:rsidP="00F94A99">
      <w:pPr>
        <w:pStyle w:val="31"/>
        <w:spacing w:after="0" w:line="240" w:lineRule="auto"/>
        <w:ind w:left="0" w:firstLine="708"/>
        <w:jc w:val="both"/>
        <w:rPr>
          <w:rFonts w:ascii="Times New Roman" w:hAnsi="Times New Roman" w:cs="Times New Roman"/>
          <w:sz w:val="24"/>
          <w:szCs w:val="24"/>
        </w:rPr>
      </w:pPr>
      <w:r w:rsidRPr="00C07992">
        <w:rPr>
          <w:rFonts w:ascii="Times New Roman" w:hAnsi="Times New Roman" w:cs="Times New Roman"/>
          <w:sz w:val="24"/>
          <w:szCs w:val="24"/>
        </w:rPr>
        <w:lastRenderedPageBreak/>
        <w:t>Администрацией уделяется большое внимание материально-техническому обеспечению безопасных условий в школе. Новое оборудование приобретается при наличии гигиенических сертификатов соответствия.</w:t>
      </w:r>
    </w:p>
    <w:p w:rsidR="00C07992" w:rsidRPr="00C07992" w:rsidRDefault="00C07992" w:rsidP="00F94A99">
      <w:pPr>
        <w:pStyle w:val="31"/>
        <w:spacing w:after="0" w:line="240" w:lineRule="auto"/>
        <w:ind w:left="0" w:firstLine="708"/>
        <w:jc w:val="both"/>
        <w:rPr>
          <w:rFonts w:ascii="Times New Roman" w:hAnsi="Times New Roman" w:cs="Times New Roman"/>
          <w:sz w:val="24"/>
          <w:szCs w:val="24"/>
        </w:rPr>
      </w:pPr>
      <w:r w:rsidRPr="00C07992">
        <w:rPr>
          <w:rFonts w:ascii="Times New Roman" w:hAnsi="Times New Roman" w:cs="Times New Roman"/>
          <w:sz w:val="24"/>
          <w:szCs w:val="24"/>
        </w:rPr>
        <w:t>В школе введ</w:t>
      </w:r>
      <w:r w:rsidR="00F94A99">
        <w:rPr>
          <w:rFonts w:ascii="Times New Roman" w:hAnsi="Times New Roman" w:cs="Times New Roman"/>
          <w:sz w:val="24"/>
          <w:szCs w:val="24"/>
        </w:rPr>
        <w:t>ё</w:t>
      </w:r>
      <w:r w:rsidRPr="00C07992">
        <w:rPr>
          <w:rFonts w:ascii="Times New Roman" w:hAnsi="Times New Roman" w:cs="Times New Roman"/>
          <w:sz w:val="24"/>
          <w:szCs w:val="24"/>
        </w:rPr>
        <w:t>н пропускной режим посещения зданий, работает вахт</w:t>
      </w:r>
      <w:r w:rsidR="00F94A99">
        <w:rPr>
          <w:rFonts w:ascii="Times New Roman" w:hAnsi="Times New Roman" w:cs="Times New Roman"/>
          <w:sz w:val="24"/>
          <w:szCs w:val="24"/>
        </w:rPr>
        <w:t>ё</w:t>
      </w:r>
      <w:r w:rsidRPr="00C07992">
        <w:rPr>
          <w:rFonts w:ascii="Times New Roman" w:hAnsi="Times New Roman" w:cs="Times New Roman"/>
          <w:sz w:val="24"/>
          <w:szCs w:val="24"/>
        </w:rPr>
        <w:t>р.</w:t>
      </w:r>
    </w:p>
    <w:p w:rsidR="00C07992" w:rsidRPr="00C07992" w:rsidRDefault="00C07992" w:rsidP="00F94A99">
      <w:pPr>
        <w:pStyle w:val="31"/>
        <w:spacing w:after="0" w:line="240" w:lineRule="auto"/>
        <w:ind w:left="0" w:firstLine="708"/>
        <w:jc w:val="both"/>
        <w:rPr>
          <w:rFonts w:ascii="Times New Roman" w:hAnsi="Times New Roman" w:cs="Times New Roman"/>
          <w:sz w:val="24"/>
          <w:szCs w:val="24"/>
        </w:rPr>
      </w:pPr>
      <w:r w:rsidRPr="00C07992">
        <w:rPr>
          <w:rFonts w:ascii="Times New Roman" w:hAnsi="Times New Roman" w:cs="Times New Roman"/>
          <w:sz w:val="24"/>
          <w:szCs w:val="24"/>
        </w:rPr>
        <w:t>Выполняются требования по охране труда и технике безопасности. Разработаны меры по противодействию терроризму. Организованы занятия по обучению основам безопасной жизнедеятельности, в 5-9 классах ведется факультатив по ОБЖ. Ежемесячно проводится учебная эвакуация школьников по сигналу тревоги. В сентябре провед</w:t>
      </w:r>
      <w:r w:rsidR="00F94A99">
        <w:rPr>
          <w:rFonts w:ascii="Times New Roman" w:hAnsi="Times New Roman" w:cs="Times New Roman"/>
          <w:sz w:val="24"/>
          <w:szCs w:val="24"/>
        </w:rPr>
        <w:t>ё</w:t>
      </w:r>
      <w:r w:rsidRPr="00C07992">
        <w:rPr>
          <w:rFonts w:ascii="Times New Roman" w:hAnsi="Times New Roman" w:cs="Times New Roman"/>
          <w:sz w:val="24"/>
          <w:szCs w:val="24"/>
        </w:rPr>
        <w:t xml:space="preserve">н месячник безопасности. </w:t>
      </w:r>
    </w:p>
    <w:p w:rsidR="00C07992" w:rsidRPr="00C07992" w:rsidRDefault="00C07992" w:rsidP="00F94A99">
      <w:pPr>
        <w:pStyle w:val="31"/>
        <w:spacing w:after="0" w:line="240" w:lineRule="auto"/>
        <w:ind w:left="0" w:firstLine="708"/>
        <w:jc w:val="both"/>
        <w:rPr>
          <w:rFonts w:ascii="Times New Roman" w:hAnsi="Times New Roman" w:cs="Times New Roman"/>
          <w:sz w:val="24"/>
          <w:szCs w:val="24"/>
        </w:rPr>
      </w:pPr>
      <w:r w:rsidRPr="00C07992">
        <w:rPr>
          <w:rFonts w:ascii="Times New Roman" w:hAnsi="Times New Roman" w:cs="Times New Roman"/>
          <w:sz w:val="24"/>
          <w:szCs w:val="24"/>
        </w:rPr>
        <w:t xml:space="preserve">В школе установлена современная противопожарная сигнализация, заключен договор на ежемесячное обслуживание. В кабинетах имеются уголки безопасности, памятки и стенды в школе и интернате. </w:t>
      </w:r>
    </w:p>
    <w:p w:rsidR="00C07992" w:rsidRPr="00C07992" w:rsidRDefault="00C07992" w:rsidP="00F94A99">
      <w:pPr>
        <w:pStyle w:val="31"/>
        <w:spacing w:after="0" w:line="240" w:lineRule="auto"/>
        <w:ind w:left="0" w:firstLine="708"/>
        <w:jc w:val="both"/>
        <w:rPr>
          <w:rFonts w:ascii="Times New Roman" w:hAnsi="Times New Roman" w:cs="Times New Roman"/>
          <w:sz w:val="24"/>
          <w:szCs w:val="24"/>
        </w:rPr>
      </w:pPr>
      <w:r w:rsidRPr="00C07992">
        <w:rPr>
          <w:rFonts w:ascii="Times New Roman" w:hAnsi="Times New Roman" w:cs="Times New Roman"/>
          <w:sz w:val="24"/>
          <w:szCs w:val="24"/>
        </w:rPr>
        <w:t xml:space="preserve">В соответствии с Письмом Главного управления МЧС РФ по Пермскому краю с 01.05.2009 года степень огнестойкости зданий общественного назначения не должна быть выше четвертой, поэтому двухэтажные здания учебных корпусов и интерната (5 степень огнестойкости) были обшиты водостойкой ГКЛ и </w:t>
      </w:r>
      <w:proofErr w:type="spellStart"/>
      <w:r w:rsidRPr="00C07992">
        <w:rPr>
          <w:rFonts w:ascii="Times New Roman" w:hAnsi="Times New Roman" w:cs="Times New Roman"/>
          <w:sz w:val="24"/>
          <w:szCs w:val="24"/>
        </w:rPr>
        <w:t>металлосайдингом</w:t>
      </w:r>
      <w:proofErr w:type="spellEnd"/>
      <w:r w:rsidRPr="00C07992">
        <w:rPr>
          <w:rFonts w:ascii="Times New Roman" w:hAnsi="Times New Roman" w:cs="Times New Roman"/>
          <w:sz w:val="24"/>
          <w:szCs w:val="24"/>
        </w:rPr>
        <w:t xml:space="preserve"> в 2009 году.</w:t>
      </w:r>
      <w:r w:rsidR="00D74C02">
        <w:rPr>
          <w:rFonts w:ascii="Times New Roman" w:hAnsi="Times New Roman" w:cs="Times New Roman"/>
          <w:sz w:val="24"/>
          <w:szCs w:val="24"/>
        </w:rPr>
        <w:t xml:space="preserve"> </w:t>
      </w:r>
    </w:p>
    <w:p w:rsidR="00C07992" w:rsidRPr="0094315A" w:rsidRDefault="00C07992" w:rsidP="00C07992">
      <w:pPr>
        <w:spacing w:after="0" w:line="240" w:lineRule="auto"/>
        <w:rPr>
          <w:rFonts w:ascii="Times New Roman" w:hAnsi="Times New Roman" w:cs="Times New Roman"/>
          <w:b/>
          <w:color w:val="FF0000"/>
        </w:rPr>
      </w:pPr>
    </w:p>
    <w:p w:rsidR="000179F0" w:rsidRPr="00C07992" w:rsidRDefault="000179F0" w:rsidP="000179F0">
      <w:pPr>
        <w:spacing w:after="0" w:line="240" w:lineRule="auto"/>
        <w:jc w:val="center"/>
        <w:outlineLvl w:val="0"/>
        <w:rPr>
          <w:rFonts w:ascii="Times New Roman" w:hAnsi="Times New Roman" w:cs="Times New Roman"/>
          <w:b/>
          <w:sz w:val="28"/>
          <w:szCs w:val="28"/>
        </w:rPr>
      </w:pPr>
      <w:r w:rsidRPr="00C07992">
        <w:rPr>
          <w:rFonts w:ascii="Times New Roman" w:hAnsi="Times New Roman" w:cs="Times New Roman"/>
          <w:b/>
          <w:sz w:val="28"/>
          <w:szCs w:val="28"/>
        </w:rPr>
        <w:t>Режим работы школы</w:t>
      </w:r>
    </w:p>
    <w:p w:rsidR="000179F0" w:rsidRPr="00C07992" w:rsidRDefault="000179F0" w:rsidP="00F94A99">
      <w:pPr>
        <w:pStyle w:val="af7"/>
        <w:spacing w:before="0" w:after="0"/>
        <w:ind w:firstLine="708"/>
        <w:jc w:val="both"/>
      </w:pPr>
      <w:r w:rsidRPr="00C07992">
        <w:t>Учебный год в  Учреждении начинается 1 сентября. Продолжительность учебного года определяется учебным планом, включая трудовую практику, и составляет не менее 34 учебных недель.</w:t>
      </w:r>
    </w:p>
    <w:p w:rsidR="000179F0" w:rsidRPr="00C07992" w:rsidRDefault="00F94A99" w:rsidP="000179F0">
      <w:pPr>
        <w:tabs>
          <w:tab w:val="left" w:pos="540"/>
          <w:tab w:val="left" w:pos="4395"/>
          <w:tab w:val="left" w:pos="10490"/>
        </w:tabs>
        <w:spacing w:after="0" w:line="240" w:lineRule="auto"/>
        <w:jc w:val="both"/>
        <w:rPr>
          <w:rFonts w:ascii="Times New Roman" w:hAnsi="Times New Roman" w:cs="Times New Roman"/>
          <w:sz w:val="24"/>
        </w:rPr>
      </w:pPr>
      <w:r>
        <w:rPr>
          <w:rFonts w:ascii="Times New Roman" w:hAnsi="Times New Roman" w:cs="Times New Roman"/>
          <w:sz w:val="24"/>
        </w:rPr>
        <w:tab/>
      </w:r>
      <w:r w:rsidR="000179F0" w:rsidRPr="00C07992">
        <w:rPr>
          <w:rFonts w:ascii="Times New Roman" w:hAnsi="Times New Roman" w:cs="Times New Roman"/>
          <w:sz w:val="24"/>
        </w:rPr>
        <w:t>Продолжительность каникул в течение учебного года – 30 календарных дней. Для воспитанников 1 и подготовительного класса могут устанавливаться дополнительные недельные каникулы в 3 учебной четверти.</w:t>
      </w:r>
    </w:p>
    <w:p w:rsidR="000179F0" w:rsidRPr="00C07992" w:rsidRDefault="00F94A99" w:rsidP="000179F0">
      <w:pPr>
        <w:tabs>
          <w:tab w:val="left" w:pos="540"/>
          <w:tab w:val="left" w:pos="4395"/>
          <w:tab w:val="left" w:pos="10490"/>
        </w:tabs>
        <w:spacing w:after="0" w:line="240" w:lineRule="auto"/>
        <w:jc w:val="both"/>
        <w:rPr>
          <w:rFonts w:ascii="Times New Roman" w:hAnsi="Times New Roman" w:cs="Times New Roman"/>
          <w:sz w:val="24"/>
        </w:rPr>
      </w:pPr>
      <w:r>
        <w:rPr>
          <w:rFonts w:ascii="Times New Roman" w:hAnsi="Times New Roman" w:cs="Times New Roman"/>
          <w:sz w:val="24"/>
        </w:rPr>
        <w:tab/>
      </w:r>
      <w:r w:rsidR="000179F0" w:rsidRPr="00C07992">
        <w:rPr>
          <w:rFonts w:ascii="Times New Roman" w:hAnsi="Times New Roman" w:cs="Times New Roman"/>
          <w:sz w:val="24"/>
        </w:rPr>
        <w:t xml:space="preserve">Учреждение работает  по графику пятидневной рабочей недели с двумя выходными днями (суббота, воскресенье), по согласованию с Учредителем может устанавливаться шестидневная рабочая неделя, с одним выходным днем (воскресенье).  </w:t>
      </w:r>
    </w:p>
    <w:p w:rsidR="000179F0" w:rsidRPr="00C07992" w:rsidRDefault="00F94A99" w:rsidP="000179F0">
      <w:pPr>
        <w:tabs>
          <w:tab w:val="left" w:pos="540"/>
          <w:tab w:val="left" w:pos="4395"/>
          <w:tab w:val="left" w:pos="10490"/>
        </w:tabs>
        <w:spacing w:after="0" w:line="240" w:lineRule="auto"/>
        <w:jc w:val="both"/>
        <w:rPr>
          <w:rFonts w:ascii="Times New Roman" w:hAnsi="Times New Roman" w:cs="Times New Roman"/>
          <w:sz w:val="24"/>
        </w:rPr>
      </w:pPr>
      <w:r>
        <w:rPr>
          <w:rFonts w:ascii="Times New Roman" w:hAnsi="Times New Roman" w:cs="Times New Roman"/>
          <w:sz w:val="24"/>
        </w:rPr>
        <w:tab/>
      </w:r>
      <w:r w:rsidR="000179F0" w:rsidRPr="00C07992">
        <w:rPr>
          <w:rFonts w:ascii="Times New Roman" w:hAnsi="Times New Roman" w:cs="Times New Roman"/>
          <w:sz w:val="24"/>
        </w:rPr>
        <w:t>Продолжительность академического часа в 1 классе составляет 35 минут, во 2-9 классах - 4</w:t>
      </w:r>
      <w:r>
        <w:rPr>
          <w:rFonts w:ascii="Times New Roman" w:hAnsi="Times New Roman" w:cs="Times New Roman"/>
          <w:sz w:val="24"/>
        </w:rPr>
        <w:t>0</w:t>
      </w:r>
      <w:r w:rsidR="000179F0" w:rsidRPr="00C07992">
        <w:rPr>
          <w:rFonts w:ascii="Times New Roman" w:hAnsi="Times New Roman" w:cs="Times New Roman"/>
          <w:sz w:val="24"/>
        </w:rPr>
        <w:t xml:space="preserve"> минут. Начало занятий в Учреждении в 09:00, в расписании занятий предусмотрены перемены,  продолжительность перемен между уроками составляет 10 минут,  после 3 урока перемена 30 минут для питания. Обучение вед</w:t>
      </w:r>
      <w:r>
        <w:rPr>
          <w:rFonts w:ascii="Times New Roman" w:hAnsi="Times New Roman" w:cs="Times New Roman"/>
          <w:sz w:val="24"/>
        </w:rPr>
        <w:t>ё</w:t>
      </w:r>
      <w:r w:rsidR="000179F0" w:rsidRPr="00C07992">
        <w:rPr>
          <w:rFonts w:ascii="Times New Roman" w:hAnsi="Times New Roman" w:cs="Times New Roman"/>
          <w:sz w:val="24"/>
        </w:rPr>
        <w:t>тся в одну смену.</w:t>
      </w:r>
    </w:p>
    <w:p w:rsidR="000179F0" w:rsidRPr="00C07992" w:rsidRDefault="000179F0" w:rsidP="000179F0">
      <w:pPr>
        <w:spacing w:after="0" w:line="240" w:lineRule="auto"/>
        <w:rPr>
          <w:rFonts w:ascii="Times New Roman" w:hAnsi="Times New Roman" w:cs="Times New Roman"/>
          <w:b/>
        </w:rPr>
      </w:pPr>
    </w:p>
    <w:p w:rsidR="000179F0" w:rsidRPr="00C07992" w:rsidRDefault="000179F0" w:rsidP="000179F0">
      <w:pPr>
        <w:spacing w:after="0" w:line="240" w:lineRule="auto"/>
        <w:jc w:val="center"/>
        <w:outlineLvl w:val="0"/>
        <w:rPr>
          <w:rFonts w:ascii="Times New Roman" w:hAnsi="Times New Roman" w:cs="Times New Roman"/>
          <w:b/>
        </w:rPr>
      </w:pPr>
      <w:r w:rsidRPr="00C07992">
        <w:rPr>
          <w:rFonts w:ascii="Times New Roman" w:hAnsi="Times New Roman" w:cs="Times New Roman"/>
          <w:b/>
          <w:sz w:val="28"/>
          <w:szCs w:val="28"/>
        </w:rPr>
        <w:t xml:space="preserve">Организация питания </w:t>
      </w:r>
      <w:r w:rsidRPr="00C07992">
        <w:rPr>
          <w:rFonts w:ascii="Times New Roman" w:hAnsi="Times New Roman" w:cs="Times New Roman"/>
          <w:b/>
          <w:sz w:val="28"/>
        </w:rPr>
        <w:t>и медицинского обслуживания</w:t>
      </w:r>
    </w:p>
    <w:p w:rsidR="000179F0" w:rsidRPr="00C07992" w:rsidRDefault="000179F0" w:rsidP="000179F0">
      <w:pPr>
        <w:tabs>
          <w:tab w:val="num" w:pos="-142"/>
        </w:tabs>
        <w:spacing w:after="0" w:line="240" w:lineRule="auto"/>
        <w:jc w:val="both"/>
        <w:rPr>
          <w:rFonts w:ascii="Times New Roman" w:hAnsi="Times New Roman" w:cs="Times New Roman"/>
          <w:sz w:val="24"/>
        </w:rPr>
      </w:pPr>
    </w:p>
    <w:p w:rsidR="000179F0" w:rsidRPr="00C07992" w:rsidRDefault="00F94A99" w:rsidP="000179F0">
      <w:pPr>
        <w:tabs>
          <w:tab w:val="num" w:pos="-142"/>
        </w:tabs>
        <w:spacing w:after="0" w:line="240" w:lineRule="auto"/>
        <w:jc w:val="both"/>
        <w:rPr>
          <w:rFonts w:ascii="Times New Roman" w:hAnsi="Times New Roman" w:cs="Times New Roman"/>
          <w:b/>
          <w:sz w:val="24"/>
        </w:rPr>
      </w:pPr>
      <w:r>
        <w:rPr>
          <w:rFonts w:ascii="Times New Roman" w:hAnsi="Times New Roman" w:cs="Times New Roman"/>
          <w:sz w:val="24"/>
        </w:rPr>
        <w:tab/>
      </w:r>
      <w:r w:rsidR="000179F0" w:rsidRPr="00C07992">
        <w:rPr>
          <w:rFonts w:ascii="Times New Roman" w:hAnsi="Times New Roman" w:cs="Times New Roman"/>
          <w:sz w:val="24"/>
        </w:rPr>
        <w:t>Обучающиеся, воспитанники, проживающие в интернате, в соответствии с установленными нормативами обеспечиваются: питанием, мягким и жёстким инвентарём. Обучающиеся, воспитанники, не проживающие в  интернате, обеспечиваются бесплатным двухразовым питанием.</w:t>
      </w:r>
      <w:r w:rsidR="000179F0" w:rsidRPr="00C07992">
        <w:rPr>
          <w:rFonts w:ascii="Times New Roman" w:eastAsia="Calibri" w:hAnsi="Times New Roman" w:cs="Times New Roman"/>
          <w:sz w:val="24"/>
        </w:rPr>
        <w:t xml:space="preserve"> Для профилактики заболеваний </w:t>
      </w:r>
      <w:proofErr w:type="gramStart"/>
      <w:r w:rsidR="000179F0" w:rsidRPr="00C07992">
        <w:rPr>
          <w:rFonts w:ascii="Times New Roman" w:eastAsia="Calibri" w:hAnsi="Times New Roman" w:cs="Times New Roman"/>
          <w:sz w:val="24"/>
        </w:rPr>
        <w:t>проводится</w:t>
      </w:r>
      <w:proofErr w:type="gramEnd"/>
      <w:r w:rsidR="000179F0" w:rsidRPr="00C07992">
        <w:rPr>
          <w:rFonts w:ascii="Times New Roman" w:eastAsia="Calibri" w:hAnsi="Times New Roman" w:cs="Times New Roman"/>
          <w:sz w:val="24"/>
        </w:rPr>
        <w:t xml:space="preserve"> С-витаминизация готовых блюд, утренняя зарядка, динамические паузы на уроках и занятиях, закаливающие процедуры (водные), прогулки на свежем воздухе, корригирующая гимнастика на уроках физкультуры и др.</w:t>
      </w:r>
    </w:p>
    <w:p w:rsidR="000179F0" w:rsidRPr="00C07992" w:rsidRDefault="000179F0" w:rsidP="00F94A99">
      <w:pPr>
        <w:spacing w:after="0" w:line="240" w:lineRule="auto"/>
        <w:ind w:firstLine="708"/>
        <w:jc w:val="both"/>
        <w:rPr>
          <w:rFonts w:ascii="Times New Roman" w:hAnsi="Times New Roman" w:cs="Times New Roman"/>
          <w:sz w:val="24"/>
        </w:rPr>
      </w:pPr>
      <w:r w:rsidRPr="00C07992">
        <w:rPr>
          <w:rFonts w:ascii="Times New Roman" w:hAnsi="Times New Roman" w:cs="Times New Roman"/>
          <w:bCs/>
          <w:sz w:val="24"/>
        </w:rPr>
        <w:t>Медицинское обеспечение осуществляют штатные медицинские работники, которые совместно с администрацией коррекционного учреждения отвечают за охрану здоровья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в том числе диетического.</w:t>
      </w:r>
      <w:r w:rsidRPr="00C07992">
        <w:rPr>
          <w:rFonts w:ascii="Times New Roman" w:hAnsi="Times New Roman" w:cs="Times New Roman"/>
          <w:sz w:val="24"/>
        </w:rPr>
        <w:t xml:space="preserve">          </w:t>
      </w:r>
    </w:p>
    <w:p w:rsidR="000179F0" w:rsidRPr="00C07992" w:rsidRDefault="000179F0" w:rsidP="00F94A99">
      <w:pPr>
        <w:spacing w:after="0" w:line="240" w:lineRule="auto"/>
        <w:ind w:firstLine="708"/>
        <w:jc w:val="both"/>
        <w:rPr>
          <w:rFonts w:ascii="Times New Roman" w:hAnsi="Times New Roman" w:cs="Times New Roman"/>
          <w:sz w:val="24"/>
        </w:rPr>
      </w:pPr>
      <w:proofErr w:type="gramStart"/>
      <w:r w:rsidRPr="00C07992">
        <w:rPr>
          <w:rFonts w:ascii="Times New Roman" w:hAnsi="Times New Roman" w:cs="Times New Roman"/>
          <w:sz w:val="24"/>
        </w:rPr>
        <w:t>Медицинские работники оказывают помощь педагогам в организации индивидуального и дифференцированного подхода к обучающимся, воспитанникам с уч</w:t>
      </w:r>
      <w:r w:rsidR="00E938FE">
        <w:rPr>
          <w:rFonts w:ascii="Times New Roman" w:hAnsi="Times New Roman" w:cs="Times New Roman"/>
          <w:sz w:val="24"/>
        </w:rPr>
        <w:t>ё</w:t>
      </w:r>
      <w:r w:rsidRPr="00C07992">
        <w:rPr>
          <w:rFonts w:ascii="Times New Roman" w:hAnsi="Times New Roman" w:cs="Times New Roman"/>
          <w:sz w:val="24"/>
        </w:rPr>
        <w:t xml:space="preserve">том здоровья и особенностей их развития, дают им рекомендации по медико-педагогической коррекции, подбору профиля трудового обучения, профессиональной ориентации, трудоустройству обучающихся, воспитанников, а также родителям </w:t>
      </w:r>
      <w:r w:rsidRPr="00C07992">
        <w:rPr>
          <w:rFonts w:ascii="Times New Roman" w:hAnsi="Times New Roman" w:cs="Times New Roman"/>
          <w:sz w:val="24"/>
        </w:rPr>
        <w:lastRenderedPageBreak/>
        <w:t>(законными представителям) о необходимости соблюдения охранительного режима в домашних условиях в целях профилактики заболеваний.</w:t>
      </w:r>
      <w:proofErr w:type="gramEnd"/>
    </w:p>
    <w:p w:rsidR="000179F0" w:rsidRPr="00C07992" w:rsidRDefault="000179F0" w:rsidP="00354C11">
      <w:pPr>
        <w:pStyle w:val="af7"/>
        <w:spacing w:before="0" w:after="0"/>
        <w:ind w:firstLine="708"/>
        <w:jc w:val="both"/>
        <w:rPr>
          <w:spacing w:val="2"/>
          <w:szCs w:val="22"/>
        </w:rPr>
      </w:pPr>
      <w:r w:rsidRPr="00C07992">
        <w:rPr>
          <w:szCs w:val="22"/>
        </w:rPr>
        <w:t xml:space="preserve">В </w:t>
      </w:r>
      <w:r w:rsidRPr="00C07992">
        <w:rPr>
          <w:spacing w:val="2"/>
          <w:szCs w:val="22"/>
        </w:rPr>
        <w:t xml:space="preserve">Учреждении  осуществляется медицинская деятельность: доврачебная медицинская помощь, услуги по сестринскому делу, лечебному делу, терапии нервно-психических расстройств, </w:t>
      </w:r>
      <w:r w:rsidRPr="00C07992">
        <w:rPr>
          <w:bCs/>
          <w:szCs w:val="22"/>
        </w:rPr>
        <w:t xml:space="preserve">медикаментозное и физиотерапевтическое лечение, </w:t>
      </w:r>
      <w:proofErr w:type="spellStart"/>
      <w:r w:rsidRPr="00C07992">
        <w:rPr>
          <w:bCs/>
          <w:szCs w:val="22"/>
        </w:rPr>
        <w:t>климатолечение</w:t>
      </w:r>
      <w:proofErr w:type="spellEnd"/>
      <w:r w:rsidRPr="00C07992">
        <w:rPr>
          <w:bCs/>
          <w:szCs w:val="22"/>
        </w:rPr>
        <w:t xml:space="preserve"> и закаливание, лечебная физкультура, массаж и психотерапия, </w:t>
      </w:r>
      <w:r w:rsidRPr="00C07992">
        <w:rPr>
          <w:spacing w:val="2"/>
          <w:szCs w:val="22"/>
        </w:rPr>
        <w:t xml:space="preserve">лечебная и иная деятельность по охране здоровья, проводится медицинский </w:t>
      </w:r>
      <w:proofErr w:type="spellStart"/>
      <w:r w:rsidRPr="00C07992">
        <w:rPr>
          <w:spacing w:val="2"/>
          <w:szCs w:val="22"/>
        </w:rPr>
        <w:t>предрейсовый</w:t>
      </w:r>
      <w:proofErr w:type="spellEnd"/>
      <w:r w:rsidRPr="00C07992">
        <w:rPr>
          <w:spacing w:val="2"/>
          <w:szCs w:val="22"/>
        </w:rPr>
        <w:t xml:space="preserve"> и </w:t>
      </w:r>
      <w:proofErr w:type="spellStart"/>
      <w:r w:rsidRPr="00C07992">
        <w:rPr>
          <w:spacing w:val="2"/>
          <w:szCs w:val="22"/>
        </w:rPr>
        <w:t>послерейсовый</w:t>
      </w:r>
      <w:proofErr w:type="spellEnd"/>
      <w:r w:rsidRPr="00C07992">
        <w:rPr>
          <w:spacing w:val="2"/>
          <w:szCs w:val="22"/>
        </w:rPr>
        <w:t xml:space="preserve"> осмотр водителя автомобиля.</w:t>
      </w:r>
    </w:p>
    <w:p w:rsidR="000179F0" w:rsidRPr="00C07992" w:rsidRDefault="000179F0" w:rsidP="00354C11">
      <w:pPr>
        <w:pStyle w:val="af7"/>
        <w:spacing w:before="0" w:after="0"/>
        <w:ind w:firstLine="708"/>
        <w:jc w:val="both"/>
        <w:rPr>
          <w:szCs w:val="22"/>
        </w:rPr>
      </w:pPr>
      <w:r w:rsidRPr="00C07992">
        <w:rPr>
          <w:szCs w:val="22"/>
        </w:rPr>
        <w:t>Учреждение предоставляет соответствующее помещение для работы медицинских работников.</w:t>
      </w:r>
    </w:p>
    <w:p w:rsidR="000179F0" w:rsidRPr="00C07992" w:rsidRDefault="000179F0" w:rsidP="000179F0">
      <w:pPr>
        <w:tabs>
          <w:tab w:val="num" w:pos="-142"/>
        </w:tabs>
        <w:spacing w:after="0" w:line="240" w:lineRule="auto"/>
        <w:jc w:val="both"/>
        <w:rPr>
          <w:rFonts w:ascii="Times New Roman" w:hAnsi="Times New Roman" w:cs="Times New Roman"/>
          <w:b/>
        </w:rPr>
      </w:pPr>
    </w:p>
    <w:p w:rsidR="000179F0" w:rsidRDefault="000179F0" w:rsidP="000179F0">
      <w:pPr>
        <w:tabs>
          <w:tab w:val="left" w:pos="2160"/>
        </w:tabs>
        <w:spacing w:after="0" w:line="240" w:lineRule="auto"/>
        <w:jc w:val="center"/>
        <w:outlineLvl w:val="0"/>
        <w:rPr>
          <w:rFonts w:ascii="Times New Roman" w:hAnsi="Times New Roman" w:cs="Times New Roman"/>
          <w:b/>
          <w:sz w:val="28"/>
          <w:szCs w:val="28"/>
        </w:rPr>
      </w:pPr>
      <w:r w:rsidRPr="00C07992">
        <w:rPr>
          <w:rFonts w:ascii="Times New Roman" w:hAnsi="Times New Roman" w:cs="Times New Roman"/>
          <w:b/>
          <w:sz w:val="28"/>
          <w:szCs w:val="28"/>
        </w:rPr>
        <w:t>Проживание в интернате</w:t>
      </w:r>
    </w:p>
    <w:p w:rsidR="001B7E7D" w:rsidRPr="00C07992" w:rsidRDefault="001B7E7D" w:rsidP="000179F0">
      <w:pPr>
        <w:tabs>
          <w:tab w:val="left" w:pos="2160"/>
        </w:tabs>
        <w:spacing w:after="0" w:line="240" w:lineRule="auto"/>
        <w:jc w:val="center"/>
        <w:outlineLvl w:val="0"/>
        <w:rPr>
          <w:rFonts w:ascii="Times New Roman" w:hAnsi="Times New Roman" w:cs="Times New Roman"/>
          <w:b/>
          <w:sz w:val="28"/>
          <w:szCs w:val="28"/>
        </w:rPr>
      </w:pPr>
    </w:p>
    <w:p w:rsidR="000179F0" w:rsidRPr="00C07992" w:rsidRDefault="000179F0" w:rsidP="000179F0">
      <w:pPr>
        <w:spacing w:after="0" w:line="240" w:lineRule="auto"/>
        <w:jc w:val="both"/>
        <w:rPr>
          <w:rFonts w:ascii="Times New Roman" w:hAnsi="Times New Roman" w:cs="Times New Roman"/>
          <w:sz w:val="24"/>
        </w:rPr>
      </w:pPr>
      <w:r w:rsidRPr="00C07992">
        <w:rPr>
          <w:rFonts w:ascii="Times New Roman" w:hAnsi="Times New Roman" w:cs="Times New Roman"/>
          <w:sz w:val="24"/>
        </w:rPr>
        <w:tab/>
        <w:t>Учреждением открыт интернат для проживания  детей  из отдал</w:t>
      </w:r>
      <w:r w:rsidR="00354C11">
        <w:rPr>
          <w:rFonts w:ascii="Times New Roman" w:hAnsi="Times New Roman" w:cs="Times New Roman"/>
          <w:sz w:val="24"/>
        </w:rPr>
        <w:t>ё</w:t>
      </w:r>
      <w:r w:rsidRPr="00C07992">
        <w:rPr>
          <w:rFonts w:ascii="Times New Roman" w:hAnsi="Times New Roman" w:cs="Times New Roman"/>
          <w:sz w:val="24"/>
        </w:rPr>
        <w:t>нных насел</w:t>
      </w:r>
      <w:r w:rsidR="00354C11">
        <w:rPr>
          <w:rFonts w:ascii="Times New Roman" w:hAnsi="Times New Roman" w:cs="Times New Roman"/>
          <w:sz w:val="24"/>
        </w:rPr>
        <w:t>ё</w:t>
      </w:r>
      <w:r w:rsidRPr="00C07992">
        <w:rPr>
          <w:rFonts w:ascii="Times New Roman" w:hAnsi="Times New Roman" w:cs="Times New Roman"/>
          <w:sz w:val="24"/>
        </w:rPr>
        <w:t xml:space="preserve">нных пунктов Сивинского муниципального района. Зачисление детей для проживания в пришкольном интернате оформляется приказом директора школы при комплектовании групп в начале каждого учебного года. Учащиеся проживают в пришкольном интернате бесплатно. Работу с воспитанниками, проживающими в пришкольном интернате, осуществляют воспитатели. В ночное время с воспитанниками находится дежурный воспитатель или дежурный по режиму, и (или) помощник воспитателя, несущий ответственность за организацию полноценного ночного отдыха детей, работающий без права сна, наблюдающий за поведением воспитанников, отвечающий за сохранность их жизни и здоровья. </w:t>
      </w:r>
    </w:p>
    <w:p w:rsidR="000179F0" w:rsidRPr="00C07992" w:rsidRDefault="000179F0" w:rsidP="000179F0">
      <w:pPr>
        <w:shd w:val="clear" w:color="auto" w:fill="FFFFFF"/>
        <w:spacing w:after="0" w:line="240" w:lineRule="auto"/>
        <w:jc w:val="both"/>
        <w:rPr>
          <w:rFonts w:ascii="Times New Roman" w:hAnsi="Times New Roman" w:cs="Times New Roman"/>
          <w:sz w:val="24"/>
          <w:lang w:eastAsia="ru-RU"/>
        </w:rPr>
      </w:pPr>
      <w:r w:rsidRPr="00C07992">
        <w:rPr>
          <w:rFonts w:ascii="Times New Roman" w:hAnsi="Times New Roman" w:cs="Times New Roman"/>
          <w:sz w:val="24"/>
        </w:rPr>
        <w:tab/>
        <w:t xml:space="preserve">Родители (законные представители) несут ответственность за доставку </w:t>
      </w:r>
      <w:r w:rsidRPr="00C07992">
        <w:rPr>
          <w:rFonts w:ascii="Times New Roman" w:hAnsi="Times New Roman" w:cs="Times New Roman"/>
          <w:sz w:val="24"/>
          <w:lang w:eastAsia="ru-RU"/>
        </w:rPr>
        <w:t>обучающихся</w:t>
      </w:r>
      <w:r w:rsidRPr="00C07992">
        <w:rPr>
          <w:rFonts w:ascii="Times New Roman" w:hAnsi="Times New Roman" w:cs="Times New Roman"/>
          <w:sz w:val="24"/>
        </w:rPr>
        <w:t xml:space="preserve"> в школу и из школы и </w:t>
      </w:r>
      <w:r w:rsidRPr="00C07992">
        <w:rPr>
          <w:rFonts w:ascii="Times New Roman" w:hAnsi="Times New Roman" w:cs="Times New Roman"/>
          <w:sz w:val="24"/>
          <w:lang w:eastAsia="ru-RU"/>
        </w:rPr>
        <w:t>организуют подвоз</w:t>
      </w:r>
      <w:r w:rsidRPr="00C07992">
        <w:rPr>
          <w:rFonts w:ascii="Times New Roman" w:hAnsi="Times New Roman" w:cs="Times New Roman"/>
          <w:sz w:val="24"/>
        </w:rPr>
        <w:t xml:space="preserve"> детей</w:t>
      </w:r>
      <w:r w:rsidRPr="00C07992">
        <w:rPr>
          <w:rFonts w:ascii="Times New Roman" w:hAnsi="Times New Roman" w:cs="Times New Roman"/>
          <w:sz w:val="24"/>
          <w:lang w:eastAsia="ru-RU"/>
        </w:rPr>
        <w:t xml:space="preserve"> за сч</w:t>
      </w:r>
      <w:r w:rsidR="00354C11">
        <w:rPr>
          <w:rFonts w:ascii="Times New Roman" w:hAnsi="Times New Roman" w:cs="Times New Roman"/>
          <w:sz w:val="24"/>
          <w:lang w:eastAsia="ru-RU"/>
        </w:rPr>
        <w:t>ё</w:t>
      </w:r>
      <w:r w:rsidRPr="00C07992">
        <w:rPr>
          <w:rFonts w:ascii="Times New Roman" w:hAnsi="Times New Roman" w:cs="Times New Roman"/>
          <w:sz w:val="24"/>
          <w:lang w:eastAsia="ru-RU"/>
        </w:rPr>
        <w:t>т собственных средств.</w:t>
      </w:r>
    </w:p>
    <w:p w:rsidR="000179F0" w:rsidRPr="00537FF2" w:rsidRDefault="000179F0" w:rsidP="000179F0">
      <w:pPr>
        <w:jc w:val="both"/>
        <w:rPr>
          <w:b/>
        </w:rPr>
      </w:pPr>
      <w:r>
        <w:rPr>
          <w:color w:val="FF0000"/>
        </w:rPr>
        <w:tab/>
      </w:r>
      <w:r w:rsidR="00D77ED7">
        <w:t>В 201</w:t>
      </w:r>
      <w:r w:rsidR="00E44411" w:rsidRPr="00E44411">
        <w:t>6</w:t>
      </w:r>
      <w:r w:rsidR="00D77ED7">
        <w:t>-201</w:t>
      </w:r>
      <w:r w:rsidR="00E44411" w:rsidRPr="00E44411">
        <w:t>7</w:t>
      </w:r>
      <w:r w:rsidRPr="0094315A">
        <w:t xml:space="preserve"> уч</w:t>
      </w:r>
      <w:r w:rsidR="00D77ED7">
        <w:t>ебном году в школе обучалось 13</w:t>
      </w:r>
      <w:r w:rsidR="00E44411" w:rsidRPr="00E44411">
        <w:t>2</w:t>
      </w:r>
      <w:r w:rsidRPr="0094315A">
        <w:t xml:space="preserve"> </w:t>
      </w:r>
      <w:proofErr w:type="gramStart"/>
      <w:r w:rsidR="00E44411">
        <w:t>об</w:t>
      </w:r>
      <w:r w:rsidRPr="0094315A">
        <w:t>уча</w:t>
      </w:r>
      <w:r w:rsidR="00E44411">
        <w:t>ю</w:t>
      </w:r>
      <w:r w:rsidRPr="0094315A">
        <w:t>щихся</w:t>
      </w:r>
      <w:proofErr w:type="gramEnd"/>
      <w:r w:rsidRPr="0094315A">
        <w:t xml:space="preserve">. Обучение организовано в </w:t>
      </w:r>
      <w:r w:rsidR="00D77ED7">
        <w:t>9</w:t>
      </w:r>
      <w:r w:rsidRPr="0094315A">
        <w:t xml:space="preserve"> классах. Наполняемость классов в среднем составила 13 человек. По програм</w:t>
      </w:r>
      <w:r>
        <w:t>ме «Особый реб</w:t>
      </w:r>
      <w:r w:rsidR="00354C11">
        <w:t>ё</w:t>
      </w:r>
      <w:r>
        <w:t xml:space="preserve">нок» занималось </w:t>
      </w:r>
      <w:r w:rsidR="00E44411">
        <w:t>20</w:t>
      </w:r>
      <w:r w:rsidRPr="0049476F">
        <w:t xml:space="preserve"> </w:t>
      </w:r>
      <w:proofErr w:type="gramStart"/>
      <w:r w:rsidR="00E44411">
        <w:t>об</w:t>
      </w:r>
      <w:r w:rsidR="00E44411" w:rsidRPr="0094315A">
        <w:t>уча</w:t>
      </w:r>
      <w:r w:rsidR="00E44411">
        <w:t>ю</w:t>
      </w:r>
      <w:r w:rsidR="00E44411" w:rsidRPr="0094315A">
        <w:t>щихся</w:t>
      </w:r>
      <w:proofErr w:type="gramEnd"/>
      <w:r w:rsidRPr="0049476F">
        <w:t>.</w:t>
      </w:r>
    </w:p>
    <w:p w:rsidR="000179F0" w:rsidRPr="00D72847" w:rsidRDefault="00E44411" w:rsidP="000179F0">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Социальный паспорт школы  (2016-2017</w:t>
      </w:r>
      <w:r w:rsidR="000179F0" w:rsidRPr="00D72847">
        <w:rPr>
          <w:rFonts w:ascii="Times New Roman" w:hAnsi="Times New Roman" w:cs="Times New Roman"/>
          <w:b/>
          <w:sz w:val="28"/>
          <w:szCs w:val="28"/>
        </w:rPr>
        <w:t xml:space="preserve"> учебный  год)</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567"/>
        <w:gridCol w:w="567"/>
        <w:gridCol w:w="567"/>
        <w:gridCol w:w="567"/>
        <w:gridCol w:w="455"/>
        <w:gridCol w:w="519"/>
        <w:gridCol w:w="677"/>
        <w:gridCol w:w="598"/>
        <w:gridCol w:w="495"/>
        <w:gridCol w:w="523"/>
        <w:gridCol w:w="796"/>
        <w:gridCol w:w="1371"/>
        <w:gridCol w:w="1345"/>
      </w:tblGrid>
      <w:tr w:rsidR="00D33A67" w:rsidRPr="00E5728E" w:rsidTr="00F94A99">
        <w:trPr>
          <w:cantSplit/>
          <w:trHeight w:val="730"/>
          <w:jc w:val="center"/>
        </w:trPr>
        <w:tc>
          <w:tcPr>
            <w:tcW w:w="545" w:type="dxa"/>
            <w:vMerge w:val="restart"/>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jc w:val="both"/>
              <w:rPr>
                <w:rFonts w:ascii="Times New Roman" w:hAnsi="Times New Roman" w:cs="Times New Roman"/>
                <w:b/>
                <w:sz w:val="16"/>
                <w:szCs w:val="16"/>
              </w:rPr>
            </w:pPr>
            <w:r w:rsidRPr="00E5728E">
              <w:rPr>
                <w:rFonts w:ascii="Times New Roman" w:hAnsi="Times New Roman" w:cs="Times New Roman"/>
                <w:b/>
                <w:sz w:val="16"/>
                <w:szCs w:val="16"/>
              </w:rPr>
              <w:t>классы</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jc w:val="center"/>
              <w:rPr>
                <w:rFonts w:ascii="Times New Roman" w:hAnsi="Times New Roman" w:cs="Times New Roman"/>
                <w:b/>
                <w:sz w:val="16"/>
                <w:szCs w:val="16"/>
              </w:rPr>
            </w:pPr>
            <w:r w:rsidRPr="00E5728E">
              <w:rPr>
                <w:rFonts w:ascii="Times New Roman" w:hAnsi="Times New Roman" w:cs="Times New Roman"/>
                <w:b/>
                <w:sz w:val="16"/>
                <w:szCs w:val="16"/>
              </w:rPr>
              <w:t>Всего учатся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jc w:val="center"/>
              <w:rPr>
                <w:rFonts w:ascii="Times New Roman" w:hAnsi="Times New Roman" w:cs="Times New Roman"/>
                <w:b/>
                <w:sz w:val="16"/>
                <w:szCs w:val="16"/>
              </w:rPr>
            </w:pPr>
            <w:r w:rsidRPr="00E5728E">
              <w:rPr>
                <w:rFonts w:ascii="Times New Roman" w:hAnsi="Times New Roman" w:cs="Times New Roman"/>
                <w:b/>
                <w:sz w:val="16"/>
                <w:szCs w:val="16"/>
              </w:rPr>
              <w:t>Опекаемые</w:t>
            </w:r>
          </w:p>
        </w:tc>
        <w:tc>
          <w:tcPr>
            <w:tcW w:w="567" w:type="dxa"/>
            <w:vMerge w:val="restart"/>
            <w:tcBorders>
              <w:top w:val="single" w:sz="4" w:space="0" w:color="auto"/>
              <w:left w:val="single" w:sz="4" w:space="0" w:color="auto"/>
              <w:right w:val="single" w:sz="4" w:space="0" w:color="auto"/>
            </w:tcBorders>
            <w:textDirection w:val="btLr"/>
            <w:hideMark/>
          </w:tcPr>
          <w:p w:rsidR="00D33A67" w:rsidRPr="00E5728E" w:rsidRDefault="00D33A67" w:rsidP="00F94A99">
            <w:pPr>
              <w:pStyle w:val="a9"/>
              <w:jc w:val="center"/>
              <w:rPr>
                <w:rFonts w:ascii="Times New Roman" w:hAnsi="Times New Roman" w:cs="Times New Roman"/>
                <w:b/>
                <w:sz w:val="16"/>
                <w:szCs w:val="16"/>
              </w:rPr>
            </w:pPr>
            <w:r w:rsidRPr="00E5728E">
              <w:rPr>
                <w:rFonts w:ascii="Times New Roman" w:hAnsi="Times New Roman" w:cs="Times New Roman"/>
                <w:b/>
                <w:sz w:val="16"/>
                <w:szCs w:val="16"/>
              </w:rPr>
              <w:t>Приёмные семьи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jc w:val="center"/>
              <w:rPr>
                <w:rFonts w:ascii="Times New Roman" w:hAnsi="Times New Roman" w:cs="Times New Roman"/>
                <w:b/>
                <w:sz w:val="16"/>
                <w:szCs w:val="16"/>
              </w:rPr>
            </w:pPr>
            <w:r w:rsidRPr="00E5728E">
              <w:rPr>
                <w:rFonts w:ascii="Times New Roman" w:hAnsi="Times New Roman" w:cs="Times New Roman"/>
                <w:b/>
                <w:sz w:val="16"/>
                <w:szCs w:val="16"/>
              </w:rPr>
              <w:t>Неполные</w:t>
            </w:r>
          </w:p>
        </w:tc>
        <w:tc>
          <w:tcPr>
            <w:tcW w:w="455" w:type="dxa"/>
            <w:vMerge w:val="restart"/>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jc w:val="center"/>
              <w:rPr>
                <w:rFonts w:ascii="Times New Roman" w:hAnsi="Times New Roman" w:cs="Times New Roman"/>
                <w:b/>
                <w:sz w:val="16"/>
                <w:szCs w:val="16"/>
              </w:rPr>
            </w:pPr>
            <w:r w:rsidRPr="00E5728E">
              <w:rPr>
                <w:rFonts w:ascii="Times New Roman" w:hAnsi="Times New Roman" w:cs="Times New Roman"/>
                <w:b/>
                <w:sz w:val="16"/>
                <w:szCs w:val="16"/>
              </w:rPr>
              <w:t>Многодетные</w:t>
            </w:r>
          </w:p>
        </w:tc>
        <w:tc>
          <w:tcPr>
            <w:tcW w:w="1196" w:type="dxa"/>
            <w:gridSpan w:val="2"/>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jc w:val="center"/>
              <w:rPr>
                <w:rFonts w:ascii="Times New Roman" w:hAnsi="Times New Roman" w:cs="Times New Roman"/>
                <w:b/>
                <w:sz w:val="16"/>
                <w:szCs w:val="16"/>
              </w:rPr>
            </w:pPr>
            <w:r w:rsidRPr="00E5728E">
              <w:rPr>
                <w:rFonts w:ascii="Times New Roman" w:hAnsi="Times New Roman" w:cs="Times New Roman"/>
                <w:b/>
                <w:sz w:val="16"/>
                <w:szCs w:val="16"/>
              </w:rPr>
              <w:t>Неработающие</w:t>
            </w:r>
          </w:p>
        </w:tc>
        <w:tc>
          <w:tcPr>
            <w:tcW w:w="1616" w:type="dxa"/>
            <w:gridSpan w:val="3"/>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jc w:val="center"/>
              <w:rPr>
                <w:rFonts w:ascii="Times New Roman" w:hAnsi="Times New Roman" w:cs="Times New Roman"/>
                <w:b/>
                <w:sz w:val="16"/>
                <w:szCs w:val="16"/>
              </w:rPr>
            </w:pPr>
            <w:r w:rsidRPr="00E5728E">
              <w:rPr>
                <w:rFonts w:ascii="Times New Roman" w:hAnsi="Times New Roman" w:cs="Times New Roman"/>
                <w:b/>
                <w:sz w:val="16"/>
                <w:szCs w:val="16"/>
              </w:rPr>
              <w:t>На учёте</w:t>
            </w:r>
          </w:p>
        </w:tc>
        <w:tc>
          <w:tcPr>
            <w:tcW w:w="796" w:type="dxa"/>
            <w:vMerge w:val="restart"/>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rPr>
                <w:rFonts w:ascii="Times New Roman" w:hAnsi="Times New Roman" w:cs="Times New Roman"/>
                <w:b/>
                <w:sz w:val="16"/>
                <w:szCs w:val="16"/>
              </w:rPr>
            </w:pPr>
            <w:proofErr w:type="gramStart"/>
            <w:r w:rsidRPr="00E5728E">
              <w:rPr>
                <w:rFonts w:ascii="Times New Roman" w:hAnsi="Times New Roman" w:cs="Times New Roman"/>
                <w:b/>
                <w:sz w:val="16"/>
                <w:szCs w:val="16"/>
              </w:rPr>
              <w:t>Дети</w:t>
            </w:r>
            <w:proofErr w:type="gramEnd"/>
            <w:r w:rsidRPr="00E5728E">
              <w:rPr>
                <w:rFonts w:ascii="Times New Roman" w:hAnsi="Times New Roman" w:cs="Times New Roman"/>
                <w:b/>
                <w:sz w:val="16"/>
                <w:szCs w:val="16"/>
              </w:rPr>
              <w:t xml:space="preserve">  получающие пенсию по потере кормильца</w:t>
            </w:r>
          </w:p>
        </w:tc>
        <w:tc>
          <w:tcPr>
            <w:tcW w:w="1371" w:type="dxa"/>
            <w:vMerge w:val="restart"/>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jc w:val="center"/>
              <w:rPr>
                <w:rFonts w:ascii="Times New Roman" w:hAnsi="Times New Roman" w:cs="Times New Roman"/>
                <w:b/>
                <w:sz w:val="16"/>
                <w:szCs w:val="16"/>
              </w:rPr>
            </w:pPr>
            <w:r w:rsidRPr="00E5728E">
              <w:rPr>
                <w:rFonts w:ascii="Times New Roman" w:hAnsi="Times New Roman" w:cs="Times New Roman"/>
                <w:b/>
                <w:sz w:val="16"/>
                <w:szCs w:val="16"/>
              </w:rPr>
              <w:t>Инвалиды</w:t>
            </w:r>
          </w:p>
        </w:tc>
        <w:tc>
          <w:tcPr>
            <w:tcW w:w="1345" w:type="dxa"/>
            <w:vMerge w:val="restart"/>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jc w:val="center"/>
              <w:rPr>
                <w:rFonts w:ascii="Times New Roman" w:hAnsi="Times New Roman" w:cs="Times New Roman"/>
                <w:b/>
                <w:sz w:val="16"/>
                <w:szCs w:val="16"/>
              </w:rPr>
            </w:pPr>
            <w:r w:rsidRPr="00E5728E">
              <w:rPr>
                <w:rFonts w:ascii="Times New Roman" w:hAnsi="Times New Roman" w:cs="Times New Roman"/>
                <w:b/>
                <w:sz w:val="16"/>
                <w:szCs w:val="16"/>
              </w:rPr>
              <w:t>Особый ребёнок</w:t>
            </w:r>
          </w:p>
        </w:tc>
      </w:tr>
      <w:tr w:rsidR="00D33A67" w:rsidRPr="00E5728E" w:rsidTr="00F94A99">
        <w:trPr>
          <w:cantSplit/>
          <w:trHeight w:val="941"/>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Один</w:t>
            </w:r>
          </w:p>
        </w:tc>
        <w:tc>
          <w:tcPr>
            <w:tcW w:w="677" w:type="dxa"/>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Оба</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rPr>
                <w:rFonts w:ascii="Times New Roman" w:hAnsi="Times New Roman" w:cs="Times New Roman"/>
                <w:b/>
                <w:sz w:val="16"/>
                <w:szCs w:val="16"/>
              </w:rPr>
            </w:pPr>
            <w:r w:rsidRPr="00E5728E">
              <w:rPr>
                <w:rFonts w:ascii="Times New Roman" w:hAnsi="Times New Roman" w:cs="Times New Roman"/>
                <w:b/>
                <w:sz w:val="16"/>
                <w:szCs w:val="16"/>
              </w:rPr>
              <w:t>ПДН</w:t>
            </w:r>
          </w:p>
        </w:tc>
        <w:tc>
          <w:tcPr>
            <w:tcW w:w="495" w:type="dxa"/>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Школьный</w:t>
            </w:r>
          </w:p>
        </w:tc>
        <w:tc>
          <w:tcPr>
            <w:tcW w:w="523" w:type="dxa"/>
            <w:tcBorders>
              <w:top w:val="single" w:sz="4" w:space="0" w:color="auto"/>
              <w:left w:val="single" w:sz="4" w:space="0" w:color="auto"/>
              <w:bottom w:val="single" w:sz="4" w:space="0" w:color="auto"/>
              <w:right w:val="single" w:sz="4" w:space="0" w:color="auto"/>
            </w:tcBorders>
            <w:textDirection w:val="btLr"/>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СОП</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p>
        </w:tc>
      </w:tr>
      <w:tr w:rsidR="00D33A67" w:rsidRPr="00E5728E" w:rsidTr="00F94A99">
        <w:trPr>
          <w:cantSplit/>
          <w:trHeight w:val="941"/>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567" w:type="dxa"/>
            <w:tcBorders>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455"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519"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67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598"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b/>
                <w:sz w:val="16"/>
                <w:szCs w:val="16"/>
              </w:rPr>
            </w:pPr>
          </w:p>
          <w:p w:rsidR="00D33A67" w:rsidRDefault="00D33A67" w:rsidP="00F94A99">
            <w:pPr>
              <w:pStyle w:val="a9"/>
              <w:rPr>
                <w:rFonts w:ascii="Times New Roman" w:hAnsi="Times New Roman" w:cs="Times New Roman"/>
                <w:b/>
                <w:sz w:val="16"/>
                <w:szCs w:val="16"/>
              </w:rPr>
            </w:pPr>
          </w:p>
          <w:p w:rsidR="00D33A67" w:rsidRDefault="00D33A67" w:rsidP="00F94A99">
            <w:pPr>
              <w:pStyle w:val="a9"/>
              <w:rPr>
                <w:rFonts w:ascii="Times New Roman" w:hAnsi="Times New Roman" w:cs="Times New Roman"/>
                <w:b/>
                <w:sz w:val="16"/>
                <w:szCs w:val="16"/>
              </w:rPr>
            </w:pPr>
          </w:p>
          <w:p w:rsidR="00D33A67" w:rsidRPr="00E5728E" w:rsidRDefault="00D33A67" w:rsidP="00F94A99">
            <w:pPr>
              <w:pStyle w:val="a9"/>
              <w:rPr>
                <w:rFonts w:ascii="Times New Roman" w:hAnsi="Times New Roman" w:cs="Times New Roman"/>
                <w:b/>
                <w:sz w:val="16"/>
                <w:szCs w:val="16"/>
              </w:rPr>
            </w:pPr>
            <w:r>
              <w:rPr>
                <w:rFonts w:ascii="Times New Roman" w:hAnsi="Times New Roman" w:cs="Times New Roman"/>
                <w:b/>
                <w:sz w:val="16"/>
                <w:szCs w:val="16"/>
              </w:rPr>
              <w:t>0</w:t>
            </w:r>
          </w:p>
        </w:tc>
        <w:tc>
          <w:tcPr>
            <w:tcW w:w="49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1371"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Зильберг</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Карина</w:t>
            </w:r>
            <w:proofErr w:type="spellEnd"/>
          </w:p>
          <w:p w:rsidR="00D33A67" w:rsidRDefault="00354C11"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Лучникова В</w:t>
            </w:r>
            <w:r w:rsidR="00D33A67">
              <w:rPr>
                <w:rFonts w:ascii="Times New Roman" w:hAnsi="Times New Roman" w:cs="Times New Roman"/>
                <w:sz w:val="16"/>
                <w:szCs w:val="16"/>
              </w:rPr>
              <w:t>иктория</w:t>
            </w:r>
          </w:p>
          <w:p w:rsidR="00D33A67" w:rsidRDefault="00D33A67" w:rsidP="00F94A99">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Дубовцев</w:t>
            </w:r>
            <w:proofErr w:type="spellEnd"/>
            <w:r>
              <w:rPr>
                <w:rFonts w:ascii="Times New Roman" w:hAnsi="Times New Roman" w:cs="Times New Roman"/>
                <w:sz w:val="16"/>
                <w:szCs w:val="16"/>
              </w:rPr>
              <w:t xml:space="preserve"> Евгений</w:t>
            </w:r>
          </w:p>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Огородов Евгений</w:t>
            </w:r>
          </w:p>
        </w:tc>
        <w:tc>
          <w:tcPr>
            <w:tcW w:w="1345"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Зильберг</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Карина</w:t>
            </w:r>
            <w:proofErr w:type="spellEnd"/>
          </w:p>
          <w:p w:rsidR="00D33A67" w:rsidRDefault="00D33A67" w:rsidP="00F94A99">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Лучникова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Втиктория</w:t>
            </w:r>
            <w:proofErr w:type="spellEnd"/>
          </w:p>
          <w:p w:rsidR="00D33A67" w:rsidRDefault="00D33A67" w:rsidP="00F94A99">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Дубовцев</w:t>
            </w:r>
            <w:proofErr w:type="spellEnd"/>
            <w:r>
              <w:rPr>
                <w:rFonts w:ascii="Times New Roman" w:hAnsi="Times New Roman" w:cs="Times New Roman"/>
                <w:sz w:val="16"/>
                <w:szCs w:val="16"/>
              </w:rPr>
              <w:t xml:space="preserve"> Евгений</w:t>
            </w:r>
          </w:p>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Огородов Евгений</w:t>
            </w:r>
          </w:p>
        </w:tc>
      </w:tr>
      <w:tr w:rsidR="00D33A67" w:rsidRPr="00E5728E" w:rsidTr="00F94A99">
        <w:trPr>
          <w:cantSplit/>
          <w:trHeight w:val="941"/>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455"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519"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67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598"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b/>
                <w:sz w:val="16"/>
                <w:szCs w:val="16"/>
              </w:rPr>
            </w:pPr>
          </w:p>
          <w:p w:rsidR="00D33A67" w:rsidRDefault="00D33A67" w:rsidP="00F94A99">
            <w:pPr>
              <w:pStyle w:val="a9"/>
              <w:rPr>
                <w:rFonts w:ascii="Times New Roman" w:hAnsi="Times New Roman" w:cs="Times New Roman"/>
                <w:b/>
                <w:sz w:val="16"/>
                <w:szCs w:val="16"/>
              </w:rPr>
            </w:pPr>
          </w:p>
          <w:p w:rsidR="00D33A67" w:rsidRPr="00E5728E" w:rsidRDefault="00D33A67" w:rsidP="00F94A99">
            <w:pPr>
              <w:pStyle w:val="a9"/>
              <w:rPr>
                <w:rFonts w:ascii="Times New Roman" w:hAnsi="Times New Roman" w:cs="Times New Roman"/>
                <w:b/>
                <w:sz w:val="16"/>
                <w:szCs w:val="16"/>
              </w:rPr>
            </w:pPr>
            <w:r>
              <w:rPr>
                <w:rFonts w:ascii="Times New Roman" w:hAnsi="Times New Roman" w:cs="Times New Roman"/>
                <w:b/>
                <w:sz w:val="16"/>
                <w:szCs w:val="16"/>
              </w:rPr>
              <w:t>0</w:t>
            </w:r>
          </w:p>
        </w:tc>
        <w:tc>
          <w:tcPr>
            <w:tcW w:w="49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1371"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Мальцева Анна</w:t>
            </w:r>
          </w:p>
        </w:tc>
        <w:tc>
          <w:tcPr>
            <w:tcW w:w="1345"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Трясцын</w:t>
            </w:r>
            <w:proofErr w:type="spellEnd"/>
            <w:r>
              <w:rPr>
                <w:rFonts w:ascii="Times New Roman" w:hAnsi="Times New Roman" w:cs="Times New Roman"/>
                <w:sz w:val="16"/>
                <w:szCs w:val="16"/>
              </w:rPr>
              <w:t xml:space="preserve"> Иван</w:t>
            </w:r>
          </w:p>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Мальцева Анна</w:t>
            </w:r>
          </w:p>
        </w:tc>
      </w:tr>
      <w:tr w:rsidR="00D33A67" w:rsidRPr="00E5728E" w:rsidTr="00F94A99">
        <w:trPr>
          <w:cantSplit/>
          <w:trHeight w:val="672"/>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lastRenderedPageBreak/>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1</w:t>
            </w: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1</w:t>
            </w:r>
          </w:p>
        </w:tc>
        <w:tc>
          <w:tcPr>
            <w:tcW w:w="455"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4</w:t>
            </w:r>
          </w:p>
        </w:tc>
        <w:tc>
          <w:tcPr>
            <w:tcW w:w="519"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67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98"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0</w:t>
            </w:r>
          </w:p>
        </w:tc>
        <w:tc>
          <w:tcPr>
            <w:tcW w:w="49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796" w:type="dxa"/>
            <w:tcBorders>
              <w:top w:val="single" w:sz="4" w:space="0" w:color="auto"/>
              <w:left w:val="single" w:sz="4" w:space="0" w:color="auto"/>
              <w:bottom w:val="single" w:sz="4" w:space="0" w:color="auto"/>
              <w:right w:val="single" w:sz="4" w:space="0" w:color="auto"/>
            </w:tcBorders>
          </w:tcPr>
          <w:p w:rsidR="00D33A67" w:rsidRPr="00E5728E"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1371"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spacing w:after="0" w:line="240" w:lineRule="auto"/>
              <w:rPr>
                <w:rFonts w:ascii="Times New Roman" w:hAnsi="Times New Roman" w:cs="Times New Roman"/>
                <w:sz w:val="16"/>
                <w:szCs w:val="16"/>
              </w:rPr>
            </w:pPr>
            <w:r w:rsidRPr="00E5728E">
              <w:rPr>
                <w:rFonts w:ascii="Times New Roman" w:hAnsi="Times New Roman" w:cs="Times New Roman"/>
                <w:sz w:val="16"/>
                <w:szCs w:val="16"/>
              </w:rPr>
              <w:t>Катаев Александр</w:t>
            </w:r>
          </w:p>
          <w:p w:rsidR="00D33A67"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Мальцева </w:t>
            </w:r>
            <w:proofErr w:type="spellStart"/>
            <w:r>
              <w:rPr>
                <w:rFonts w:ascii="Times New Roman" w:hAnsi="Times New Roman" w:cs="Times New Roman"/>
                <w:sz w:val="16"/>
                <w:szCs w:val="16"/>
              </w:rPr>
              <w:t>Ульяна</w:t>
            </w:r>
            <w:proofErr w:type="spellEnd"/>
          </w:p>
          <w:p w:rsidR="00D33A67"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Попов Илья</w:t>
            </w:r>
          </w:p>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Носкова Анастасия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Мальцева </w:t>
            </w:r>
            <w:proofErr w:type="spellStart"/>
            <w:r>
              <w:rPr>
                <w:rFonts w:ascii="Times New Roman" w:hAnsi="Times New Roman" w:cs="Times New Roman"/>
                <w:sz w:val="16"/>
                <w:szCs w:val="16"/>
              </w:rPr>
              <w:t>Ульяна</w:t>
            </w:r>
            <w:proofErr w:type="spellEnd"/>
          </w:p>
          <w:p w:rsidR="00D33A67"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Попов Илья</w:t>
            </w:r>
          </w:p>
          <w:p w:rsidR="00D33A67" w:rsidRDefault="00D33A67" w:rsidP="00F94A99">
            <w:pPr>
              <w:spacing w:after="0" w:line="240" w:lineRule="auto"/>
              <w:rPr>
                <w:rFonts w:ascii="Times New Roman" w:hAnsi="Times New Roman" w:cs="Times New Roman"/>
                <w:sz w:val="16"/>
                <w:szCs w:val="16"/>
              </w:rPr>
            </w:pPr>
            <w:r w:rsidRPr="00E5728E">
              <w:rPr>
                <w:rFonts w:ascii="Times New Roman" w:hAnsi="Times New Roman" w:cs="Times New Roman"/>
                <w:sz w:val="16"/>
                <w:szCs w:val="16"/>
              </w:rPr>
              <w:t>Катаев Александр</w:t>
            </w:r>
          </w:p>
          <w:p w:rsidR="00D33A67" w:rsidRPr="00E5728E" w:rsidRDefault="00D33A67" w:rsidP="00F94A99">
            <w:pPr>
              <w:spacing w:after="0" w:line="240" w:lineRule="auto"/>
              <w:rPr>
                <w:rFonts w:ascii="Times New Roman" w:hAnsi="Times New Roman" w:cs="Times New Roman"/>
                <w:sz w:val="16"/>
                <w:szCs w:val="16"/>
              </w:rPr>
            </w:pPr>
            <w:r>
              <w:rPr>
                <w:rFonts w:ascii="Times New Roman" w:hAnsi="Times New Roman" w:cs="Times New Roman"/>
                <w:sz w:val="16"/>
                <w:szCs w:val="16"/>
              </w:rPr>
              <w:t>Носкова Анастасия</w:t>
            </w:r>
          </w:p>
        </w:tc>
      </w:tr>
      <w:tr w:rsidR="00D33A67" w:rsidRPr="00E5728E" w:rsidTr="00F94A99">
        <w:trPr>
          <w:cantSplit/>
          <w:trHeight w:val="69"/>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1</w:t>
            </w: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1</w:t>
            </w:r>
          </w:p>
        </w:tc>
        <w:tc>
          <w:tcPr>
            <w:tcW w:w="455"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4</w:t>
            </w:r>
          </w:p>
        </w:tc>
        <w:tc>
          <w:tcPr>
            <w:tcW w:w="519"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1</w:t>
            </w:r>
          </w:p>
        </w:tc>
        <w:tc>
          <w:tcPr>
            <w:tcW w:w="67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598"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0</w:t>
            </w:r>
          </w:p>
        </w:tc>
        <w:tc>
          <w:tcPr>
            <w:tcW w:w="49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523"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796"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1371"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pStyle w:val="a9"/>
              <w:rPr>
                <w:rFonts w:ascii="Times New Roman" w:hAnsi="Times New Roman" w:cs="Times New Roman"/>
                <w:sz w:val="16"/>
                <w:szCs w:val="16"/>
              </w:rPr>
            </w:pPr>
            <w:r>
              <w:rPr>
                <w:rFonts w:ascii="Times New Roman" w:hAnsi="Times New Roman" w:cs="Times New Roman"/>
                <w:sz w:val="16"/>
                <w:szCs w:val="16"/>
              </w:rPr>
              <w:t>Ознобихина Яна</w:t>
            </w: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Селиверстова Мария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33A67" w:rsidRDefault="00D33A67" w:rsidP="00F94A99">
            <w:pPr>
              <w:pStyle w:val="a9"/>
              <w:rPr>
                <w:rFonts w:ascii="Times New Roman" w:hAnsi="Times New Roman" w:cs="Times New Roman"/>
                <w:sz w:val="16"/>
                <w:szCs w:val="16"/>
              </w:rPr>
            </w:pPr>
            <w:r>
              <w:rPr>
                <w:rFonts w:ascii="Times New Roman" w:hAnsi="Times New Roman" w:cs="Times New Roman"/>
                <w:sz w:val="16"/>
                <w:szCs w:val="16"/>
              </w:rPr>
              <w:t>Ознобихина Яна</w:t>
            </w: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Селиверстова Мария</w:t>
            </w:r>
          </w:p>
        </w:tc>
      </w:tr>
      <w:tr w:rsidR="00D33A67" w:rsidRPr="00E5728E" w:rsidTr="00F94A99">
        <w:trPr>
          <w:trHeight w:val="448"/>
          <w:jc w:val="center"/>
        </w:trPr>
        <w:tc>
          <w:tcPr>
            <w:tcW w:w="54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1</w:t>
            </w: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p w:rsidR="00D33A67" w:rsidRPr="00E5728E" w:rsidRDefault="00D33A67" w:rsidP="00F94A99">
            <w:pPr>
              <w:pStyle w:val="a9"/>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2</w:t>
            </w:r>
          </w:p>
        </w:tc>
        <w:tc>
          <w:tcPr>
            <w:tcW w:w="45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7</w:t>
            </w:r>
          </w:p>
        </w:tc>
        <w:tc>
          <w:tcPr>
            <w:tcW w:w="519"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5</w:t>
            </w:r>
          </w:p>
        </w:tc>
        <w:tc>
          <w:tcPr>
            <w:tcW w:w="67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98"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0</w:t>
            </w:r>
          </w:p>
        </w:tc>
        <w:tc>
          <w:tcPr>
            <w:tcW w:w="49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523"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796" w:type="dxa"/>
            <w:tcBorders>
              <w:top w:val="single" w:sz="4" w:space="0" w:color="auto"/>
              <w:left w:val="single" w:sz="4" w:space="0" w:color="auto"/>
              <w:bottom w:val="single" w:sz="4" w:space="0" w:color="auto"/>
              <w:right w:val="single" w:sz="4" w:space="0" w:color="auto"/>
            </w:tcBorders>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0</w:t>
            </w:r>
          </w:p>
        </w:tc>
        <w:tc>
          <w:tcPr>
            <w:tcW w:w="1371"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 xml:space="preserve">Толстикова Вера </w:t>
            </w:r>
          </w:p>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Филиппова Ал</w:t>
            </w:r>
            <w:r w:rsidR="00354C11">
              <w:rPr>
                <w:rFonts w:ascii="Times New Roman" w:hAnsi="Times New Roman" w:cs="Times New Roman"/>
                <w:sz w:val="16"/>
                <w:szCs w:val="16"/>
              </w:rPr>
              <w:t>ё</w:t>
            </w:r>
            <w:r w:rsidRPr="00E5728E">
              <w:rPr>
                <w:rFonts w:ascii="Times New Roman" w:hAnsi="Times New Roman" w:cs="Times New Roman"/>
                <w:sz w:val="16"/>
                <w:szCs w:val="16"/>
              </w:rPr>
              <w:t>на</w:t>
            </w:r>
          </w:p>
          <w:p w:rsidR="00D33A67" w:rsidRPr="00E5728E" w:rsidRDefault="00D33A67" w:rsidP="00F94A99">
            <w:pPr>
              <w:spacing w:after="0"/>
              <w:rPr>
                <w:rFonts w:ascii="Times New Roman" w:hAnsi="Times New Roman" w:cs="Times New Roman"/>
                <w:sz w:val="16"/>
                <w:szCs w:val="16"/>
              </w:rPr>
            </w:pPr>
            <w:r w:rsidRPr="00E5728E">
              <w:rPr>
                <w:rFonts w:ascii="Times New Roman" w:hAnsi="Times New Roman" w:cs="Times New Roman"/>
                <w:sz w:val="16"/>
                <w:szCs w:val="16"/>
              </w:rPr>
              <w:t>Гуляева Екатерина</w:t>
            </w:r>
          </w:p>
        </w:tc>
        <w:tc>
          <w:tcPr>
            <w:tcW w:w="1345" w:type="dxa"/>
            <w:tcBorders>
              <w:top w:val="single" w:sz="4" w:space="0" w:color="auto"/>
              <w:left w:val="single" w:sz="4" w:space="0" w:color="auto"/>
              <w:bottom w:val="single" w:sz="4" w:space="0" w:color="auto"/>
              <w:right w:val="single" w:sz="4" w:space="0" w:color="auto"/>
            </w:tcBorders>
            <w:vAlign w:val="center"/>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 xml:space="preserve">Толстикова Вера </w:t>
            </w:r>
          </w:p>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Гуляева Екатерина</w:t>
            </w:r>
          </w:p>
          <w:p w:rsidR="00D33A67" w:rsidRPr="00E5728E" w:rsidRDefault="00D33A67" w:rsidP="00354C11">
            <w:pPr>
              <w:pStyle w:val="a9"/>
              <w:rPr>
                <w:rFonts w:ascii="Times New Roman" w:hAnsi="Times New Roman" w:cs="Times New Roman"/>
                <w:sz w:val="16"/>
                <w:szCs w:val="16"/>
              </w:rPr>
            </w:pPr>
            <w:r w:rsidRPr="00E5728E">
              <w:rPr>
                <w:rFonts w:ascii="Times New Roman" w:hAnsi="Times New Roman" w:cs="Times New Roman"/>
                <w:sz w:val="16"/>
                <w:szCs w:val="16"/>
              </w:rPr>
              <w:t>Филиппова Ал</w:t>
            </w:r>
            <w:r w:rsidR="00354C11">
              <w:rPr>
                <w:rFonts w:ascii="Times New Roman" w:hAnsi="Times New Roman" w:cs="Times New Roman"/>
                <w:sz w:val="16"/>
                <w:szCs w:val="16"/>
              </w:rPr>
              <w:t>ё</w:t>
            </w:r>
            <w:r w:rsidRPr="00E5728E">
              <w:rPr>
                <w:rFonts w:ascii="Times New Roman" w:hAnsi="Times New Roman" w:cs="Times New Roman"/>
                <w:sz w:val="16"/>
                <w:szCs w:val="16"/>
              </w:rPr>
              <w:t>на</w:t>
            </w:r>
          </w:p>
        </w:tc>
      </w:tr>
      <w:tr w:rsidR="00D33A67" w:rsidRPr="00E5728E" w:rsidTr="00F94A99">
        <w:trPr>
          <w:trHeight w:val="266"/>
          <w:jc w:val="center"/>
        </w:trPr>
        <w:tc>
          <w:tcPr>
            <w:tcW w:w="54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1</w:t>
            </w:r>
            <w:r>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4</w:t>
            </w:r>
          </w:p>
        </w:tc>
        <w:tc>
          <w:tcPr>
            <w:tcW w:w="45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6</w:t>
            </w:r>
          </w:p>
        </w:tc>
        <w:tc>
          <w:tcPr>
            <w:tcW w:w="519"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67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0</w:t>
            </w:r>
          </w:p>
        </w:tc>
        <w:tc>
          <w:tcPr>
            <w:tcW w:w="598"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1</w:t>
            </w:r>
          </w:p>
        </w:tc>
        <w:tc>
          <w:tcPr>
            <w:tcW w:w="49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1</w:t>
            </w:r>
          </w:p>
        </w:tc>
        <w:tc>
          <w:tcPr>
            <w:tcW w:w="523"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796"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1371"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roofErr w:type="spellStart"/>
            <w:r w:rsidRPr="00E5728E">
              <w:rPr>
                <w:rFonts w:ascii="Times New Roman" w:hAnsi="Times New Roman" w:cs="Times New Roman"/>
                <w:sz w:val="16"/>
                <w:szCs w:val="16"/>
              </w:rPr>
              <w:t>Чудинов</w:t>
            </w:r>
            <w:proofErr w:type="spellEnd"/>
            <w:r w:rsidRPr="00E5728E">
              <w:rPr>
                <w:rFonts w:ascii="Times New Roman" w:hAnsi="Times New Roman" w:cs="Times New Roman"/>
                <w:sz w:val="16"/>
                <w:szCs w:val="16"/>
              </w:rPr>
              <w:t xml:space="preserve"> Никита</w:t>
            </w:r>
          </w:p>
          <w:p w:rsidR="00D33A67" w:rsidRDefault="00D33A67" w:rsidP="00F94A99">
            <w:pPr>
              <w:spacing w:after="0"/>
              <w:rPr>
                <w:rFonts w:ascii="Times New Roman" w:hAnsi="Times New Roman" w:cs="Times New Roman"/>
                <w:sz w:val="16"/>
                <w:szCs w:val="16"/>
              </w:rPr>
            </w:pPr>
            <w:proofErr w:type="spellStart"/>
            <w:r>
              <w:rPr>
                <w:rFonts w:ascii="Times New Roman" w:hAnsi="Times New Roman" w:cs="Times New Roman"/>
                <w:sz w:val="16"/>
                <w:szCs w:val="16"/>
              </w:rPr>
              <w:t>Бузмаков</w:t>
            </w:r>
            <w:proofErr w:type="spellEnd"/>
            <w:r>
              <w:rPr>
                <w:rFonts w:ascii="Times New Roman" w:hAnsi="Times New Roman" w:cs="Times New Roman"/>
                <w:sz w:val="16"/>
                <w:szCs w:val="16"/>
              </w:rPr>
              <w:t xml:space="preserve"> Иван</w:t>
            </w:r>
          </w:p>
          <w:p w:rsidR="00D33A67" w:rsidRPr="00E5728E" w:rsidRDefault="00D33A67" w:rsidP="00F94A99">
            <w:pPr>
              <w:spacing w:after="0"/>
              <w:rPr>
                <w:rFonts w:ascii="Times New Roman" w:hAnsi="Times New Roman" w:cs="Times New Roman"/>
                <w:sz w:val="16"/>
                <w:szCs w:val="16"/>
              </w:rPr>
            </w:pPr>
          </w:p>
        </w:tc>
        <w:tc>
          <w:tcPr>
            <w:tcW w:w="1345" w:type="dxa"/>
            <w:tcBorders>
              <w:top w:val="single" w:sz="4" w:space="0" w:color="auto"/>
              <w:left w:val="single" w:sz="4" w:space="0" w:color="auto"/>
              <w:bottom w:val="single" w:sz="4" w:space="0" w:color="auto"/>
              <w:right w:val="single" w:sz="4" w:space="0" w:color="auto"/>
            </w:tcBorders>
          </w:tcPr>
          <w:p w:rsidR="00D33A67" w:rsidRPr="00E5728E" w:rsidRDefault="00D33A67" w:rsidP="00F94A99">
            <w:pPr>
              <w:pStyle w:val="a9"/>
              <w:rPr>
                <w:rFonts w:ascii="Times New Roman" w:hAnsi="Times New Roman" w:cs="Times New Roman"/>
                <w:sz w:val="16"/>
                <w:szCs w:val="16"/>
              </w:rPr>
            </w:pPr>
            <w:proofErr w:type="spellStart"/>
            <w:r w:rsidRPr="00E5728E">
              <w:rPr>
                <w:rFonts w:ascii="Times New Roman" w:hAnsi="Times New Roman" w:cs="Times New Roman"/>
                <w:sz w:val="16"/>
                <w:szCs w:val="16"/>
              </w:rPr>
              <w:t>Чудинов</w:t>
            </w:r>
            <w:proofErr w:type="spellEnd"/>
            <w:r w:rsidRPr="00E5728E">
              <w:rPr>
                <w:rFonts w:ascii="Times New Roman" w:hAnsi="Times New Roman" w:cs="Times New Roman"/>
                <w:sz w:val="16"/>
                <w:szCs w:val="16"/>
              </w:rPr>
              <w:t xml:space="preserve"> Никита</w:t>
            </w:r>
          </w:p>
          <w:p w:rsidR="00D33A67" w:rsidRPr="00E5728E" w:rsidRDefault="00D33A67" w:rsidP="00F94A99">
            <w:pPr>
              <w:spacing w:after="0"/>
              <w:rPr>
                <w:rFonts w:ascii="Times New Roman" w:hAnsi="Times New Roman" w:cs="Times New Roman"/>
                <w:sz w:val="16"/>
                <w:szCs w:val="16"/>
              </w:rPr>
            </w:pPr>
          </w:p>
        </w:tc>
      </w:tr>
      <w:tr w:rsidR="00D33A67" w:rsidRPr="00E5728E" w:rsidTr="00F94A99">
        <w:trPr>
          <w:trHeight w:val="266"/>
          <w:jc w:val="center"/>
        </w:trPr>
        <w:tc>
          <w:tcPr>
            <w:tcW w:w="54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1</w:t>
            </w:r>
            <w:r>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3</w:t>
            </w:r>
          </w:p>
        </w:tc>
        <w:tc>
          <w:tcPr>
            <w:tcW w:w="45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3</w:t>
            </w:r>
          </w:p>
        </w:tc>
        <w:tc>
          <w:tcPr>
            <w:tcW w:w="519"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3</w:t>
            </w:r>
          </w:p>
        </w:tc>
        <w:tc>
          <w:tcPr>
            <w:tcW w:w="67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0</w:t>
            </w:r>
          </w:p>
        </w:tc>
        <w:tc>
          <w:tcPr>
            <w:tcW w:w="598"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0</w:t>
            </w:r>
          </w:p>
        </w:tc>
        <w:tc>
          <w:tcPr>
            <w:tcW w:w="49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2</w:t>
            </w:r>
          </w:p>
        </w:tc>
        <w:tc>
          <w:tcPr>
            <w:tcW w:w="523"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0</w:t>
            </w:r>
          </w:p>
        </w:tc>
        <w:tc>
          <w:tcPr>
            <w:tcW w:w="796"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1371"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p>
        </w:tc>
        <w:tc>
          <w:tcPr>
            <w:tcW w:w="1345" w:type="dxa"/>
            <w:tcBorders>
              <w:top w:val="single" w:sz="4" w:space="0" w:color="auto"/>
              <w:left w:val="single" w:sz="4" w:space="0" w:color="auto"/>
              <w:bottom w:val="single" w:sz="4" w:space="0" w:color="auto"/>
              <w:right w:val="single" w:sz="4" w:space="0" w:color="auto"/>
            </w:tcBorders>
          </w:tcPr>
          <w:p w:rsidR="00D33A67" w:rsidRPr="00E5728E" w:rsidRDefault="00D33A67" w:rsidP="00F94A99">
            <w:pPr>
              <w:pStyle w:val="a9"/>
              <w:rPr>
                <w:rFonts w:ascii="Times New Roman" w:hAnsi="Times New Roman" w:cs="Times New Roman"/>
                <w:sz w:val="16"/>
                <w:szCs w:val="16"/>
              </w:rPr>
            </w:pPr>
          </w:p>
        </w:tc>
      </w:tr>
      <w:tr w:rsidR="00D33A67" w:rsidRPr="00E5728E" w:rsidTr="00F94A99">
        <w:trPr>
          <w:trHeight w:val="266"/>
          <w:jc w:val="center"/>
        </w:trPr>
        <w:tc>
          <w:tcPr>
            <w:tcW w:w="54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0</w:t>
            </w:r>
          </w:p>
        </w:tc>
        <w:tc>
          <w:tcPr>
            <w:tcW w:w="45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9</w:t>
            </w:r>
          </w:p>
        </w:tc>
        <w:tc>
          <w:tcPr>
            <w:tcW w:w="519"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4</w:t>
            </w:r>
          </w:p>
        </w:tc>
        <w:tc>
          <w:tcPr>
            <w:tcW w:w="677"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1</w:t>
            </w:r>
          </w:p>
        </w:tc>
        <w:tc>
          <w:tcPr>
            <w:tcW w:w="598"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2</w:t>
            </w:r>
          </w:p>
        </w:tc>
        <w:tc>
          <w:tcPr>
            <w:tcW w:w="495"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3</w:t>
            </w:r>
          </w:p>
        </w:tc>
        <w:tc>
          <w:tcPr>
            <w:tcW w:w="523"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3</w:t>
            </w:r>
          </w:p>
        </w:tc>
        <w:tc>
          <w:tcPr>
            <w:tcW w:w="796"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w:t>
            </w:r>
          </w:p>
        </w:tc>
        <w:tc>
          <w:tcPr>
            <w:tcW w:w="1371"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p>
        </w:tc>
        <w:tc>
          <w:tcPr>
            <w:tcW w:w="1345" w:type="dxa"/>
            <w:tcBorders>
              <w:top w:val="single" w:sz="4" w:space="0" w:color="auto"/>
              <w:left w:val="single" w:sz="4" w:space="0" w:color="auto"/>
              <w:bottom w:val="single" w:sz="4" w:space="0" w:color="auto"/>
              <w:right w:val="single" w:sz="4" w:space="0" w:color="auto"/>
            </w:tcBorders>
          </w:tcPr>
          <w:p w:rsidR="00D33A67" w:rsidRPr="00E5728E" w:rsidRDefault="00D33A67" w:rsidP="00F94A99">
            <w:pPr>
              <w:pStyle w:val="a9"/>
              <w:rPr>
                <w:rFonts w:ascii="Times New Roman" w:hAnsi="Times New Roman" w:cs="Times New Roman"/>
                <w:sz w:val="16"/>
                <w:szCs w:val="16"/>
              </w:rPr>
            </w:pPr>
          </w:p>
        </w:tc>
      </w:tr>
      <w:tr w:rsidR="00D33A67" w:rsidRPr="00E5728E" w:rsidTr="00F94A99">
        <w:trPr>
          <w:trHeight w:val="266"/>
          <w:jc w:val="center"/>
        </w:trPr>
        <w:tc>
          <w:tcPr>
            <w:tcW w:w="54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9</w:t>
            </w:r>
            <w:r w:rsidRPr="00E5728E">
              <w:rPr>
                <w:rFonts w:ascii="Times New Roman" w:hAnsi="Times New Roman" w:cs="Times New Roman"/>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1</w:t>
            </w:r>
            <w:r>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Default="00D33A67" w:rsidP="00F94A99">
            <w:pPr>
              <w:pStyle w:val="a9"/>
              <w:rPr>
                <w:rFonts w:ascii="Times New Roman" w:hAnsi="Times New Roman" w:cs="Times New Roman"/>
                <w:sz w:val="16"/>
                <w:szCs w:val="16"/>
              </w:rPr>
            </w:pPr>
            <w:r>
              <w:rPr>
                <w:rFonts w:ascii="Times New Roman" w:hAnsi="Times New Roman" w:cs="Times New Roman"/>
                <w:sz w:val="16"/>
                <w:szCs w:val="16"/>
              </w:rPr>
              <w:t>3</w:t>
            </w:r>
          </w:p>
          <w:p w:rsidR="00D33A67" w:rsidRPr="00E5728E" w:rsidRDefault="00D33A67" w:rsidP="00F94A99">
            <w:pPr>
              <w:pStyle w:val="a9"/>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D33A67" w:rsidRDefault="00D33A67" w:rsidP="00F94A99">
            <w:pPr>
              <w:spacing w:after="0"/>
              <w:rPr>
                <w:rFonts w:ascii="Times New Roman" w:hAnsi="Times New Roman" w:cs="Times New Roman"/>
                <w:sz w:val="16"/>
                <w:szCs w:val="16"/>
              </w:rPr>
            </w:pPr>
          </w:p>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5</w:t>
            </w:r>
          </w:p>
        </w:tc>
        <w:tc>
          <w:tcPr>
            <w:tcW w:w="45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5</w:t>
            </w:r>
          </w:p>
        </w:tc>
        <w:tc>
          <w:tcPr>
            <w:tcW w:w="519"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5</w:t>
            </w:r>
          </w:p>
        </w:tc>
        <w:tc>
          <w:tcPr>
            <w:tcW w:w="677"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598"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1</w:t>
            </w:r>
          </w:p>
        </w:tc>
        <w:tc>
          <w:tcPr>
            <w:tcW w:w="495"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D33A67" w:rsidRDefault="00D33A67" w:rsidP="00F94A99">
            <w:pPr>
              <w:pStyle w:val="a9"/>
              <w:rPr>
                <w:rFonts w:ascii="Times New Roman" w:hAnsi="Times New Roman" w:cs="Times New Roman"/>
                <w:sz w:val="16"/>
                <w:szCs w:val="16"/>
              </w:rPr>
            </w:pP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0</w:t>
            </w:r>
          </w:p>
        </w:tc>
        <w:tc>
          <w:tcPr>
            <w:tcW w:w="796" w:type="dxa"/>
            <w:tcBorders>
              <w:top w:val="single" w:sz="4" w:space="0" w:color="auto"/>
              <w:left w:val="single" w:sz="4" w:space="0" w:color="auto"/>
              <w:bottom w:val="single" w:sz="4" w:space="0" w:color="auto"/>
              <w:right w:val="single" w:sz="4" w:space="0" w:color="auto"/>
            </w:tcBorders>
          </w:tcPr>
          <w:p w:rsidR="00D33A67" w:rsidRPr="00E5728E" w:rsidRDefault="00D33A67" w:rsidP="00F94A99">
            <w:pPr>
              <w:pStyle w:val="a9"/>
              <w:rPr>
                <w:rFonts w:ascii="Times New Roman" w:hAnsi="Times New Roman" w:cs="Times New Roman"/>
                <w:sz w:val="16"/>
                <w:szCs w:val="16"/>
              </w:rPr>
            </w:pPr>
            <w:r w:rsidRPr="00E5728E">
              <w:rPr>
                <w:rFonts w:ascii="Times New Roman" w:hAnsi="Times New Roman" w:cs="Times New Roman"/>
                <w:sz w:val="16"/>
                <w:szCs w:val="16"/>
              </w:rPr>
              <w:t>2</w:t>
            </w:r>
          </w:p>
        </w:tc>
        <w:tc>
          <w:tcPr>
            <w:tcW w:w="1371"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proofErr w:type="spellStart"/>
            <w:r w:rsidRPr="00E5728E">
              <w:rPr>
                <w:rFonts w:ascii="Times New Roman" w:hAnsi="Times New Roman" w:cs="Times New Roman"/>
                <w:sz w:val="16"/>
                <w:szCs w:val="16"/>
              </w:rPr>
              <w:t>Трясцын</w:t>
            </w:r>
            <w:proofErr w:type="spellEnd"/>
            <w:r w:rsidRPr="00E5728E">
              <w:rPr>
                <w:rFonts w:ascii="Times New Roman" w:hAnsi="Times New Roman" w:cs="Times New Roman"/>
                <w:sz w:val="16"/>
                <w:szCs w:val="16"/>
              </w:rPr>
              <w:t xml:space="preserve"> Роман</w:t>
            </w:r>
          </w:p>
          <w:p w:rsidR="00D33A67" w:rsidRDefault="00D33A67" w:rsidP="00F94A99">
            <w:pPr>
              <w:spacing w:after="0"/>
              <w:rPr>
                <w:rFonts w:ascii="Times New Roman" w:hAnsi="Times New Roman" w:cs="Times New Roman"/>
                <w:sz w:val="16"/>
                <w:szCs w:val="16"/>
              </w:rPr>
            </w:pPr>
            <w:proofErr w:type="spellStart"/>
            <w:r w:rsidRPr="00E5728E">
              <w:rPr>
                <w:rFonts w:ascii="Times New Roman" w:hAnsi="Times New Roman" w:cs="Times New Roman"/>
                <w:sz w:val="16"/>
                <w:szCs w:val="16"/>
              </w:rPr>
              <w:t>Завьялов</w:t>
            </w:r>
            <w:proofErr w:type="spellEnd"/>
            <w:r w:rsidRPr="00E5728E">
              <w:rPr>
                <w:rFonts w:ascii="Times New Roman" w:hAnsi="Times New Roman" w:cs="Times New Roman"/>
                <w:sz w:val="16"/>
                <w:szCs w:val="16"/>
              </w:rPr>
              <w:t xml:space="preserve"> Иван</w:t>
            </w:r>
          </w:p>
          <w:p w:rsidR="00D33A67" w:rsidRDefault="00D33A67" w:rsidP="00F94A99">
            <w:pPr>
              <w:pStyle w:val="a9"/>
              <w:rPr>
                <w:rFonts w:ascii="Times New Roman" w:hAnsi="Times New Roman" w:cs="Times New Roman"/>
                <w:sz w:val="16"/>
                <w:szCs w:val="16"/>
              </w:rPr>
            </w:pPr>
            <w:proofErr w:type="spellStart"/>
            <w:r>
              <w:rPr>
                <w:rFonts w:ascii="Times New Roman" w:hAnsi="Times New Roman" w:cs="Times New Roman"/>
                <w:sz w:val="16"/>
                <w:szCs w:val="16"/>
              </w:rPr>
              <w:t>Паздников</w:t>
            </w:r>
            <w:proofErr w:type="spellEnd"/>
            <w:r>
              <w:rPr>
                <w:rFonts w:ascii="Times New Roman" w:hAnsi="Times New Roman" w:cs="Times New Roman"/>
                <w:sz w:val="16"/>
                <w:szCs w:val="16"/>
              </w:rPr>
              <w:t xml:space="preserve"> Сергей </w:t>
            </w:r>
          </w:p>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Мальцев Виктор</w:t>
            </w:r>
          </w:p>
        </w:tc>
        <w:tc>
          <w:tcPr>
            <w:tcW w:w="1345"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proofErr w:type="spellStart"/>
            <w:r w:rsidRPr="00E5728E">
              <w:rPr>
                <w:rFonts w:ascii="Times New Roman" w:hAnsi="Times New Roman" w:cs="Times New Roman"/>
                <w:sz w:val="16"/>
                <w:szCs w:val="16"/>
              </w:rPr>
              <w:t>Паздников</w:t>
            </w:r>
            <w:proofErr w:type="spellEnd"/>
            <w:r w:rsidRPr="00E5728E">
              <w:rPr>
                <w:rFonts w:ascii="Times New Roman" w:hAnsi="Times New Roman" w:cs="Times New Roman"/>
                <w:sz w:val="16"/>
                <w:szCs w:val="16"/>
              </w:rPr>
              <w:t xml:space="preserve"> Сергей</w:t>
            </w:r>
          </w:p>
          <w:p w:rsidR="00D33A67" w:rsidRPr="00E5728E" w:rsidRDefault="00D33A67" w:rsidP="00F94A99">
            <w:pPr>
              <w:pStyle w:val="a9"/>
              <w:rPr>
                <w:rFonts w:ascii="Times New Roman" w:hAnsi="Times New Roman" w:cs="Times New Roman"/>
                <w:sz w:val="16"/>
                <w:szCs w:val="16"/>
              </w:rPr>
            </w:pPr>
            <w:proofErr w:type="spellStart"/>
            <w:r w:rsidRPr="00E5728E">
              <w:rPr>
                <w:rFonts w:ascii="Times New Roman" w:hAnsi="Times New Roman" w:cs="Times New Roman"/>
                <w:sz w:val="16"/>
                <w:szCs w:val="16"/>
              </w:rPr>
              <w:t>Завьялов</w:t>
            </w:r>
            <w:proofErr w:type="spellEnd"/>
            <w:r w:rsidRPr="00E5728E">
              <w:rPr>
                <w:rFonts w:ascii="Times New Roman" w:hAnsi="Times New Roman" w:cs="Times New Roman"/>
                <w:sz w:val="16"/>
                <w:szCs w:val="16"/>
              </w:rPr>
              <w:t xml:space="preserve"> Иван</w:t>
            </w:r>
          </w:p>
          <w:p w:rsidR="00D33A67" w:rsidRPr="00E5728E" w:rsidRDefault="00D33A67" w:rsidP="00F94A99">
            <w:pPr>
              <w:pStyle w:val="a9"/>
              <w:rPr>
                <w:rFonts w:ascii="Times New Roman" w:hAnsi="Times New Roman" w:cs="Times New Roman"/>
                <w:sz w:val="16"/>
                <w:szCs w:val="16"/>
              </w:rPr>
            </w:pPr>
            <w:proofErr w:type="spellStart"/>
            <w:r w:rsidRPr="00E5728E">
              <w:rPr>
                <w:rFonts w:ascii="Times New Roman" w:hAnsi="Times New Roman" w:cs="Times New Roman"/>
                <w:sz w:val="16"/>
                <w:szCs w:val="16"/>
              </w:rPr>
              <w:t>Трясцын</w:t>
            </w:r>
            <w:proofErr w:type="spellEnd"/>
            <w:r w:rsidRPr="00E5728E">
              <w:rPr>
                <w:rFonts w:ascii="Times New Roman" w:hAnsi="Times New Roman" w:cs="Times New Roman"/>
                <w:sz w:val="16"/>
                <w:szCs w:val="16"/>
              </w:rPr>
              <w:t xml:space="preserve"> Роман Мальцев Виктор</w:t>
            </w:r>
          </w:p>
        </w:tc>
      </w:tr>
      <w:tr w:rsidR="00D33A67" w:rsidRPr="00E5728E" w:rsidTr="00F94A99">
        <w:trPr>
          <w:trHeight w:val="210"/>
          <w:jc w:val="center"/>
        </w:trPr>
        <w:tc>
          <w:tcPr>
            <w:tcW w:w="545" w:type="dxa"/>
            <w:vMerge w:val="restart"/>
            <w:tcBorders>
              <w:top w:val="single" w:sz="4" w:space="0" w:color="auto"/>
              <w:left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sidRPr="00E5728E">
              <w:rPr>
                <w:rFonts w:ascii="Times New Roman" w:hAnsi="Times New Roman" w:cs="Times New Roman"/>
                <w:sz w:val="16"/>
                <w:szCs w:val="16"/>
              </w:rPr>
              <w:t>всего</w:t>
            </w:r>
          </w:p>
        </w:tc>
        <w:tc>
          <w:tcPr>
            <w:tcW w:w="567"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jc w:val="both"/>
              <w:rPr>
                <w:rFonts w:ascii="Times New Roman" w:hAnsi="Times New Roman" w:cs="Times New Roman"/>
                <w:sz w:val="16"/>
                <w:szCs w:val="16"/>
              </w:rPr>
            </w:pPr>
            <w:r w:rsidRPr="00E5728E">
              <w:rPr>
                <w:rFonts w:ascii="Times New Roman" w:hAnsi="Times New Roman" w:cs="Times New Roman"/>
                <w:sz w:val="16"/>
                <w:szCs w:val="16"/>
              </w:rPr>
              <w:t>13</w:t>
            </w:r>
            <w:r>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p>
        </w:tc>
        <w:tc>
          <w:tcPr>
            <w:tcW w:w="567" w:type="dxa"/>
            <w:vMerge w:val="restart"/>
            <w:tcBorders>
              <w:top w:val="single" w:sz="4" w:space="0" w:color="auto"/>
              <w:left w:val="single" w:sz="4" w:space="0" w:color="auto"/>
              <w:right w:val="single" w:sz="4" w:space="0" w:color="auto"/>
            </w:tcBorders>
            <w:hideMark/>
          </w:tcPr>
          <w:p w:rsidR="00D33A67" w:rsidRPr="00E5728E" w:rsidRDefault="00D33A67" w:rsidP="00F94A99">
            <w:pPr>
              <w:spacing w:after="0"/>
              <w:rPr>
                <w:rFonts w:ascii="Times New Roman" w:hAnsi="Times New Roman" w:cs="Times New Roman"/>
                <w:sz w:val="16"/>
                <w:szCs w:val="16"/>
              </w:rPr>
            </w:pPr>
            <w:r>
              <w:rPr>
                <w:rFonts w:ascii="Times New Roman" w:hAnsi="Times New Roman" w:cs="Times New Roman"/>
                <w:sz w:val="16"/>
                <w:szCs w:val="16"/>
              </w:rPr>
              <w:t>20</w:t>
            </w:r>
          </w:p>
        </w:tc>
        <w:tc>
          <w:tcPr>
            <w:tcW w:w="455"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44</w:t>
            </w:r>
          </w:p>
        </w:tc>
        <w:tc>
          <w:tcPr>
            <w:tcW w:w="519"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21</w:t>
            </w:r>
          </w:p>
        </w:tc>
        <w:tc>
          <w:tcPr>
            <w:tcW w:w="677"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6</w:t>
            </w:r>
          </w:p>
        </w:tc>
        <w:tc>
          <w:tcPr>
            <w:tcW w:w="598"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b/>
                <w:sz w:val="16"/>
                <w:szCs w:val="16"/>
              </w:rPr>
            </w:pPr>
            <w:r>
              <w:rPr>
                <w:rFonts w:ascii="Times New Roman" w:hAnsi="Times New Roman" w:cs="Times New Roman"/>
                <w:b/>
                <w:sz w:val="16"/>
                <w:szCs w:val="16"/>
              </w:rPr>
              <w:t>4</w:t>
            </w:r>
          </w:p>
        </w:tc>
        <w:tc>
          <w:tcPr>
            <w:tcW w:w="495"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9</w:t>
            </w:r>
          </w:p>
        </w:tc>
        <w:tc>
          <w:tcPr>
            <w:tcW w:w="523"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7</w:t>
            </w:r>
          </w:p>
        </w:tc>
        <w:tc>
          <w:tcPr>
            <w:tcW w:w="796"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7</w:t>
            </w:r>
          </w:p>
        </w:tc>
        <w:tc>
          <w:tcPr>
            <w:tcW w:w="1371"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20</w:t>
            </w:r>
          </w:p>
        </w:tc>
        <w:tc>
          <w:tcPr>
            <w:tcW w:w="1345" w:type="dxa"/>
            <w:vMerge w:val="restart"/>
            <w:tcBorders>
              <w:top w:val="single" w:sz="4" w:space="0" w:color="auto"/>
              <w:left w:val="single" w:sz="4" w:space="0" w:color="auto"/>
              <w:right w:val="single" w:sz="4" w:space="0" w:color="auto"/>
            </w:tcBorders>
            <w:hideMark/>
          </w:tcPr>
          <w:p w:rsidR="00D33A67" w:rsidRPr="00E5728E" w:rsidRDefault="00D33A67" w:rsidP="00F94A99">
            <w:pPr>
              <w:pStyle w:val="a9"/>
              <w:rPr>
                <w:rFonts w:ascii="Times New Roman" w:hAnsi="Times New Roman" w:cs="Times New Roman"/>
                <w:sz w:val="16"/>
                <w:szCs w:val="16"/>
              </w:rPr>
            </w:pPr>
            <w:r>
              <w:rPr>
                <w:rFonts w:ascii="Times New Roman" w:hAnsi="Times New Roman" w:cs="Times New Roman"/>
                <w:sz w:val="16"/>
                <w:szCs w:val="16"/>
              </w:rPr>
              <w:t>20</w:t>
            </w:r>
          </w:p>
        </w:tc>
      </w:tr>
      <w:tr w:rsidR="00D33A67" w:rsidRPr="00E5728E" w:rsidTr="00F94A99">
        <w:trPr>
          <w:trHeight w:val="224"/>
          <w:jc w:val="center"/>
        </w:trPr>
        <w:tc>
          <w:tcPr>
            <w:tcW w:w="545" w:type="dxa"/>
            <w:vMerge/>
            <w:tcBorders>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color w:val="FF0000"/>
                <w:sz w:val="16"/>
                <w:szCs w:val="16"/>
              </w:rPr>
            </w:pPr>
          </w:p>
        </w:tc>
        <w:tc>
          <w:tcPr>
            <w:tcW w:w="567"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33A67" w:rsidRPr="00E5728E" w:rsidRDefault="00D33A67" w:rsidP="00F94A99">
            <w:pPr>
              <w:pStyle w:val="a9"/>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15</w:t>
            </w:r>
          </w:p>
        </w:tc>
        <w:tc>
          <w:tcPr>
            <w:tcW w:w="567" w:type="dxa"/>
            <w:vMerge/>
            <w:tcBorders>
              <w:left w:val="single" w:sz="4" w:space="0" w:color="auto"/>
              <w:bottom w:val="single" w:sz="4" w:space="0" w:color="auto"/>
              <w:right w:val="single" w:sz="4" w:space="0" w:color="auto"/>
            </w:tcBorders>
            <w:hideMark/>
          </w:tcPr>
          <w:p w:rsidR="00D33A67" w:rsidRPr="00E5728E" w:rsidRDefault="00D33A67" w:rsidP="00F94A99">
            <w:pPr>
              <w:spacing w:after="0"/>
              <w:rPr>
                <w:rFonts w:ascii="Times New Roman" w:hAnsi="Times New Roman" w:cs="Times New Roman"/>
                <w:color w:val="FF0000"/>
                <w:sz w:val="16"/>
                <w:szCs w:val="16"/>
              </w:rPr>
            </w:pPr>
          </w:p>
        </w:tc>
        <w:tc>
          <w:tcPr>
            <w:tcW w:w="455"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519"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677"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598"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495"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523"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796"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1371"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c>
          <w:tcPr>
            <w:tcW w:w="1345" w:type="dxa"/>
            <w:vMerge/>
            <w:tcBorders>
              <w:left w:val="single" w:sz="4" w:space="0" w:color="auto"/>
              <w:bottom w:val="single" w:sz="4" w:space="0" w:color="auto"/>
              <w:right w:val="single" w:sz="4" w:space="0" w:color="auto"/>
            </w:tcBorders>
            <w:hideMark/>
          </w:tcPr>
          <w:p w:rsidR="00D33A67" w:rsidRPr="00E5728E" w:rsidRDefault="00D33A67" w:rsidP="00F94A99">
            <w:pPr>
              <w:pStyle w:val="a9"/>
              <w:rPr>
                <w:rFonts w:ascii="Times New Roman" w:hAnsi="Times New Roman" w:cs="Times New Roman"/>
                <w:color w:val="FF0000"/>
                <w:sz w:val="16"/>
                <w:szCs w:val="16"/>
              </w:rPr>
            </w:pPr>
          </w:p>
        </w:tc>
      </w:tr>
    </w:tbl>
    <w:p w:rsidR="000179F0" w:rsidRDefault="000179F0"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77ED7" w:rsidRDefault="00D77ED7" w:rsidP="000179F0">
      <w:pPr>
        <w:spacing w:after="0"/>
        <w:outlineLvl w:val="0"/>
        <w:rPr>
          <w:rFonts w:ascii="Times New Roman" w:hAnsi="Times New Roman" w:cs="Times New Roman"/>
          <w:b/>
          <w:color w:val="FF0000"/>
          <w:sz w:val="28"/>
          <w:szCs w:val="28"/>
        </w:rPr>
      </w:pPr>
    </w:p>
    <w:p w:rsidR="00D77ED7" w:rsidRPr="0094315A" w:rsidRDefault="00D77ED7" w:rsidP="000179F0">
      <w:pPr>
        <w:spacing w:after="0"/>
        <w:outlineLvl w:val="0"/>
        <w:rPr>
          <w:rFonts w:ascii="Times New Roman" w:hAnsi="Times New Roman" w:cs="Times New Roman"/>
          <w:b/>
          <w:color w:val="FF0000"/>
          <w:sz w:val="28"/>
          <w:szCs w:val="28"/>
        </w:rPr>
      </w:pPr>
    </w:p>
    <w:p w:rsidR="00D33A67" w:rsidRPr="00375CFC" w:rsidRDefault="00D33A67" w:rsidP="00D33A67">
      <w:pPr>
        <w:spacing w:after="0"/>
        <w:ind w:firstLine="708"/>
        <w:jc w:val="both"/>
        <w:rPr>
          <w:rFonts w:ascii="Times New Roman" w:hAnsi="Times New Roman" w:cs="Times New Roman"/>
          <w:sz w:val="24"/>
          <w:szCs w:val="24"/>
        </w:rPr>
      </w:pPr>
      <w:r w:rsidRPr="00375CFC">
        <w:rPr>
          <w:rFonts w:ascii="Times New Roman" w:hAnsi="Times New Roman"/>
          <w:sz w:val="24"/>
          <w:szCs w:val="24"/>
        </w:rPr>
        <w:t>К социально - незащищенным семьям относятся семьи из группы риска.</w:t>
      </w:r>
      <w:r w:rsidRPr="00375CFC">
        <w:rPr>
          <w:rFonts w:ascii="Times New Roman" w:hAnsi="Times New Roman" w:cs="Times New Roman"/>
          <w:sz w:val="24"/>
          <w:szCs w:val="24"/>
        </w:rPr>
        <w:t xml:space="preserve"> С начала учебного года количество состоящих в группе риска составляло 17 детей, а на конец учебного года на учёте состоит 9 человек.</w:t>
      </w:r>
      <w:r w:rsidRPr="00375CFC">
        <w:rPr>
          <w:sz w:val="24"/>
          <w:szCs w:val="24"/>
        </w:rPr>
        <w:t xml:space="preserve"> </w:t>
      </w:r>
      <w:r w:rsidRPr="00375CFC">
        <w:rPr>
          <w:rFonts w:ascii="Times New Roman" w:hAnsi="Times New Roman" w:cs="Times New Roman"/>
          <w:sz w:val="24"/>
          <w:szCs w:val="24"/>
        </w:rPr>
        <w:t>На каждого подростка заведено личное дело, в котором собирается пакет документов: приказ о постановке на уч</w:t>
      </w:r>
      <w:r w:rsidR="00354C11">
        <w:rPr>
          <w:rFonts w:ascii="Times New Roman" w:hAnsi="Times New Roman" w:cs="Times New Roman"/>
          <w:sz w:val="24"/>
          <w:szCs w:val="24"/>
        </w:rPr>
        <w:t>ё</w:t>
      </w:r>
      <w:r w:rsidRPr="00375CFC">
        <w:rPr>
          <w:rFonts w:ascii="Times New Roman" w:hAnsi="Times New Roman" w:cs="Times New Roman"/>
          <w:sz w:val="24"/>
          <w:szCs w:val="24"/>
        </w:rPr>
        <w:t xml:space="preserve">т, протокол Совета профилактики, индивидуальный план сопровождения, табель успеваемости, акт ЖБУ, соглашение о сотрудничестве, характеристика.  Кураторами являются </w:t>
      </w:r>
      <w:proofErr w:type="spellStart"/>
      <w:r w:rsidRPr="00375CFC">
        <w:rPr>
          <w:rFonts w:ascii="Times New Roman" w:hAnsi="Times New Roman" w:cs="Times New Roman"/>
          <w:sz w:val="24"/>
          <w:szCs w:val="24"/>
        </w:rPr>
        <w:t>кл</w:t>
      </w:r>
      <w:proofErr w:type="spellEnd"/>
      <w:r w:rsidRPr="00375CFC">
        <w:rPr>
          <w:rFonts w:ascii="Times New Roman" w:hAnsi="Times New Roman" w:cs="Times New Roman"/>
          <w:sz w:val="24"/>
          <w:szCs w:val="24"/>
        </w:rPr>
        <w:t xml:space="preserve">. руководители. Всем учащимся, состоящим на учёте, организована психологическая помощь, и медикаментозная помощь по мере необходимости –  </w:t>
      </w:r>
      <w:proofErr w:type="spellStart"/>
      <w:r w:rsidRPr="00375CFC">
        <w:rPr>
          <w:rFonts w:ascii="Times New Roman" w:hAnsi="Times New Roman" w:cs="Times New Roman"/>
          <w:sz w:val="24"/>
          <w:szCs w:val="24"/>
        </w:rPr>
        <w:t>пролечивание</w:t>
      </w:r>
      <w:proofErr w:type="spellEnd"/>
      <w:r w:rsidRPr="00375CFC">
        <w:rPr>
          <w:rFonts w:ascii="Times New Roman" w:hAnsi="Times New Roman" w:cs="Times New Roman"/>
          <w:sz w:val="24"/>
          <w:szCs w:val="24"/>
        </w:rPr>
        <w:t xml:space="preserve">  подростков с психическими расстройствами в областной психиатрической больнице. За каждым подростком закреплён педагог-наставник. Раз в полугодие на  педсовете заслушиваются их отчёты о  проведённ</w:t>
      </w:r>
      <w:r w:rsidRPr="00375CFC">
        <w:rPr>
          <w:rFonts w:ascii="Times New Roman" w:eastAsia="Times New Roman" w:hAnsi="Times New Roman" w:cs="Times New Roman"/>
          <w:sz w:val="24"/>
          <w:szCs w:val="24"/>
        </w:rPr>
        <w:t xml:space="preserve">ой работе. </w:t>
      </w:r>
    </w:p>
    <w:p w:rsidR="00D33A67" w:rsidRPr="00375CFC" w:rsidRDefault="00D33A67" w:rsidP="00D33A67">
      <w:pPr>
        <w:spacing w:after="0"/>
        <w:ind w:firstLine="720"/>
        <w:jc w:val="both"/>
        <w:rPr>
          <w:rFonts w:ascii="Times New Roman" w:hAnsi="Times New Roman" w:cs="Times New Roman"/>
          <w:sz w:val="24"/>
          <w:szCs w:val="24"/>
        </w:rPr>
      </w:pPr>
      <w:r w:rsidRPr="00375CFC">
        <w:rPr>
          <w:rFonts w:ascii="Times New Roman" w:hAnsi="Times New Roman" w:cs="Times New Roman"/>
          <w:sz w:val="24"/>
          <w:szCs w:val="24"/>
        </w:rPr>
        <w:t xml:space="preserve">Особое внимание уделяется в школе неблагополучным семьям: там, где дети находятся в социально опасном положении. В начале учебного года в СОП было 7 детей из 5 семей, на конец года - 7 детей из 5 семей. Организуется работа по своевременному выявлению несовершеннолетних и их семей, находящихся в социально опасном положении. В школе создан банк данных семей, находящихся в группе риска   СОП и ПДН. </w:t>
      </w:r>
      <w:r w:rsidRPr="00375CFC">
        <w:rPr>
          <w:rFonts w:ascii="Times New Roman" w:eastAsia="Times New Roman" w:hAnsi="Times New Roman" w:cs="Times New Roman"/>
          <w:sz w:val="24"/>
          <w:szCs w:val="24"/>
        </w:rPr>
        <w:t>На детей, находящиеся в СОП, составлены программы реабилитации, педагоги школы участвуют в реализации этих программ</w:t>
      </w:r>
      <w:r w:rsidRPr="00375CFC">
        <w:rPr>
          <w:rFonts w:ascii="Times New Roman" w:hAnsi="Times New Roman" w:cs="Times New Roman"/>
          <w:sz w:val="24"/>
          <w:szCs w:val="24"/>
        </w:rPr>
        <w:t xml:space="preserve">, ежемесячно </w:t>
      </w:r>
      <w:proofErr w:type="gramStart"/>
      <w:r w:rsidRPr="00375CFC">
        <w:rPr>
          <w:rFonts w:ascii="Times New Roman" w:hAnsi="Times New Roman" w:cs="Times New Roman"/>
          <w:sz w:val="24"/>
          <w:szCs w:val="24"/>
        </w:rPr>
        <w:t>предоставляют отч</w:t>
      </w:r>
      <w:r w:rsidR="00354C11">
        <w:rPr>
          <w:rFonts w:ascii="Times New Roman" w:hAnsi="Times New Roman" w:cs="Times New Roman"/>
          <w:sz w:val="24"/>
          <w:szCs w:val="24"/>
        </w:rPr>
        <w:t>ё</w:t>
      </w:r>
      <w:r w:rsidRPr="00375CFC">
        <w:rPr>
          <w:rFonts w:ascii="Times New Roman" w:hAnsi="Times New Roman" w:cs="Times New Roman"/>
          <w:sz w:val="24"/>
          <w:szCs w:val="24"/>
        </w:rPr>
        <w:t>т</w:t>
      </w:r>
      <w:proofErr w:type="gramEnd"/>
      <w:r w:rsidRPr="00375CFC">
        <w:rPr>
          <w:rFonts w:ascii="Times New Roman" w:hAnsi="Times New Roman" w:cs="Times New Roman"/>
          <w:sz w:val="24"/>
          <w:szCs w:val="24"/>
        </w:rPr>
        <w:t xml:space="preserve"> в КДН о проделанной работе в течение месяца.</w:t>
      </w:r>
    </w:p>
    <w:p w:rsidR="00D33A67" w:rsidRPr="00375CFC" w:rsidRDefault="00D33A67" w:rsidP="00D33A67">
      <w:pPr>
        <w:pStyle w:val="af3"/>
        <w:spacing w:after="0"/>
        <w:ind w:left="0" w:right="-96" w:firstLine="567"/>
        <w:jc w:val="both"/>
        <w:rPr>
          <w:rFonts w:ascii="Times New Roman" w:hAnsi="Times New Roman"/>
          <w:sz w:val="24"/>
          <w:szCs w:val="24"/>
        </w:rPr>
      </w:pPr>
      <w:r w:rsidRPr="00375CFC">
        <w:rPr>
          <w:rFonts w:ascii="Times New Roman" w:hAnsi="Times New Roman"/>
          <w:sz w:val="24"/>
          <w:szCs w:val="24"/>
        </w:rPr>
        <w:t>На учёте в ПДН  в течение учебного года состояло 4 человека, на конец года - 4. Начиная с прошлого учебного года, идет снижение по совершению преступлений. Второй учебный год в истории школы не поставлен ни один ученик в течение года на учёт.</w:t>
      </w:r>
      <w:r w:rsidRPr="00375CFC">
        <w:rPr>
          <w:rFonts w:ascii="Times New Roman" w:hAnsi="Times New Roman"/>
          <w:sz w:val="18"/>
          <w:szCs w:val="18"/>
        </w:rPr>
        <w:t xml:space="preserve"> </w:t>
      </w:r>
      <w:r w:rsidRPr="00375CFC">
        <w:rPr>
          <w:rFonts w:ascii="Times New Roman" w:hAnsi="Times New Roman"/>
          <w:sz w:val="24"/>
          <w:szCs w:val="24"/>
        </w:rPr>
        <w:t>С родителями и семьями учащихся вед</w:t>
      </w:r>
      <w:r w:rsidR="00354C11">
        <w:rPr>
          <w:rFonts w:ascii="Times New Roman" w:hAnsi="Times New Roman"/>
          <w:sz w:val="24"/>
          <w:szCs w:val="24"/>
        </w:rPr>
        <w:t>ё</w:t>
      </w:r>
      <w:r w:rsidRPr="00375CFC">
        <w:rPr>
          <w:rFonts w:ascii="Times New Roman" w:hAnsi="Times New Roman"/>
          <w:sz w:val="24"/>
          <w:szCs w:val="24"/>
        </w:rPr>
        <w:t>тся работа по профилактике правонарушений. За каждым трудным по</w:t>
      </w:r>
      <w:r w:rsidR="00354C11">
        <w:rPr>
          <w:rFonts w:ascii="Times New Roman" w:hAnsi="Times New Roman"/>
          <w:sz w:val="24"/>
          <w:szCs w:val="24"/>
        </w:rPr>
        <w:t>дростком закреплён инд. педагог-</w:t>
      </w:r>
      <w:r w:rsidRPr="00375CFC">
        <w:rPr>
          <w:rFonts w:ascii="Times New Roman" w:hAnsi="Times New Roman"/>
          <w:sz w:val="24"/>
          <w:szCs w:val="24"/>
        </w:rPr>
        <w:t xml:space="preserve">наставник.  Работа ведётся со всеми детьми: индивидуальные беседы, групповые занятия; все дети группы риска, СОП, ПДН посещают кружки, секции, факультативы. </w:t>
      </w:r>
      <w:r w:rsidRPr="00375CFC">
        <w:rPr>
          <w:rFonts w:asciiTheme="minorHAnsi" w:hAnsiTheme="minorHAnsi" w:cstheme="minorHAnsi"/>
          <w:sz w:val="24"/>
          <w:szCs w:val="24"/>
        </w:rPr>
        <w:t>Из всех детей</w:t>
      </w:r>
      <w:r w:rsidR="00354C11">
        <w:rPr>
          <w:rFonts w:asciiTheme="minorHAnsi" w:hAnsiTheme="minorHAnsi" w:cstheme="minorHAnsi"/>
          <w:sz w:val="24"/>
          <w:szCs w:val="24"/>
        </w:rPr>
        <w:t>,</w:t>
      </w:r>
      <w:r w:rsidRPr="00375CFC">
        <w:rPr>
          <w:rFonts w:asciiTheme="minorHAnsi" w:hAnsiTheme="minorHAnsi" w:cstheme="minorHAnsi"/>
          <w:sz w:val="24"/>
          <w:szCs w:val="24"/>
        </w:rPr>
        <w:t xml:space="preserve"> находящихся на уч</w:t>
      </w:r>
      <w:r w:rsidR="00354C11">
        <w:rPr>
          <w:rFonts w:asciiTheme="minorHAnsi" w:hAnsiTheme="minorHAnsi" w:cstheme="minorHAnsi"/>
          <w:sz w:val="24"/>
          <w:szCs w:val="24"/>
        </w:rPr>
        <w:t>ё</w:t>
      </w:r>
      <w:r w:rsidRPr="00375CFC">
        <w:rPr>
          <w:rFonts w:asciiTheme="minorHAnsi" w:hAnsiTheme="minorHAnsi" w:cstheme="minorHAnsi"/>
          <w:sz w:val="24"/>
          <w:szCs w:val="24"/>
        </w:rPr>
        <w:t>тах</w:t>
      </w:r>
      <w:r w:rsidR="00354C11">
        <w:rPr>
          <w:rFonts w:asciiTheme="minorHAnsi" w:hAnsiTheme="minorHAnsi" w:cstheme="minorHAnsi"/>
          <w:sz w:val="24"/>
          <w:szCs w:val="24"/>
        </w:rPr>
        <w:t>,</w:t>
      </w:r>
      <w:r w:rsidRPr="00375CFC">
        <w:rPr>
          <w:rFonts w:asciiTheme="minorHAnsi" w:hAnsiTheme="minorHAnsi" w:cstheme="minorHAnsi"/>
          <w:sz w:val="24"/>
          <w:szCs w:val="24"/>
        </w:rPr>
        <w:t xml:space="preserve"> не занят один Миннегалиев В., т.к. находится на инд. режиме обучения.</w:t>
      </w:r>
      <w:r w:rsidRPr="00375CFC">
        <w:rPr>
          <w:sz w:val="24"/>
          <w:szCs w:val="24"/>
        </w:rPr>
        <w:t xml:space="preserve"> </w:t>
      </w:r>
    </w:p>
    <w:p w:rsidR="00D33A67" w:rsidRPr="00375CFC" w:rsidRDefault="00D33A67" w:rsidP="00D33A67">
      <w:pPr>
        <w:pStyle w:val="af3"/>
        <w:spacing w:after="0"/>
        <w:ind w:left="0" w:right="-96" w:firstLine="567"/>
        <w:jc w:val="both"/>
        <w:rPr>
          <w:rFonts w:ascii="Times New Roman" w:hAnsi="Times New Roman"/>
          <w:sz w:val="24"/>
          <w:szCs w:val="24"/>
        </w:rPr>
      </w:pPr>
      <w:r w:rsidRPr="00375CFC">
        <w:rPr>
          <w:rFonts w:ascii="Times New Roman" w:hAnsi="Times New Roman"/>
          <w:sz w:val="24"/>
          <w:szCs w:val="24"/>
        </w:rPr>
        <w:t>Число детей в при</w:t>
      </w:r>
      <w:r w:rsidR="00354C11">
        <w:rPr>
          <w:rFonts w:ascii="Times New Roman" w:hAnsi="Times New Roman"/>
          <w:sz w:val="24"/>
          <w:szCs w:val="24"/>
        </w:rPr>
        <w:t>ё</w:t>
      </w:r>
      <w:r w:rsidRPr="00375CFC">
        <w:rPr>
          <w:rFonts w:ascii="Times New Roman" w:hAnsi="Times New Roman"/>
          <w:sz w:val="24"/>
          <w:szCs w:val="24"/>
        </w:rPr>
        <w:t>мных семьях и количество детей-сирот постепенно снижается. За прошедший год ни одна семья не лишена родительских прав.  На начало 2005-2006 учебного года было 17 опекаемых детей, в 2006-2007 – 19 опекаемых, в 2007-2008 – 23 человека, 2008-2009 - 24 человека, 2009-10 – 23 человека, 2010-11 - 28 человек, 2011-12- 30 человек, 2012-2013 – 21 человек, 2013-2014 - 18 человек, 2014-2015-19 человек, 2015-2016 - 19, 2016-2017 – 15.</w:t>
      </w:r>
    </w:p>
    <w:p w:rsidR="00AA01FA" w:rsidRDefault="00AA01FA" w:rsidP="000179F0">
      <w:pPr>
        <w:spacing w:after="0"/>
        <w:jc w:val="center"/>
        <w:outlineLvl w:val="0"/>
        <w:rPr>
          <w:rFonts w:ascii="Times New Roman" w:hAnsi="Times New Roman" w:cs="Times New Roman"/>
          <w:b/>
          <w:sz w:val="28"/>
          <w:szCs w:val="28"/>
        </w:rPr>
      </w:pPr>
    </w:p>
    <w:p w:rsidR="00AA01FA" w:rsidRDefault="00AA01FA" w:rsidP="000179F0">
      <w:pPr>
        <w:spacing w:after="0"/>
        <w:jc w:val="center"/>
        <w:outlineLvl w:val="0"/>
        <w:rPr>
          <w:rFonts w:ascii="Times New Roman" w:hAnsi="Times New Roman" w:cs="Times New Roman"/>
          <w:b/>
          <w:sz w:val="28"/>
          <w:szCs w:val="28"/>
        </w:rPr>
      </w:pPr>
    </w:p>
    <w:p w:rsidR="00AA01FA" w:rsidRDefault="00AA01FA" w:rsidP="000179F0">
      <w:pPr>
        <w:spacing w:after="0"/>
        <w:jc w:val="center"/>
        <w:outlineLvl w:val="0"/>
        <w:rPr>
          <w:rFonts w:ascii="Times New Roman" w:hAnsi="Times New Roman" w:cs="Times New Roman"/>
          <w:b/>
          <w:sz w:val="28"/>
          <w:szCs w:val="28"/>
        </w:rPr>
      </w:pPr>
    </w:p>
    <w:p w:rsidR="00AA01FA" w:rsidRDefault="00AA01FA" w:rsidP="000179F0">
      <w:pPr>
        <w:spacing w:after="0"/>
        <w:jc w:val="center"/>
        <w:outlineLvl w:val="0"/>
        <w:rPr>
          <w:rFonts w:ascii="Times New Roman" w:hAnsi="Times New Roman" w:cs="Times New Roman"/>
          <w:b/>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D33A67" w:rsidRDefault="00D33A67" w:rsidP="000179F0">
      <w:pPr>
        <w:spacing w:after="0"/>
        <w:jc w:val="center"/>
        <w:outlineLvl w:val="0"/>
        <w:rPr>
          <w:rFonts w:ascii="Times New Roman" w:hAnsi="Times New Roman" w:cs="Times New Roman"/>
          <w:b/>
          <w:color w:val="FF0000"/>
          <w:sz w:val="28"/>
          <w:szCs w:val="28"/>
        </w:rPr>
      </w:pPr>
    </w:p>
    <w:p w:rsidR="000179F0" w:rsidRPr="00D33A67" w:rsidRDefault="000179F0" w:rsidP="000179F0">
      <w:pPr>
        <w:spacing w:after="0"/>
        <w:jc w:val="center"/>
        <w:outlineLvl w:val="0"/>
        <w:rPr>
          <w:rFonts w:ascii="Times New Roman" w:hAnsi="Times New Roman" w:cs="Times New Roman"/>
          <w:b/>
          <w:sz w:val="28"/>
          <w:szCs w:val="28"/>
        </w:rPr>
      </w:pPr>
      <w:r w:rsidRPr="00D33A67">
        <w:rPr>
          <w:rFonts w:ascii="Times New Roman" w:hAnsi="Times New Roman" w:cs="Times New Roman"/>
          <w:b/>
          <w:sz w:val="28"/>
          <w:szCs w:val="28"/>
        </w:rPr>
        <w:t>Данные о месте жительства воспитанников</w:t>
      </w:r>
    </w:p>
    <w:p w:rsidR="000179F0" w:rsidRPr="00D33A67" w:rsidRDefault="000179F0" w:rsidP="000179F0">
      <w:pPr>
        <w:spacing w:after="0"/>
        <w:rPr>
          <w:rFonts w:ascii="Times New Roman" w:hAnsi="Times New Roman" w:cs="Times New Roman"/>
          <w:b/>
          <w:sz w:val="28"/>
          <w:szCs w:val="28"/>
        </w:rPr>
      </w:pPr>
    </w:p>
    <w:p w:rsidR="000179F0" w:rsidRPr="00D33A67" w:rsidRDefault="009F7D33" w:rsidP="000179F0">
      <w:pPr>
        <w:rPr>
          <w:rFonts w:ascii="Times New Roman" w:hAnsi="Times New Roman" w:cs="Times New Roman"/>
          <w:sz w:val="24"/>
          <w:szCs w:val="24"/>
        </w:rPr>
      </w:pPr>
      <w:r w:rsidRPr="00D33A67">
        <w:rPr>
          <w:rFonts w:ascii="Times New Roman" w:hAnsi="Times New Roman" w:cs="Times New Roman"/>
          <w:sz w:val="24"/>
          <w:szCs w:val="24"/>
        </w:rPr>
        <w:tab/>
      </w:r>
      <w:r w:rsidR="000179F0" w:rsidRPr="00D33A67">
        <w:rPr>
          <w:rFonts w:ascii="Times New Roman" w:hAnsi="Times New Roman" w:cs="Times New Roman"/>
          <w:sz w:val="24"/>
          <w:szCs w:val="24"/>
        </w:rPr>
        <w:t xml:space="preserve">Все учащиеся школы проживают в 4 поселениях: </w:t>
      </w:r>
    </w:p>
    <w:p w:rsidR="000179F0" w:rsidRPr="0094315A" w:rsidRDefault="00D33A67" w:rsidP="00D33A67">
      <w:pPr>
        <w:ind w:firstLine="567"/>
        <w:jc w:val="center"/>
        <w:rPr>
          <w:rFonts w:ascii="Times New Roman" w:hAnsi="Times New Roman" w:cs="Times New Roman"/>
          <w:color w:val="FF0000"/>
          <w:sz w:val="24"/>
          <w:szCs w:val="24"/>
        </w:rPr>
      </w:pPr>
      <w:r w:rsidRPr="00D33A67">
        <w:rPr>
          <w:rFonts w:ascii="Times New Roman" w:hAnsi="Times New Roman" w:cs="Times New Roman"/>
          <w:noProof/>
          <w:color w:val="FF0000"/>
          <w:sz w:val="24"/>
          <w:szCs w:val="24"/>
          <w:lang w:eastAsia="ru-RU"/>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79F0" w:rsidRPr="008B3CD5" w:rsidRDefault="000179F0" w:rsidP="000179F0">
      <w:pPr>
        <w:spacing w:line="240" w:lineRule="auto"/>
        <w:jc w:val="center"/>
        <w:rPr>
          <w:b/>
          <w:sz w:val="28"/>
          <w:szCs w:val="32"/>
        </w:rPr>
      </w:pPr>
      <w:r w:rsidRPr="008B3CD5">
        <w:rPr>
          <w:b/>
          <w:sz w:val="28"/>
          <w:szCs w:val="32"/>
        </w:rPr>
        <w:t>Состоя</w:t>
      </w:r>
      <w:r w:rsidR="00E44411">
        <w:rPr>
          <w:b/>
          <w:sz w:val="28"/>
          <w:szCs w:val="32"/>
        </w:rPr>
        <w:t xml:space="preserve">ние здоровья </w:t>
      </w:r>
      <w:proofErr w:type="gramStart"/>
      <w:r w:rsidR="00E44411">
        <w:rPr>
          <w:b/>
          <w:sz w:val="28"/>
          <w:szCs w:val="32"/>
        </w:rPr>
        <w:t>обучающихся</w:t>
      </w:r>
      <w:proofErr w:type="gramEnd"/>
      <w:r w:rsidR="00E44411">
        <w:rPr>
          <w:b/>
          <w:sz w:val="28"/>
          <w:szCs w:val="32"/>
        </w:rPr>
        <w:t xml:space="preserve">  в 2016</w:t>
      </w:r>
      <w:r w:rsidRPr="008B3CD5">
        <w:rPr>
          <w:b/>
          <w:sz w:val="28"/>
          <w:szCs w:val="32"/>
        </w:rPr>
        <w:t>-201</w:t>
      </w:r>
      <w:r w:rsidR="00E44411">
        <w:rPr>
          <w:b/>
          <w:sz w:val="28"/>
          <w:szCs w:val="32"/>
        </w:rPr>
        <w:t>7</w:t>
      </w:r>
      <w:r w:rsidRPr="008B3CD5">
        <w:rPr>
          <w:b/>
          <w:sz w:val="28"/>
          <w:szCs w:val="32"/>
        </w:rPr>
        <w:t xml:space="preserve"> </w:t>
      </w:r>
      <w:proofErr w:type="spellStart"/>
      <w:r w:rsidRPr="008B3CD5">
        <w:rPr>
          <w:b/>
          <w:sz w:val="28"/>
          <w:szCs w:val="32"/>
        </w:rPr>
        <w:t>уч</w:t>
      </w:r>
      <w:proofErr w:type="spellEnd"/>
      <w:r w:rsidRPr="008B3CD5">
        <w:rPr>
          <w:b/>
          <w:sz w:val="28"/>
          <w:szCs w:val="32"/>
        </w:rPr>
        <w:t>. году</w:t>
      </w:r>
    </w:p>
    <w:p w:rsidR="000179F0" w:rsidRPr="008B3CD5" w:rsidRDefault="000179F0" w:rsidP="000179F0">
      <w:pPr>
        <w:spacing w:after="0" w:line="240" w:lineRule="auto"/>
        <w:jc w:val="both"/>
      </w:pPr>
      <w:r w:rsidRPr="008B3CD5">
        <w:tab/>
        <w:t xml:space="preserve">В школе работают фельдшер и психиатр. </w:t>
      </w:r>
    </w:p>
    <w:p w:rsidR="000179F0" w:rsidRPr="00746732" w:rsidRDefault="000179F0" w:rsidP="000179F0">
      <w:pPr>
        <w:spacing w:after="0" w:line="240" w:lineRule="auto"/>
        <w:jc w:val="both"/>
      </w:pPr>
      <w:r w:rsidRPr="008B3CD5">
        <w:tab/>
        <w:t xml:space="preserve">Вся работа ведётся по годовому плану. В </w:t>
      </w:r>
      <w:r>
        <w:t xml:space="preserve">прошедшем </w:t>
      </w:r>
      <w:r w:rsidRPr="008B3CD5">
        <w:t xml:space="preserve">учебном году по результатам </w:t>
      </w:r>
      <w:r w:rsidRPr="00746732">
        <w:t>диспансерного осмотра определено:</w:t>
      </w:r>
    </w:p>
    <w:p w:rsidR="000179F0" w:rsidRPr="00746732" w:rsidRDefault="000179F0" w:rsidP="000179F0">
      <w:pPr>
        <w:spacing w:after="0" w:line="240" w:lineRule="auto"/>
        <w:jc w:val="both"/>
      </w:pPr>
      <w:r w:rsidRPr="00746732">
        <w:t xml:space="preserve">С  3 группой здоровья- </w:t>
      </w:r>
      <w:r w:rsidR="00746732" w:rsidRPr="00746732">
        <w:t>112</w:t>
      </w:r>
      <w:r w:rsidRPr="00746732">
        <w:t xml:space="preserve"> уч-ся</w:t>
      </w:r>
    </w:p>
    <w:p w:rsidR="000179F0" w:rsidRPr="00746732" w:rsidRDefault="0049476F" w:rsidP="000179F0">
      <w:pPr>
        <w:spacing w:after="0" w:line="240" w:lineRule="auto"/>
        <w:jc w:val="both"/>
      </w:pPr>
      <w:r w:rsidRPr="00746732">
        <w:t xml:space="preserve">С  4 группой здоровья- </w:t>
      </w:r>
      <w:r w:rsidR="00746732" w:rsidRPr="00746732">
        <w:t>11</w:t>
      </w:r>
      <w:r w:rsidR="000179F0" w:rsidRPr="00746732">
        <w:t xml:space="preserve"> уч-ся</w:t>
      </w:r>
    </w:p>
    <w:p w:rsidR="000179F0" w:rsidRPr="00746732" w:rsidRDefault="0049476F" w:rsidP="000179F0">
      <w:pPr>
        <w:spacing w:after="0" w:line="240" w:lineRule="auto"/>
        <w:jc w:val="both"/>
      </w:pPr>
      <w:r w:rsidRPr="00746732">
        <w:t xml:space="preserve">С 5 группой здоровья – </w:t>
      </w:r>
      <w:r w:rsidR="00746732" w:rsidRPr="00746732">
        <w:t>9</w:t>
      </w:r>
      <w:r w:rsidR="000179F0" w:rsidRPr="00746732">
        <w:t xml:space="preserve"> уч-ся</w:t>
      </w:r>
    </w:p>
    <w:p w:rsidR="000179F0" w:rsidRPr="00746732" w:rsidRDefault="000179F0" w:rsidP="000179F0">
      <w:pPr>
        <w:spacing w:after="0" w:line="240" w:lineRule="auto"/>
        <w:jc w:val="both"/>
      </w:pPr>
      <w:r w:rsidRPr="00E44411">
        <w:rPr>
          <w:color w:val="FF0000"/>
        </w:rPr>
        <w:tab/>
      </w:r>
      <w:r w:rsidRPr="00746732">
        <w:t>По физкультуре основная группа –</w:t>
      </w:r>
      <w:r w:rsidR="0049476F" w:rsidRPr="00746732">
        <w:t xml:space="preserve"> 11</w:t>
      </w:r>
      <w:r w:rsidR="00746732" w:rsidRPr="00746732">
        <w:t xml:space="preserve">9 </w:t>
      </w:r>
      <w:r w:rsidRPr="00746732">
        <w:t>чел.</w:t>
      </w:r>
      <w:proofErr w:type="gramStart"/>
      <w:r w:rsidR="0049476F" w:rsidRPr="00746732">
        <w:t xml:space="preserve"> ,</w:t>
      </w:r>
      <w:proofErr w:type="gramEnd"/>
      <w:r w:rsidR="0049476F" w:rsidRPr="00746732">
        <w:t>подготовительная группа -</w:t>
      </w:r>
      <w:r w:rsidR="00746732" w:rsidRPr="00746732">
        <w:t>4</w:t>
      </w:r>
      <w:r w:rsidR="0049476F" w:rsidRPr="00746732">
        <w:t xml:space="preserve"> , специальная -</w:t>
      </w:r>
      <w:r w:rsidR="00746732" w:rsidRPr="00746732">
        <w:t>0</w:t>
      </w:r>
      <w:r w:rsidR="0049476F" w:rsidRPr="00746732">
        <w:t>, освобождены -</w:t>
      </w:r>
      <w:r w:rsidR="00746732" w:rsidRPr="00746732">
        <w:t>9</w:t>
      </w:r>
      <w:r w:rsidRPr="00746732">
        <w:t>.</w:t>
      </w:r>
    </w:p>
    <w:p w:rsidR="000179F0" w:rsidRPr="00746732" w:rsidRDefault="000179F0" w:rsidP="000179F0">
      <w:pPr>
        <w:spacing w:after="0" w:line="240" w:lineRule="auto"/>
        <w:jc w:val="both"/>
      </w:pPr>
      <w:r w:rsidRPr="00E44411">
        <w:rPr>
          <w:color w:val="FF0000"/>
        </w:rPr>
        <w:tab/>
      </w:r>
      <w:r w:rsidRPr="00746732">
        <w:t>Находятся на д</w:t>
      </w:r>
      <w:r w:rsidR="0049476F" w:rsidRPr="00746732">
        <w:t>испансерном учёте:  Инвалидов -2</w:t>
      </w:r>
      <w:r w:rsidRPr="00746732">
        <w:t>0 чел.</w:t>
      </w:r>
    </w:p>
    <w:p w:rsidR="000179F0" w:rsidRPr="00E44411" w:rsidRDefault="0049476F" w:rsidP="000179F0">
      <w:pPr>
        <w:spacing w:after="0" w:line="240" w:lineRule="auto"/>
        <w:jc w:val="both"/>
        <w:rPr>
          <w:color w:val="FF0000"/>
        </w:rPr>
      </w:pPr>
      <w:r w:rsidRPr="00746732">
        <w:t>Всего в 201</w:t>
      </w:r>
      <w:r w:rsidR="00E44411" w:rsidRPr="00746732">
        <w:t>6</w:t>
      </w:r>
      <w:r w:rsidR="000179F0" w:rsidRPr="00746732">
        <w:t>-201</w:t>
      </w:r>
      <w:r w:rsidR="00E44411" w:rsidRPr="00746732">
        <w:t>7</w:t>
      </w:r>
      <w:r w:rsidR="000179F0" w:rsidRPr="00746732">
        <w:t xml:space="preserve"> </w:t>
      </w:r>
      <w:proofErr w:type="spellStart"/>
      <w:r w:rsidR="000179F0" w:rsidRPr="00746732">
        <w:t>уч</w:t>
      </w:r>
      <w:proofErr w:type="spellEnd"/>
      <w:r w:rsidR="000179F0" w:rsidRPr="00746732">
        <w:t xml:space="preserve">. году зарегистрировано   заболеваний – </w:t>
      </w:r>
      <w:r w:rsidRPr="00746732">
        <w:t>1</w:t>
      </w:r>
      <w:r w:rsidR="00746732" w:rsidRPr="00746732">
        <w:t>92</w:t>
      </w:r>
      <w:r w:rsidR="000179F0" w:rsidRPr="00746732">
        <w:t xml:space="preserve"> случая, в том числе ОРВИ- </w:t>
      </w:r>
      <w:r w:rsidRPr="00746732">
        <w:t>12</w:t>
      </w:r>
      <w:r w:rsidR="00746732" w:rsidRPr="00746732">
        <w:t>9</w:t>
      </w:r>
      <w:r w:rsidR="000179F0" w:rsidRPr="00E44411">
        <w:rPr>
          <w:color w:val="FF0000"/>
        </w:rPr>
        <w:t xml:space="preserve">.  </w:t>
      </w:r>
    </w:p>
    <w:p w:rsidR="000179F0" w:rsidRPr="00746732" w:rsidRDefault="000179F0" w:rsidP="000179F0">
      <w:pPr>
        <w:spacing w:after="0" w:line="240" w:lineRule="auto"/>
        <w:jc w:val="both"/>
      </w:pPr>
      <w:r w:rsidRPr="00746732">
        <w:t>В течение года дети систематически проходят лече</w:t>
      </w:r>
      <w:r w:rsidR="0049476F" w:rsidRPr="00746732">
        <w:t xml:space="preserve">ние у стоматолога. Санировано </w:t>
      </w:r>
      <w:r w:rsidR="00746732" w:rsidRPr="00746732">
        <w:t>18</w:t>
      </w:r>
      <w:r w:rsidRPr="00746732">
        <w:t xml:space="preserve">  человек.</w:t>
      </w:r>
    </w:p>
    <w:p w:rsidR="000179F0" w:rsidRPr="00746732" w:rsidRDefault="000179F0" w:rsidP="000179F0">
      <w:pPr>
        <w:spacing w:after="0" w:line="240" w:lineRule="auto"/>
        <w:jc w:val="both"/>
      </w:pPr>
      <w:r w:rsidRPr="00746732">
        <w:t>Пролечено психиатром  в школе 1</w:t>
      </w:r>
      <w:r w:rsidR="00746732" w:rsidRPr="00746732">
        <w:t>03</w:t>
      </w:r>
      <w:r w:rsidRPr="00746732">
        <w:t xml:space="preserve">  случая неадекватного поведения и </w:t>
      </w:r>
      <w:proofErr w:type="spellStart"/>
      <w:r w:rsidRPr="00746732">
        <w:t>энуреза</w:t>
      </w:r>
      <w:proofErr w:type="spellEnd"/>
      <w:r w:rsidRPr="00746732">
        <w:t>, в стационаре</w:t>
      </w:r>
      <w:r w:rsidR="0049476F" w:rsidRPr="00746732">
        <w:t>-</w:t>
      </w:r>
      <w:r w:rsidR="00746732" w:rsidRPr="00746732">
        <w:t>2</w:t>
      </w:r>
      <w:r w:rsidRPr="00746732">
        <w:t xml:space="preserve">. </w:t>
      </w:r>
    </w:p>
    <w:p w:rsidR="000179F0" w:rsidRPr="00746732" w:rsidRDefault="000179F0" w:rsidP="000179F0">
      <w:pPr>
        <w:spacing w:after="0" w:line="240" w:lineRule="auto"/>
        <w:jc w:val="both"/>
      </w:pPr>
      <w:r w:rsidRPr="00746732">
        <w:t xml:space="preserve">В школе ведётся санитарно-просветительская работа. Проведено </w:t>
      </w:r>
      <w:r w:rsidR="00746732" w:rsidRPr="00746732">
        <w:t>28</w:t>
      </w:r>
      <w:r w:rsidRPr="00746732">
        <w:t xml:space="preserve"> бесед, выпущено  </w:t>
      </w:r>
      <w:r w:rsidR="0049476F" w:rsidRPr="00746732">
        <w:t>4</w:t>
      </w:r>
      <w:r w:rsidRPr="00746732">
        <w:t xml:space="preserve"> </w:t>
      </w:r>
      <w:proofErr w:type="spellStart"/>
      <w:r w:rsidR="00AD4937" w:rsidRPr="00746732">
        <w:t>санбюллетен</w:t>
      </w:r>
      <w:r w:rsidR="00746732" w:rsidRPr="00746732">
        <w:t>я</w:t>
      </w:r>
      <w:proofErr w:type="spellEnd"/>
      <w:r w:rsidRPr="00746732">
        <w:t>.</w:t>
      </w:r>
    </w:p>
    <w:p w:rsidR="000179F0" w:rsidRPr="008B3CD5" w:rsidRDefault="000179F0" w:rsidP="000179F0">
      <w:pPr>
        <w:spacing w:after="0" w:line="240" w:lineRule="auto"/>
        <w:jc w:val="both"/>
      </w:pPr>
      <w:r w:rsidRPr="008B3CD5">
        <w:t xml:space="preserve">Для профилактики заболеваний проводится </w:t>
      </w:r>
      <w:proofErr w:type="gramStart"/>
      <w:r w:rsidRPr="008B3CD5">
        <w:t>С-</w:t>
      </w:r>
      <w:proofErr w:type="gramEnd"/>
      <w:r w:rsidRPr="008B3CD5">
        <w:t xml:space="preserve"> витаминизация готовых блюд , утренняя </w:t>
      </w:r>
    </w:p>
    <w:p w:rsidR="000179F0" w:rsidRPr="008B3CD5" w:rsidRDefault="000179F0" w:rsidP="000179F0">
      <w:pPr>
        <w:spacing w:after="0" w:line="240" w:lineRule="auto"/>
        <w:jc w:val="both"/>
      </w:pPr>
      <w:r w:rsidRPr="008B3CD5">
        <w:t xml:space="preserve">гимнастика, динамические паузы на уроках,  занятиях, закаливающие процедуры (водные), прогулки на свежем воздухе, корригирующая гимнастика на уроках физкультуры и др. </w:t>
      </w:r>
      <w:r w:rsidRPr="008B3CD5">
        <w:tab/>
        <w:t>Оздоровлено в санатории</w:t>
      </w:r>
      <w:r w:rsidR="009F7D33">
        <w:t xml:space="preserve"> </w:t>
      </w:r>
      <w:r w:rsidRPr="008B3CD5">
        <w:t>-</w:t>
      </w:r>
      <w:r w:rsidR="009F7D33">
        <w:t xml:space="preserve"> </w:t>
      </w:r>
      <w:r w:rsidR="00E44411">
        <w:t>1</w:t>
      </w:r>
      <w:r w:rsidRPr="008B3CD5">
        <w:t xml:space="preserve"> </w:t>
      </w:r>
      <w:proofErr w:type="gramStart"/>
      <w:r w:rsidR="00E44411">
        <w:t>об</w:t>
      </w:r>
      <w:r w:rsidR="00E44411" w:rsidRPr="0094315A">
        <w:t>уча</w:t>
      </w:r>
      <w:r w:rsidR="00E44411">
        <w:t>ющийся</w:t>
      </w:r>
      <w:proofErr w:type="gramEnd"/>
      <w:r w:rsidRPr="008B3CD5">
        <w:t>.</w:t>
      </w:r>
    </w:p>
    <w:p w:rsidR="000179F0" w:rsidRPr="00C07992" w:rsidRDefault="000179F0" w:rsidP="000179F0">
      <w:pPr>
        <w:tabs>
          <w:tab w:val="left" w:pos="2160"/>
        </w:tabs>
        <w:spacing w:after="0" w:line="240" w:lineRule="auto"/>
        <w:jc w:val="both"/>
        <w:rPr>
          <w:rFonts w:ascii="Times New Roman" w:hAnsi="Times New Roman" w:cs="Times New Roman"/>
          <w:b/>
          <w:sz w:val="24"/>
          <w:szCs w:val="24"/>
        </w:rPr>
      </w:pPr>
    </w:p>
    <w:p w:rsidR="00C646F6" w:rsidRPr="0094315A" w:rsidRDefault="00C646F6" w:rsidP="005575F6">
      <w:pPr>
        <w:tabs>
          <w:tab w:val="left" w:pos="2160"/>
        </w:tabs>
        <w:spacing w:after="0" w:line="240" w:lineRule="auto"/>
        <w:jc w:val="both"/>
        <w:rPr>
          <w:rFonts w:ascii="Times New Roman" w:hAnsi="Times New Roman" w:cs="Times New Roman"/>
          <w:color w:val="FF0000"/>
          <w:szCs w:val="20"/>
        </w:rPr>
      </w:pPr>
    </w:p>
    <w:p w:rsidR="000179F0" w:rsidRPr="00937F49" w:rsidRDefault="00C646F6" w:rsidP="000179F0">
      <w:pPr>
        <w:pStyle w:val="3"/>
        <w:spacing w:line="240" w:lineRule="auto"/>
        <w:jc w:val="center"/>
        <w:rPr>
          <w:rFonts w:asciiTheme="minorHAnsi" w:hAnsiTheme="minorHAnsi" w:cstheme="minorHAnsi"/>
          <w:sz w:val="28"/>
          <w:szCs w:val="28"/>
        </w:rPr>
      </w:pPr>
      <w:r w:rsidRPr="00937F49">
        <w:rPr>
          <w:rFonts w:ascii="Times New Roman" w:hAnsi="Times New Roman" w:cs="Times New Roman"/>
          <w:sz w:val="28"/>
          <w:szCs w:val="28"/>
        </w:rPr>
        <w:t xml:space="preserve">Раздел </w:t>
      </w:r>
      <w:r w:rsidRPr="00937F49">
        <w:rPr>
          <w:rFonts w:ascii="Times New Roman" w:hAnsi="Times New Roman" w:cs="Times New Roman"/>
          <w:sz w:val="28"/>
          <w:szCs w:val="28"/>
          <w:lang w:val="en-US"/>
        </w:rPr>
        <w:t>II</w:t>
      </w:r>
      <w:r w:rsidRPr="00937F49">
        <w:rPr>
          <w:rFonts w:ascii="Times New Roman" w:hAnsi="Times New Roman" w:cs="Times New Roman"/>
          <w:sz w:val="28"/>
          <w:szCs w:val="28"/>
        </w:rPr>
        <w:t xml:space="preserve">. </w:t>
      </w:r>
      <w:r w:rsidR="000179F0" w:rsidRPr="00937F49">
        <w:rPr>
          <w:rFonts w:asciiTheme="minorHAnsi" w:hAnsiTheme="minorHAnsi" w:cstheme="minorHAnsi"/>
          <w:sz w:val="28"/>
          <w:szCs w:val="28"/>
        </w:rPr>
        <w:t xml:space="preserve">Организационно-правовое обеспечение деятельности </w:t>
      </w:r>
    </w:p>
    <w:p w:rsidR="000179F0" w:rsidRPr="00937F49" w:rsidRDefault="000179F0" w:rsidP="000179F0">
      <w:pPr>
        <w:pStyle w:val="3"/>
        <w:spacing w:line="240" w:lineRule="auto"/>
        <w:jc w:val="center"/>
        <w:rPr>
          <w:rFonts w:asciiTheme="minorHAnsi" w:hAnsiTheme="minorHAnsi" w:cstheme="minorHAnsi"/>
          <w:sz w:val="28"/>
          <w:szCs w:val="28"/>
        </w:rPr>
      </w:pPr>
      <w:r w:rsidRPr="00937F49">
        <w:rPr>
          <w:rFonts w:asciiTheme="minorHAnsi" w:hAnsiTheme="minorHAnsi" w:cstheme="minorHAnsi"/>
          <w:sz w:val="28"/>
          <w:szCs w:val="28"/>
        </w:rPr>
        <w:t>и система управления</w:t>
      </w:r>
    </w:p>
    <w:p w:rsidR="00012975" w:rsidRPr="00937F49" w:rsidRDefault="00012975" w:rsidP="001B7E7D">
      <w:pPr>
        <w:spacing w:after="0"/>
        <w:jc w:val="both"/>
        <w:rPr>
          <w:rFonts w:ascii="Times New Roman" w:hAnsi="Times New Roman"/>
          <w:sz w:val="24"/>
          <w:szCs w:val="24"/>
        </w:rPr>
      </w:pPr>
      <w:r w:rsidRPr="00937F49">
        <w:rPr>
          <w:rFonts w:cstheme="minorHAnsi"/>
        </w:rPr>
        <w:tab/>
      </w:r>
      <w:proofErr w:type="gramStart"/>
      <w:r w:rsidRPr="00937F49">
        <w:rPr>
          <w:rFonts w:cstheme="minorHAnsi"/>
          <w:sz w:val="24"/>
          <w:szCs w:val="24"/>
        </w:rPr>
        <w:t xml:space="preserve">Учреждение руководствуется в своей деятельности Конституцией Российской Федерации, федеральными законами, </w:t>
      </w:r>
      <w:r w:rsidRPr="00937F49">
        <w:rPr>
          <w:rFonts w:ascii="Times New Roman" w:hAnsi="Times New Roman"/>
          <w:sz w:val="24"/>
          <w:szCs w:val="24"/>
        </w:rPr>
        <w:t xml:space="preserve">в том числе Федеральным  законом от 29.12.2012 № 273-ФЗ  «Об образовании в Российской Федерации», </w:t>
      </w:r>
      <w:r w:rsidRPr="00937F49">
        <w:rPr>
          <w:rFonts w:cstheme="minorHAnsi"/>
          <w:sz w:val="24"/>
          <w:szCs w:val="24"/>
        </w:rPr>
        <w:t xml:space="preserve">иными федеральными нормативными правовыми актами и нормативными правовыми актами Пермского края, </w:t>
      </w:r>
      <w:r w:rsidRPr="00937F49">
        <w:rPr>
          <w:rFonts w:cstheme="minorHAnsi"/>
          <w:sz w:val="24"/>
          <w:szCs w:val="24"/>
        </w:rPr>
        <w:lastRenderedPageBreak/>
        <w:t xml:space="preserve">муниципальными правовыми актами, принятыми органами местного самоуправления Сивинского муниципального района Пермского края, настоящим Уставом и локальными актами Учреждения. </w:t>
      </w:r>
      <w:proofErr w:type="gramEnd"/>
    </w:p>
    <w:p w:rsidR="00012975" w:rsidRPr="00937F49" w:rsidRDefault="00012975" w:rsidP="001B7E7D">
      <w:pPr>
        <w:spacing w:after="0"/>
        <w:jc w:val="both"/>
        <w:rPr>
          <w:rFonts w:cstheme="minorHAnsi"/>
          <w:sz w:val="24"/>
          <w:szCs w:val="24"/>
        </w:rPr>
      </w:pPr>
      <w:r w:rsidRPr="00937F49">
        <w:rPr>
          <w:rFonts w:cstheme="minorHAnsi"/>
          <w:sz w:val="24"/>
          <w:szCs w:val="24"/>
        </w:rPr>
        <w:tab/>
        <w:t>Учреждение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w:t>
      </w:r>
      <w:r w:rsidR="00746732">
        <w:rPr>
          <w:rFonts w:cstheme="minorHAnsi"/>
          <w:sz w:val="24"/>
          <w:szCs w:val="24"/>
        </w:rPr>
        <w:t>ё</w:t>
      </w:r>
      <w:r w:rsidRPr="00937F49">
        <w:rPr>
          <w:rFonts w:cstheme="minorHAnsi"/>
          <w:sz w:val="24"/>
          <w:szCs w:val="24"/>
        </w:rPr>
        <w:t xml:space="preserve">т средств соответствующего бюджета на основании плана финансово-хозяйственной деятельности. </w:t>
      </w:r>
    </w:p>
    <w:p w:rsidR="00012975" w:rsidRPr="00937F49" w:rsidRDefault="00012975" w:rsidP="001B7E7D">
      <w:pPr>
        <w:tabs>
          <w:tab w:val="left" w:pos="567"/>
        </w:tabs>
        <w:spacing w:after="0"/>
        <w:jc w:val="both"/>
        <w:rPr>
          <w:rFonts w:cstheme="minorHAnsi"/>
          <w:bCs/>
          <w:iCs/>
          <w:sz w:val="24"/>
          <w:szCs w:val="24"/>
        </w:rPr>
      </w:pPr>
      <w:r w:rsidRPr="00937F49">
        <w:rPr>
          <w:rFonts w:cstheme="minorHAnsi"/>
          <w:sz w:val="24"/>
          <w:szCs w:val="24"/>
        </w:rPr>
        <w:tab/>
        <w:t>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 Учреждение</w:t>
      </w:r>
      <w:r w:rsidRPr="00937F49">
        <w:rPr>
          <w:rFonts w:cstheme="minorHAnsi"/>
          <w:bCs/>
          <w:iCs/>
          <w:sz w:val="24"/>
          <w:szCs w:val="24"/>
        </w:rPr>
        <w:t xml:space="preserve"> не вправе отказаться от выполнения муниципального задания. </w:t>
      </w:r>
    </w:p>
    <w:p w:rsidR="00012975" w:rsidRPr="00937F49" w:rsidRDefault="00012975" w:rsidP="001B7E7D">
      <w:pPr>
        <w:spacing w:after="0"/>
        <w:jc w:val="both"/>
        <w:rPr>
          <w:rFonts w:cstheme="minorHAnsi"/>
          <w:sz w:val="24"/>
          <w:szCs w:val="24"/>
        </w:rPr>
      </w:pPr>
      <w:r w:rsidRPr="00937F49">
        <w:rPr>
          <w:rFonts w:cstheme="minorHAnsi"/>
          <w:sz w:val="24"/>
          <w:szCs w:val="24"/>
        </w:rPr>
        <w:tab/>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0179F0" w:rsidRPr="00937F49" w:rsidRDefault="00012975" w:rsidP="001B7E7D">
      <w:pPr>
        <w:widowControl w:val="0"/>
        <w:autoSpaceDE w:val="0"/>
        <w:autoSpaceDN w:val="0"/>
        <w:adjustRightInd w:val="0"/>
        <w:spacing w:after="0"/>
        <w:jc w:val="both"/>
        <w:rPr>
          <w:sz w:val="24"/>
          <w:szCs w:val="24"/>
        </w:rPr>
      </w:pPr>
      <w:r w:rsidRPr="00937F49">
        <w:rPr>
          <w:sz w:val="24"/>
          <w:szCs w:val="24"/>
        </w:rPr>
        <w:tab/>
      </w:r>
      <w:r w:rsidR="000179F0" w:rsidRPr="00937F49">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C646F6" w:rsidRPr="00937F49" w:rsidRDefault="000179F0" w:rsidP="001B7E7D">
      <w:pPr>
        <w:widowControl w:val="0"/>
        <w:autoSpaceDE w:val="0"/>
        <w:autoSpaceDN w:val="0"/>
        <w:adjustRightInd w:val="0"/>
        <w:spacing w:after="0"/>
        <w:jc w:val="both"/>
        <w:rPr>
          <w:bCs/>
          <w:iCs/>
          <w:sz w:val="24"/>
          <w:szCs w:val="24"/>
        </w:rPr>
      </w:pPr>
      <w:r w:rsidRPr="00937F49">
        <w:rPr>
          <w:bCs/>
          <w:iCs/>
          <w:sz w:val="24"/>
          <w:szCs w:val="24"/>
        </w:rPr>
        <w:t xml:space="preserve">К организации управления Учреждением относятся: Учредитель и Собственник имущества, Директор, Общее собрание </w:t>
      </w:r>
      <w:r w:rsidRPr="00937F49">
        <w:rPr>
          <w:sz w:val="24"/>
          <w:szCs w:val="24"/>
        </w:rPr>
        <w:t>работников</w:t>
      </w:r>
      <w:r w:rsidRPr="00937F49">
        <w:rPr>
          <w:bCs/>
          <w:iCs/>
          <w:sz w:val="24"/>
          <w:szCs w:val="24"/>
        </w:rPr>
        <w:t xml:space="preserve">, Педагогический совет, Методический совет, </w:t>
      </w:r>
      <w:r w:rsidRPr="00937F49">
        <w:rPr>
          <w:sz w:val="24"/>
          <w:szCs w:val="24"/>
        </w:rPr>
        <w:t xml:space="preserve">представительный орган работников Учреждения - </w:t>
      </w:r>
      <w:r w:rsidRPr="00937F49">
        <w:rPr>
          <w:bCs/>
          <w:iCs/>
          <w:sz w:val="24"/>
          <w:szCs w:val="24"/>
        </w:rPr>
        <w:t xml:space="preserve">Совет трудового коллектива, Общешкольный </w:t>
      </w:r>
      <w:r w:rsidR="00E44411" w:rsidRPr="00937F49">
        <w:rPr>
          <w:bCs/>
          <w:iCs/>
          <w:sz w:val="24"/>
          <w:szCs w:val="24"/>
        </w:rPr>
        <w:t xml:space="preserve">совет </w:t>
      </w:r>
      <w:r w:rsidRPr="00937F49">
        <w:rPr>
          <w:bCs/>
          <w:iCs/>
          <w:sz w:val="24"/>
          <w:szCs w:val="24"/>
        </w:rPr>
        <w:t>родител</w:t>
      </w:r>
      <w:r w:rsidR="00E44411" w:rsidRPr="00937F49">
        <w:rPr>
          <w:bCs/>
          <w:iCs/>
          <w:sz w:val="24"/>
          <w:szCs w:val="24"/>
        </w:rPr>
        <w:t>ей</w:t>
      </w:r>
      <w:r w:rsidRPr="00937F49">
        <w:rPr>
          <w:bCs/>
          <w:iCs/>
          <w:sz w:val="24"/>
          <w:szCs w:val="24"/>
        </w:rPr>
        <w:t xml:space="preserve"> </w:t>
      </w:r>
      <w:r w:rsidR="00E44411" w:rsidRPr="00937F49">
        <w:rPr>
          <w:bCs/>
          <w:iCs/>
          <w:sz w:val="24"/>
          <w:szCs w:val="24"/>
        </w:rPr>
        <w:t>школы</w:t>
      </w:r>
      <w:r w:rsidRPr="00937F49">
        <w:rPr>
          <w:bCs/>
          <w:iCs/>
          <w:sz w:val="24"/>
          <w:szCs w:val="24"/>
        </w:rPr>
        <w:t>, Совет обучающихся (Совет лидеров).</w:t>
      </w:r>
      <w:r w:rsidR="009F7D33" w:rsidRPr="00937F49">
        <w:rPr>
          <w:bCs/>
          <w:iCs/>
          <w:sz w:val="24"/>
          <w:szCs w:val="24"/>
        </w:rPr>
        <w:t xml:space="preserve"> </w:t>
      </w:r>
      <w:r w:rsidR="00C646F6" w:rsidRPr="00937F49">
        <w:rPr>
          <w:rFonts w:ascii="Times New Roman" w:hAnsi="Times New Roman" w:cs="Times New Roman"/>
          <w:sz w:val="24"/>
          <w:szCs w:val="24"/>
        </w:rPr>
        <w:t>Порядок выборов органов самоуправления и их компетенция определяются Уставом школы и локальными актами.</w:t>
      </w:r>
    </w:p>
    <w:p w:rsidR="00C646F6" w:rsidRPr="00937F49" w:rsidRDefault="009F7D33" w:rsidP="001B7E7D">
      <w:pPr>
        <w:spacing w:after="0" w:line="240" w:lineRule="auto"/>
        <w:jc w:val="both"/>
        <w:rPr>
          <w:rFonts w:ascii="Times New Roman" w:eastAsia="Calibri" w:hAnsi="Times New Roman" w:cs="Times New Roman"/>
          <w:sz w:val="24"/>
          <w:szCs w:val="24"/>
        </w:rPr>
      </w:pPr>
      <w:r w:rsidRPr="00937F49">
        <w:rPr>
          <w:rFonts w:ascii="Times New Roman" w:eastAsia="Calibri" w:hAnsi="Times New Roman" w:cs="Times New Roman"/>
          <w:sz w:val="24"/>
          <w:szCs w:val="24"/>
        </w:rPr>
        <w:tab/>
      </w:r>
      <w:r w:rsidR="00C646F6" w:rsidRPr="00937F49">
        <w:rPr>
          <w:rFonts w:ascii="Times New Roman" w:eastAsia="Calibri" w:hAnsi="Times New Roman" w:cs="Times New Roman"/>
          <w:sz w:val="24"/>
          <w:szCs w:val="24"/>
        </w:rPr>
        <w:t>Структура управляющей системы школы</w:t>
      </w:r>
      <w:r w:rsidR="00C646F6" w:rsidRPr="00937F49">
        <w:rPr>
          <w:rFonts w:ascii="Times New Roman" w:hAnsi="Times New Roman" w:cs="Times New Roman"/>
          <w:b/>
          <w:sz w:val="24"/>
          <w:szCs w:val="24"/>
        </w:rPr>
        <w:t xml:space="preserve"> </w:t>
      </w:r>
      <w:r w:rsidR="00C646F6" w:rsidRPr="00937F49">
        <w:rPr>
          <w:rFonts w:ascii="Times New Roman" w:eastAsia="Calibri" w:hAnsi="Times New Roman" w:cs="Times New Roman"/>
          <w:sz w:val="24"/>
          <w:szCs w:val="24"/>
        </w:rPr>
        <w:t>включает несколько уровней:</w:t>
      </w:r>
    </w:p>
    <w:p w:rsidR="00C646F6" w:rsidRPr="00937F49" w:rsidRDefault="00C646F6" w:rsidP="001B7E7D">
      <w:pPr>
        <w:numPr>
          <w:ilvl w:val="0"/>
          <w:numId w:val="9"/>
        </w:numPr>
        <w:tabs>
          <w:tab w:val="clear" w:pos="1620"/>
        </w:tabs>
        <w:spacing w:after="0" w:line="240" w:lineRule="auto"/>
        <w:ind w:left="0" w:firstLine="0"/>
        <w:jc w:val="both"/>
        <w:rPr>
          <w:rFonts w:ascii="Times New Roman" w:eastAsia="Calibri" w:hAnsi="Times New Roman" w:cs="Times New Roman"/>
          <w:sz w:val="24"/>
        </w:rPr>
      </w:pPr>
      <w:r w:rsidRPr="00937F49">
        <w:rPr>
          <w:rFonts w:ascii="Times New Roman" w:eastAsia="Calibri" w:hAnsi="Times New Roman" w:cs="Times New Roman"/>
          <w:b/>
          <w:sz w:val="24"/>
        </w:rPr>
        <w:t xml:space="preserve">Уровень </w:t>
      </w:r>
      <w:r w:rsidRPr="00937F49">
        <w:rPr>
          <w:rFonts w:ascii="Times New Roman" w:hAnsi="Times New Roman" w:cs="Times New Roman"/>
          <w:sz w:val="24"/>
        </w:rPr>
        <w:t xml:space="preserve"> </w:t>
      </w:r>
      <w:r w:rsidRPr="00937F49">
        <w:rPr>
          <w:rFonts w:ascii="Times New Roman" w:hAnsi="Times New Roman" w:cs="Times New Roman"/>
          <w:b/>
          <w:sz w:val="24"/>
        </w:rPr>
        <w:t>стратегического управления</w:t>
      </w:r>
      <w:r w:rsidRPr="00937F49">
        <w:rPr>
          <w:rFonts w:ascii="Times New Roman" w:eastAsia="Calibri" w:hAnsi="Times New Roman" w:cs="Times New Roman"/>
          <w:b/>
          <w:sz w:val="24"/>
        </w:rPr>
        <w:t>.</w:t>
      </w:r>
    </w:p>
    <w:p w:rsidR="00C646F6" w:rsidRPr="00937F49" w:rsidRDefault="00C646F6" w:rsidP="005575F6">
      <w:pPr>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sz w:val="24"/>
        </w:rPr>
        <w:t>Директор совместно с педагогическим советом определяет стратегию развития школы, представляет ее интересы в государственных и общественных инстанциях. Несет персональную юридическую ответственность за организацию жизнедеятельности школы.</w:t>
      </w:r>
    </w:p>
    <w:p w:rsidR="00C646F6" w:rsidRPr="00937F49" w:rsidRDefault="00C646F6" w:rsidP="005575F6">
      <w:pPr>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sz w:val="24"/>
        </w:rPr>
        <w:t>Педагогический совет – коллективный орган управления школой, который решает вопросы, связанные с реализацией программы развития школы.</w:t>
      </w:r>
    </w:p>
    <w:p w:rsidR="00C646F6" w:rsidRPr="00937F49" w:rsidRDefault="00C646F6" w:rsidP="005575F6">
      <w:pPr>
        <w:numPr>
          <w:ilvl w:val="0"/>
          <w:numId w:val="9"/>
        </w:numPr>
        <w:tabs>
          <w:tab w:val="clear" w:pos="1620"/>
        </w:tabs>
        <w:spacing w:after="0" w:line="240" w:lineRule="auto"/>
        <w:ind w:left="0" w:firstLine="0"/>
        <w:jc w:val="both"/>
        <w:rPr>
          <w:rFonts w:ascii="Times New Roman" w:eastAsia="Calibri" w:hAnsi="Times New Roman" w:cs="Times New Roman"/>
          <w:sz w:val="24"/>
        </w:rPr>
      </w:pPr>
      <w:r w:rsidRPr="00937F49">
        <w:rPr>
          <w:rFonts w:ascii="Times New Roman" w:eastAsia="Calibri" w:hAnsi="Times New Roman" w:cs="Times New Roman"/>
          <w:b/>
          <w:sz w:val="24"/>
        </w:rPr>
        <w:t xml:space="preserve">Уровень </w:t>
      </w:r>
      <w:r w:rsidRPr="00937F49">
        <w:rPr>
          <w:rFonts w:ascii="Times New Roman" w:hAnsi="Times New Roman" w:cs="Times New Roman"/>
          <w:b/>
          <w:sz w:val="24"/>
        </w:rPr>
        <w:t>тактического управления</w:t>
      </w:r>
      <w:r w:rsidRPr="00937F49">
        <w:rPr>
          <w:rFonts w:ascii="Times New Roman" w:eastAsia="Calibri" w:hAnsi="Times New Roman" w:cs="Times New Roman"/>
          <w:sz w:val="24"/>
        </w:rPr>
        <w:t>.</w:t>
      </w:r>
    </w:p>
    <w:p w:rsidR="00C646F6" w:rsidRPr="00937F49" w:rsidRDefault="00C646F6" w:rsidP="005575F6">
      <w:pPr>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sz w:val="24"/>
        </w:rPr>
        <w:t>Этот уровень представлен Методическим советом, группами разработки и реализации программ развития школы, аттестационной и экспертной комиссиями.</w:t>
      </w:r>
    </w:p>
    <w:p w:rsidR="00C646F6" w:rsidRPr="00937F49" w:rsidRDefault="00C646F6" w:rsidP="005575F6">
      <w:pPr>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sz w:val="24"/>
        </w:rPr>
        <w:t>Заместители директора по учебной и воспитательной работе осуществляют управление функционированием школы:</w:t>
      </w:r>
    </w:p>
    <w:p w:rsidR="00C646F6" w:rsidRPr="00937F49" w:rsidRDefault="00C646F6" w:rsidP="00012975">
      <w:pPr>
        <w:numPr>
          <w:ilvl w:val="1"/>
          <w:numId w:val="10"/>
        </w:numPr>
        <w:tabs>
          <w:tab w:val="clear" w:pos="2340"/>
        </w:tabs>
        <w:spacing w:after="0" w:line="240" w:lineRule="auto"/>
        <w:ind w:left="0" w:firstLine="0"/>
        <w:jc w:val="both"/>
        <w:rPr>
          <w:rFonts w:ascii="Times New Roman" w:eastAsia="Calibri" w:hAnsi="Times New Roman" w:cs="Times New Roman"/>
          <w:sz w:val="24"/>
        </w:rPr>
      </w:pPr>
      <w:r w:rsidRPr="00937F49">
        <w:rPr>
          <w:rFonts w:ascii="Times New Roman" w:eastAsia="Calibri" w:hAnsi="Times New Roman" w:cs="Times New Roman"/>
          <w:sz w:val="24"/>
        </w:rPr>
        <w:t>контролируют выполнение учебных планов и образовательных  программ,</w:t>
      </w:r>
    </w:p>
    <w:p w:rsidR="00C646F6" w:rsidRPr="00937F49" w:rsidRDefault="00C646F6" w:rsidP="00012975">
      <w:pPr>
        <w:numPr>
          <w:ilvl w:val="1"/>
          <w:numId w:val="10"/>
        </w:numPr>
        <w:tabs>
          <w:tab w:val="clear" w:pos="2340"/>
          <w:tab w:val="num" w:pos="-993"/>
        </w:tabs>
        <w:spacing w:after="0" w:line="240" w:lineRule="auto"/>
        <w:ind w:left="0" w:firstLine="0"/>
        <w:jc w:val="both"/>
        <w:rPr>
          <w:rFonts w:ascii="Times New Roman" w:eastAsia="Calibri" w:hAnsi="Times New Roman" w:cs="Times New Roman"/>
          <w:sz w:val="24"/>
        </w:rPr>
      </w:pPr>
      <w:r w:rsidRPr="00937F49">
        <w:rPr>
          <w:rFonts w:ascii="Times New Roman" w:eastAsia="Calibri" w:hAnsi="Times New Roman" w:cs="Times New Roman"/>
          <w:sz w:val="24"/>
        </w:rPr>
        <w:t>отслеживают показатели уровня сформированности умений и навыков, уровень обученности учащихся.</w:t>
      </w:r>
    </w:p>
    <w:p w:rsidR="00C646F6" w:rsidRPr="00937F49" w:rsidRDefault="00C646F6" w:rsidP="00012975">
      <w:pPr>
        <w:numPr>
          <w:ilvl w:val="1"/>
          <w:numId w:val="10"/>
        </w:numPr>
        <w:tabs>
          <w:tab w:val="clear" w:pos="2340"/>
          <w:tab w:val="num" w:pos="-426"/>
        </w:tabs>
        <w:spacing w:after="0" w:line="240" w:lineRule="auto"/>
        <w:ind w:left="0" w:firstLine="0"/>
        <w:jc w:val="both"/>
        <w:rPr>
          <w:rFonts w:ascii="Times New Roman" w:eastAsia="Calibri" w:hAnsi="Times New Roman" w:cs="Times New Roman"/>
          <w:sz w:val="24"/>
        </w:rPr>
      </w:pPr>
      <w:r w:rsidRPr="00937F49">
        <w:rPr>
          <w:rFonts w:ascii="Times New Roman" w:eastAsia="Calibri" w:hAnsi="Times New Roman" w:cs="Times New Roman"/>
          <w:sz w:val="24"/>
        </w:rPr>
        <w:t>несут ответственность за организацию учебно-воспитательного процесса.</w:t>
      </w:r>
    </w:p>
    <w:p w:rsidR="00C646F6" w:rsidRPr="00937F49" w:rsidRDefault="00C646F6" w:rsidP="005575F6">
      <w:pPr>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sz w:val="24"/>
        </w:rPr>
        <w:t>Заместитель директора по воспитательной работе организуют внеурочную воспитательную работу с детьми, работу органов ученического самоуправления.</w:t>
      </w:r>
    </w:p>
    <w:p w:rsidR="00C646F6" w:rsidRPr="00937F49" w:rsidRDefault="00C646F6" w:rsidP="005575F6">
      <w:pPr>
        <w:numPr>
          <w:ilvl w:val="2"/>
          <w:numId w:val="10"/>
        </w:numPr>
        <w:tabs>
          <w:tab w:val="clear" w:pos="3060"/>
          <w:tab w:val="num" w:pos="1440"/>
        </w:tabs>
        <w:spacing w:after="0" w:line="240" w:lineRule="auto"/>
        <w:ind w:left="0" w:firstLine="0"/>
        <w:jc w:val="both"/>
        <w:rPr>
          <w:rFonts w:ascii="Times New Roman" w:eastAsia="Calibri" w:hAnsi="Times New Roman" w:cs="Times New Roman"/>
          <w:b/>
          <w:sz w:val="24"/>
        </w:rPr>
      </w:pPr>
      <w:r w:rsidRPr="00937F49">
        <w:rPr>
          <w:rFonts w:ascii="Times New Roman" w:eastAsia="Calibri" w:hAnsi="Times New Roman" w:cs="Times New Roman"/>
          <w:b/>
          <w:sz w:val="24"/>
        </w:rPr>
        <w:t xml:space="preserve">Уровень </w:t>
      </w:r>
      <w:r w:rsidRPr="00937F49">
        <w:rPr>
          <w:rFonts w:ascii="Times New Roman" w:hAnsi="Times New Roman" w:cs="Times New Roman"/>
          <w:b/>
          <w:sz w:val="24"/>
        </w:rPr>
        <w:t>оперативного управления</w:t>
      </w:r>
      <w:r w:rsidRPr="00937F49">
        <w:rPr>
          <w:rFonts w:ascii="Times New Roman" w:eastAsia="Calibri" w:hAnsi="Times New Roman" w:cs="Times New Roman"/>
          <w:sz w:val="24"/>
        </w:rPr>
        <w:t>.</w:t>
      </w:r>
    </w:p>
    <w:p w:rsidR="00C646F6" w:rsidRPr="00937F49" w:rsidRDefault="00C646F6" w:rsidP="005575F6">
      <w:pPr>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b/>
          <w:sz w:val="24"/>
        </w:rPr>
        <w:t>Методические объединения</w:t>
      </w:r>
      <w:r w:rsidRPr="00937F49">
        <w:rPr>
          <w:rFonts w:ascii="Times New Roman" w:eastAsia="Calibri" w:hAnsi="Times New Roman" w:cs="Times New Roman"/>
          <w:sz w:val="24"/>
        </w:rPr>
        <w:t xml:space="preserve"> – структурные подразделения методической службы школы. Руководитель МО выбирается из состава членов МО и утверждается директором школы. </w:t>
      </w:r>
      <w:r w:rsidRPr="00937F49">
        <w:rPr>
          <w:rFonts w:ascii="Times New Roman" w:eastAsia="Calibri" w:hAnsi="Times New Roman" w:cs="Times New Roman"/>
          <w:sz w:val="24"/>
        </w:rPr>
        <w:lastRenderedPageBreak/>
        <w:t>МО вед</w:t>
      </w:r>
      <w:r w:rsidR="000A4CD9">
        <w:rPr>
          <w:rFonts w:ascii="Times New Roman" w:eastAsia="Calibri" w:hAnsi="Times New Roman" w:cs="Times New Roman"/>
          <w:sz w:val="24"/>
        </w:rPr>
        <w:t>ё</w:t>
      </w:r>
      <w:r w:rsidRPr="00937F49">
        <w:rPr>
          <w:rFonts w:ascii="Times New Roman" w:eastAsia="Calibri" w:hAnsi="Times New Roman" w:cs="Times New Roman"/>
          <w:sz w:val="24"/>
        </w:rPr>
        <w:t>т методическую работу по предмету, организует внеклассную деятельность учащихся, проводит анализ результатов образовательного процесса.</w:t>
      </w:r>
    </w:p>
    <w:p w:rsidR="00C646F6" w:rsidRPr="00937F49" w:rsidRDefault="00C646F6" w:rsidP="005575F6">
      <w:pPr>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b/>
          <w:sz w:val="24"/>
        </w:rPr>
        <w:t>Творческая группа учителей</w:t>
      </w:r>
      <w:r w:rsidRPr="00937F49">
        <w:rPr>
          <w:rFonts w:ascii="Times New Roman" w:eastAsia="Calibri" w:hAnsi="Times New Roman" w:cs="Times New Roman"/>
          <w:sz w:val="24"/>
        </w:rPr>
        <w:t xml:space="preserve">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w:t>
      </w:r>
    </w:p>
    <w:p w:rsidR="00C646F6" w:rsidRPr="00937F49" w:rsidRDefault="00C646F6" w:rsidP="005575F6">
      <w:pPr>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b/>
          <w:sz w:val="24"/>
        </w:rPr>
        <w:t xml:space="preserve">Психологическая служба </w:t>
      </w:r>
      <w:r w:rsidRPr="00937F49">
        <w:rPr>
          <w:rFonts w:ascii="Times New Roman" w:eastAsia="Calibri" w:hAnsi="Times New Roman" w:cs="Times New Roman"/>
          <w:sz w:val="24"/>
        </w:rPr>
        <w:t>предназначена для организации помощи педагогам в решении проблем дифференциации образовательного процесса школы. Психолог проводит психолого-педагогическую диагностику интересов и склонностей детей.</w:t>
      </w:r>
    </w:p>
    <w:p w:rsidR="00C646F6" w:rsidRPr="00937F49" w:rsidRDefault="00C646F6" w:rsidP="00012975">
      <w:pPr>
        <w:numPr>
          <w:ilvl w:val="0"/>
          <w:numId w:val="11"/>
        </w:numPr>
        <w:tabs>
          <w:tab w:val="clear" w:pos="360"/>
          <w:tab w:val="left" w:pos="-851"/>
        </w:tabs>
        <w:spacing w:after="0" w:line="240" w:lineRule="auto"/>
        <w:ind w:left="0" w:firstLine="0"/>
        <w:jc w:val="both"/>
        <w:rPr>
          <w:rFonts w:ascii="Times New Roman" w:eastAsia="Calibri" w:hAnsi="Times New Roman" w:cs="Times New Roman"/>
          <w:sz w:val="24"/>
        </w:rPr>
      </w:pPr>
      <w:r w:rsidRPr="00937F49">
        <w:rPr>
          <w:rFonts w:ascii="Times New Roman" w:eastAsia="Calibri" w:hAnsi="Times New Roman" w:cs="Times New Roman"/>
          <w:b/>
          <w:sz w:val="24"/>
        </w:rPr>
        <w:t xml:space="preserve">Уровень </w:t>
      </w:r>
      <w:r w:rsidRPr="00937F49">
        <w:rPr>
          <w:rFonts w:ascii="Times New Roman" w:hAnsi="Times New Roman" w:cs="Times New Roman"/>
          <w:b/>
          <w:sz w:val="24"/>
        </w:rPr>
        <w:t>соуправления</w:t>
      </w:r>
      <w:r w:rsidRPr="00937F49">
        <w:rPr>
          <w:rFonts w:ascii="Times New Roman" w:eastAsia="Calibri" w:hAnsi="Times New Roman" w:cs="Times New Roman"/>
          <w:sz w:val="24"/>
        </w:rPr>
        <w:t>.</w:t>
      </w:r>
    </w:p>
    <w:p w:rsidR="00C646F6" w:rsidRPr="00937F49" w:rsidRDefault="00C646F6" w:rsidP="005575F6">
      <w:pPr>
        <w:tabs>
          <w:tab w:val="left" w:pos="1440"/>
        </w:tabs>
        <w:spacing w:after="0" w:line="240" w:lineRule="auto"/>
        <w:jc w:val="both"/>
        <w:rPr>
          <w:rFonts w:ascii="Times New Roman" w:hAnsi="Times New Roman" w:cs="Times New Roman"/>
          <w:b/>
          <w:sz w:val="24"/>
        </w:rPr>
      </w:pPr>
      <w:r w:rsidRPr="00937F49">
        <w:rPr>
          <w:rFonts w:ascii="Times New Roman" w:hAnsi="Times New Roman" w:cs="Times New Roman"/>
          <w:b/>
          <w:sz w:val="24"/>
        </w:rPr>
        <w:t>Совет трудового коллектива</w:t>
      </w:r>
      <w:r w:rsidRPr="00937F49">
        <w:rPr>
          <w:rFonts w:ascii="Times New Roman" w:hAnsi="Times New Roman" w:cs="Times New Roman"/>
          <w:sz w:val="24"/>
        </w:rPr>
        <w:t xml:space="preserve"> – выборный представительный орган школьного самоуправления, создаваемый с целью демократизации системы управления школой, представления профессиональных интересов работников школы в управлении образовательной деятельностью, поддерживание благоприятного психологического микроклимата в коллективе.</w:t>
      </w:r>
      <w:r w:rsidRPr="00937F49">
        <w:rPr>
          <w:rFonts w:ascii="Times New Roman" w:hAnsi="Times New Roman" w:cs="Times New Roman"/>
          <w:b/>
          <w:sz w:val="24"/>
        </w:rPr>
        <w:t xml:space="preserve"> </w:t>
      </w:r>
    </w:p>
    <w:p w:rsidR="00C646F6" w:rsidRPr="00937F49" w:rsidRDefault="00C646F6" w:rsidP="005575F6">
      <w:pPr>
        <w:pStyle w:val="aa"/>
        <w:tabs>
          <w:tab w:val="left" w:pos="1440"/>
        </w:tabs>
        <w:spacing w:after="0" w:line="240" w:lineRule="auto"/>
        <w:ind w:left="0"/>
        <w:jc w:val="both"/>
        <w:rPr>
          <w:rFonts w:ascii="Times New Roman" w:hAnsi="Times New Roman" w:cs="Times New Roman"/>
          <w:b/>
          <w:sz w:val="24"/>
        </w:rPr>
      </w:pPr>
      <w:r w:rsidRPr="00937F49">
        <w:rPr>
          <w:rFonts w:ascii="Times New Roman" w:hAnsi="Times New Roman" w:cs="Times New Roman"/>
          <w:b/>
          <w:sz w:val="24"/>
        </w:rPr>
        <w:t>Состав СТК на 01.07.201</w:t>
      </w:r>
      <w:r w:rsidR="00937F49" w:rsidRPr="00937F49">
        <w:rPr>
          <w:rFonts w:ascii="Times New Roman" w:hAnsi="Times New Roman" w:cs="Times New Roman"/>
          <w:b/>
          <w:sz w:val="24"/>
        </w:rPr>
        <w:t>7</w:t>
      </w:r>
      <w:r w:rsidRPr="00937F49">
        <w:rPr>
          <w:rFonts w:ascii="Times New Roman" w:hAnsi="Times New Roman" w:cs="Times New Roman"/>
          <w:b/>
          <w:sz w:val="24"/>
        </w:rPr>
        <w:t xml:space="preserve"> г.:</w:t>
      </w:r>
    </w:p>
    <w:p w:rsidR="00C646F6" w:rsidRPr="00937F49" w:rsidRDefault="00C646F6" w:rsidP="005575F6">
      <w:pPr>
        <w:pStyle w:val="aa"/>
        <w:tabs>
          <w:tab w:val="left" w:pos="1440"/>
        </w:tabs>
        <w:spacing w:after="0" w:line="240" w:lineRule="auto"/>
        <w:ind w:left="0"/>
        <w:jc w:val="both"/>
        <w:rPr>
          <w:rFonts w:ascii="Times New Roman" w:hAnsi="Times New Roman" w:cs="Times New Roman"/>
          <w:sz w:val="24"/>
        </w:rPr>
      </w:pPr>
      <w:r w:rsidRPr="00937F49">
        <w:rPr>
          <w:rFonts w:ascii="Times New Roman" w:hAnsi="Times New Roman" w:cs="Times New Roman"/>
          <w:sz w:val="24"/>
        </w:rPr>
        <w:t>Гончарова Светлана Васильевна (председатель СТК)</w:t>
      </w:r>
    </w:p>
    <w:p w:rsidR="00C646F6" w:rsidRPr="00937F49" w:rsidRDefault="00C646F6" w:rsidP="005575F6">
      <w:pPr>
        <w:pStyle w:val="aa"/>
        <w:tabs>
          <w:tab w:val="left" w:pos="1440"/>
        </w:tabs>
        <w:spacing w:after="0" w:line="240" w:lineRule="auto"/>
        <w:ind w:left="0"/>
        <w:jc w:val="both"/>
        <w:rPr>
          <w:rFonts w:ascii="Times New Roman" w:hAnsi="Times New Roman" w:cs="Times New Roman"/>
          <w:sz w:val="24"/>
        </w:rPr>
      </w:pPr>
      <w:r w:rsidRPr="00937F49">
        <w:rPr>
          <w:rFonts w:ascii="Times New Roman" w:hAnsi="Times New Roman" w:cs="Times New Roman"/>
          <w:sz w:val="24"/>
        </w:rPr>
        <w:t>Сединина Марина Ахатовна</w:t>
      </w:r>
    </w:p>
    <w:p w:rsidR="00C646F6" w:rsidRPr="00937F49" w:rsidRDefault="00C646F6" w:rsidP="005575F6">
      <w:pPr>
        <w:pStyle w:val="aa"/>
        <w:tabs>
          <w:tab w:val="left" w:pos="1440"/>
        </w:tabs>
        <w:spacing w:after="0" w:line="240" w:lineRule="auto"/>
        <w:ind w:left="0"/>
        <w:jc w:val="both"/>
        <w:rPr>
          <w:rFonts w:ascii="Times New Roman" w:hAnsi="Times New Roman" w:cs="Times New Roman"/>
          <w:sz w:val="24"/>
        </w:rPr>
      </w:pPr>
      <w:r w:rsidRPr="00937F49">
        <w:rPr>
          <w:rFonts w:ascii="Times New Roman" w:hAnsi="Times New Roman" w:cs="Times New Roman"/>
          <w:sz w:val="24"/>
        </w:rPr>
        <w:t>Мальцева Любовь Федоровна</w:t>
      </w:r>
    </w:p>
    <w:p w:rsidR="00C646F6" w:rsidRPr="00937F49" w:rsidRDefault="00C646F6" w:rsidP="005575F6">
      <w:pPr>
        <w:pStyle w:val="aa"/>
        <w:tabs>
          <w:tab w:val="left" w:pos="1440"/>
        </w:tabs>
        <w:spacing w:after="0" w:line="240" w:lineRule="auto"/>
        <w:ind w:left="0"/>
        <w:jc w:val="both"/>
        <w:rPr>
          <w:rFonts w:ascii="Times New Roman" w:hAnsi="Times New Roman" w:cs="Times New Roman"/>
          <w:sz w:val="24"/>
        </w:rPr>
      </w:pPr>
      <w:r w:rsidRPr="00937F49">
        <w:rPr>
          <w:rFonts w:ascii="Times New Roman" w:hAnsi="Times New Roman" w:cs="Times New Roman"/>
          <w:sz w:val="24"/>
        </w:rPr>
        <w:t>Лучникова Елена Васильевна</w:t>
      </w:r>
    </w:p>
    <w:p w:rsidR="00C646F6" w:rsidRPr="00937F49" w:rsidRDefault="00C646F6" w:rsidP="005575F6">
      <w:pPr>
        <w:tabs>
          <w:tab w:val="left" w:pos="1440"/>
        </w:tabs>
        <w:spacing w:after="0" w:line="240" w:lineRule="auto"/>
        <w:jc w:val="both"/>
        <w:rPr>
          <w:rFonts w:ascii="Times New Roman" w:hAnsi="Times New Roman" w:cs="Times New Roman"/>
          <w:sz w:val="24"/>
        </w:rPr>
      </w:pPr>
      <w:proofErr w:type="spellStart"/>
      <w:r w:rsidRPr="00937F49">
        <w:rPr>
          <w:rFonts w:ascii="Times New Roman" w:hAnsi="Times New Roman" w:cs="Times New Roman"/>
          <w:sz w:val="24"/>
        </w:rPr>
        <w:t>Ашихмин</w:t>
      </w:r>
      <w:proofErr w:type="spellEnd"/>
      <w:r w:rsidRPr="00937F49">
        <w:rPr>
          <w:rFonts w:ascii="Times New Roman" w:hAnsi="Times New Roman" w:cs="Times New Roman"/>
          <w:sz w:val="24"/>
        </w:rPr>
        <w:t xml:space="preserve"> Анатолий Аркадьевич</w:t>
      </w:r>
    </w:p>
    <w:p w:rsidR="00C646F6" w:rsidRPr="00937F49" w:rsidRDefault="00C646F6" w:rsidP="005575F6">
      <w:pPr>
        <w:tabs>
          <w:tab w:val="left" w:pos="1440"/>
        </w:tabs>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b/>
          <w:sz w:val="24"/>
        </w:rPr>
        <w:t>Совет старшеклассников</w:t>
      </w:r>
      <w:r w:rsidRPr="00937F49">
        <w:rPr>
          <w:rFonts w:ascii="Times New Roman" w:eastAsia="Calibri" w:hAnsi="Times New Roman" w:cs="Times New Roman"/>
          <w:sz w:val="24"/>
        </w:rPr>
        <w:t xml:space="preserve"> (Совет л</w:t>
      </w:r>
      <w:r w:rsidR="00AA01FA" w:rsidRPr="00937F49">
        <w:rPr>
          <w:rFonts w:ascii="Times New Roman" w:eastAsia="Calibri" w:hAnsi="Times New Roman" w:cs="Times New Roman"/>
          <w:sz w:val="24"/>
        </w:rPr>
        <w:t xml:space="preserve">идеров) – орган </w:t>
      </w:r>
      <w:proofErr w:type="gramStart"/>
      <w:r w:rsidR="00AA01FA" w:rsidRPr="00937F49">
        <w:rPr>
          <w:rFonts w:ascii="Times New Roman" w:eastAsia="Calibri" w:hAnsi="Times New Roman" w:cs="Times New Roman"/>
          <w:sz w:val="24"/>
        </w:rPr>
        <w:t>ученического</w:t>
      </w:r>
      <w:proofErr w:type="gramEnd"/>
      <w:r w:rsidR="00AA01FA" w:rsidRPr="00937F49">
        <w:rPr>
          <w:rFonts w:ascii="Times New Roman" w:eastAsia="Calibri" w:hAnsi="Times New Roman" w:cs="Times New Roman"/>
          <w:sz w:val="24"/>
        </w:rPr>
        <w:t xml:space="preserve"> с</w:t>
      </w:r>
      <w:r w:rsidRPr="00937F49">
        <w:rPr>
          <w:rFonts w:ascii="Times New Roman" w:eastAsia="Calibri" w:hAnsi="Times New Roman" w:cs="Times New Roman"/>
          <w:sz w:val="24"/>
        </w:rPr>
        <w:t>оуправления, который планирует и организует внеурочну</w:t>
      </w:r>
      <w:r w:rsidR="00012975" w:rsidRPr="00937F49">
        <w:rPr>
          <w:rFonts w:ascii="Times New Roman" w:eastAsia="Calibri" w:hAnsi="Times New Roman" w:cs="Times New Roman"/>
          <w:sz w:val="24"/>
        </w:rPr>
        <w:t>ю деятельность учащихся. Курирую</w:t>
      </w:r>
      <w:r w:rsidRPr="00937F49">
        <w:rPr>
          <w:rFonts w:ascii="Times New Roman" w:eastAsia="Calibri" w:hAnsi="Times New Roman" w:cs="Times New Roman"/>
          <w:sz w:val="24"/>
        </w:rPr>
        <w:t>т работу Совета педагог-организатор и заместитель директора по воспитательной работе.</w:t>
      </w:r>
    </w:p>
    <w:p w:rsidR="00C646F6" w:rsidRPr="00937F49" w:rsidRDefault="00AA01FA" w:rsidP="005575F6">
      <w:pPr>
        <w:tabs>
          <w:tab w:val="left" w:pos="1440"/>
        </w:tabs>
        <w:spacing w:after="0" w:line="240" w:lineRule="auto"/>
        <w:jc w:val="both"/>
        <w:rPr>
          <w:rFonts w:ascii="Times New Roman" w:eastAsia="Calibri" w:hAnsi="Times New Roman" w:cs="Times New Roman"/>
          <w:b/>
          <w:sz w:val="24"/>
        </w:rPr>
      </w:pPr>
      <w:r w:rsidRPr="00937F49">
        <w:rPr>
          <w:rFonts w:ascii="Times New Roman" w:eastAsia="Calibri" w:hAnsi="Times New Roman" w:cs="Times New Roman"/>
          <w:b/>
          <w:sz w:val="24"/>
        </w:rPr>
        <w:t xml:space="preserve">Старший лидер – ученица </w:t>
      </w:r>
      <w:r w:rsidR="00937F49" w:rsidRPr="00937F49">
        <w:rPr>
          <w:rFonts w:ascii="Times New Roman" w:eastAsia="Calibri" w:hAnsi="Times New Roman" w:cs="Times New Roman"/>
          <w:b/>
          <w:sz w:val="24"/>
        </w:rPr>
        <w:t>7</w:t>
      </w:r>
      <w:r w:rsidR="00C646F6" w:rsidRPr="00937F49">
        <w:rPr>
          <w:rFonts w:ascii="Times New Roman" w:eastAsia="Calibri" w:hAnsi="Times New Roman" w:cs="Times New Roman"/>
          <w:b/>
          <w:sz w:val="24"/>
        </w:rPr>
        <w:t xml:space="preserve"> класса </w:t>
      </w:r>
      <w:proofErr w:type="spellStart"/>
      <w:r w:rsidRPr="00937F49">
        <w:rPr>
          <w:rFonts w:ascii="Times New Roman" w:eastAsia="Calibri" w:hAnsi="Times New Roman" w:cs="Times New Roman"/>
          <w:b/>
          <w:sz w:val="24"/>
        </w:rPr>
        <w:t>Овчинникова</w:t>
      </w:r>
      <w:proofErr w:type="spellEnd"/>
      <w:r w:rsidR="00C646F6" w:rsidRPr="00937F49">
        <w:rPr>
          <w:rFonts w:ascii="Times New Roman" w:eastAsia="Calibri" w:hAnsi="Times New Roman" w:cs="Times New Roman"/>
          <w:b/>
          <w:sz w:val="24"/>
        </w:rPr>
        <w:t xml:space="preserve"> Алёна</w:t>
      </w:r>
    </w:p>
    <w:p w:rsidR="00C646F6" w:rsidRPr="009F7D33" w:rsidRDefault="00C646F6" w:rsidP="005575F6">
      <w:pPr>
        <w:tabs>
          <w:tab w:val="left" w:pos="1440"/>
        </w:tabs>
        <w:spacing w:after="0" w:line="240" w:lineRule="auto"/>
        <w:jc w:val="both"/>
        <w:rPr>
          <w:rFonts w:ascii="Times New Roman" w:eastAsia="Calibri" w:hAnsi="Times New Roman" w:cs="Times New Roman"/>
          <w:sz w:val="24"/>
        </w:rPr>
      </w:pPr>
      <w:r w:rsidRPr="00937F49">
        <w:rPr>
          <w:rFonts w:ascii="Times New Roman" w:eastAsia="Calibri" w:hAnsi="Times New Roman" w:cs="Times New Roman"/>
          <w:sz w:val="24"/>
        </w:rPr>
        <w:t xml:space="preserve">Классные органы соуправления организуют внеурочную работу внутри класса, согласуя свою деятельность с советом </w:t>
      </w:r>
      <w:r w:rsidR="00AA01FA" w:rsidRPr="00937F49">
        <w:rPr>
          <w:rFonts w:ascii="Times New Roman" w:eastAsia="Calibri" w:hAnsi="Times New Roman" w:cs="Times New Roman"/>
          <w:sz w:val="24"/>
        </w:rPr>
        <w:t>Лидеров</w:t>
      </w:r>
      <w:r w:rsidRPr="00937F49">
        <w:rPr>
          <w:rFonts w:ascii="Times New Roman" w:eastAsia="Calibri" w:hAnsi="Times New Roman" w:cs="Times New Roman"/>
          <w:sz w:val="24"/>
        </w:rPr>
        <w:t>. Направляет раб</w:t>
      </w:r>
      <w:r w:rsidR="00AA01FA" w:rsidRPr="00937F49">
        <w:rPr>
          <w:rFonts w:ascii="Times New Roman" w:eastAsia="Calibri" w:hAnsi="Times New Roman" w:cs="Times New Roman"/>
          <w:sz w:val="24"/>
        </w:rPr>
        <w:t>оту детей классный руководитель,</w:t>
      </w:r>
      <w:r w:rsidR="00AA01FA">
        <w:rPr>
          <w:rFonts w:ascii="Times New Roman" w:eastAsia="Calibri" w:hAnsi="Times New Roman" w:cs="Times New Roman"/>
          <w:sz w:val="24"/>
        </w:rPr>
        <w:t xml:space="preserve"> воспитатель.</w:t>
      </w:r>
    </w:p>
    <w:p w:rsidR="00C646F6" w:rsidRPr="0094315A" w:rsidRDefault="00C646F6" w:rsidP="005575F6">
      <w:pPr>
        <w:tabs>
          <w:tab w:val="left" w:pos="2160"/>
        </w:tabs>
        <w:spacing w:after="0" w:line="240" w:lineRule="auto"/>
        <w:jc w:val="both"/>
        <w:rPr>
          <w:rFonts w:ascii="Times New Roman" w:hAnsi="Times New Roman" w:cs="Times New Roman"/>
          <w:b/>
          <w:color w:val="FF0000"/>
        </w:rPr>
      </w:pPr>
    </w:p>
    <w:p w:rsidR="00DA0958" w:rsidRPr="000A4CD9" w:rsidRDefault="00C646F6" w:rsidP="00DA0958">
      <w:pPr>
        <w:pStyle w:val="3"/>
        <w:jc w:val="center"/>
        <w:rPr>
          <w:rFonts w:asciiTheme="minorHAnsi" w:hAnsiTheme="minorHAnsi" w:cstheme="minorHAnsi"/>
          <w:sz w:val="28"/>
          <w:szCs w:val="28"/>
        </w:rPr>
      </w:pPr>
      <w:r w:rsidRPr="000A4CD9">
        <w:rPr>
          <w:rFonts w:asciiTheme="minorHAnsi" w:hAnsiTheme="minorHAnsi" w:cstheme="minorHAnsi"/>
          <w:sz w:val="28"/>
          <w:szCs w:val="28"/>
        </w:rPr>
        <w:t xml:space="preserve">Раздел </w:t>
      </w:r>
      <w:r w:rsidRPr="000A4CD9">
        <w:rPr>
          <w:rFonts w:asciiTheme="minorHAnsi" w:hAnsiTheme="minorHAnsi" w:cstheme="minorHAnsi"/>
          <w:sz w:val="28"/>
          <w:szCs w:val="28"/>
          <w:lang w:val="en-US"/>
        </w:rPr>
        <w:t>III</w:t>
      </w:r>
      <w:r w:rsidRPr="000A4CD9">
        <w:rPr>
          <w:rFonts w:asciiTheme="minorHAnsi" w:hAnsiTheme="minorHAnsi" w:cstheme="minorHAnsi"/>
          <w:sz w:val="28"/>
          <w:szCs w:val="28"/>
        </w:rPr>
        <w:t xml:space="preserve">. </w:t>
      </w:r>
      <w:r w:rsidR="00DA0958" w:rsidRPr="000A4CD9">
        <w:rPr>
          <w:rFonts w:asciiTheme="minorHAnsi" w:hAnsiTheme="minorHAnsi" w:cstheme="minorHAnsi"/>
          <w:sz w:val="28"/>
          <w:szCs w:val="28"/>
        </w:rPr>
        <w:t xml:space="preserve">Характеристика образовательных программ, реализуемых </w:t>
      </w:r>
    </w:p>
    <w:p w:rsidR="00DA0958" w:rsidRPr="000A4CD9" w:rsidRDefault="00DA0958" w:rsidP="00DA0958">
      <w:pPr>
        <w:pStyle w:val="3"/>
        <w:jc w:val="center"/>
        <w:rPr>
          <w:rFonts w:asciiTheme="minorHAnsi" w:hAnsiTheme="minorHAnsi" w:cstheme="minorHAnsi"/>
          <w:sz w:val="28"/>
          <w:szCs w:val="28"/>
        </w:rPr>
      </w:pPr>
      <w:r w:rsidRPr="000A4CD9">
        <w:rPr>
          <w:rFonts w:asciiTheme="minorHAnsi" w:hAnsiTheme="minorHAnsi" w:cstheme="minorHAnsi"/>
          <w:sz w:val="28"/>
          <w:szCs w:val="28"/>
        </w:rPr>
        <w:t>в общеобразовательном учреждении</w:t>
      </w:r>
    </w:p>
    <w:p w:rsidR="000A4CD9" w:rsidRDefault="000A4CD9" w:rsidP="000A4CD9">
      <w:pPr>
        <w:jc w:val="center"/>
        <w:outlineLvl w:val="0"/>
        <w:rPr>
          <w:sz w:val="32"/>
          <w:szCs w:val="32"/>
        </w:rPr>
      </w:pPr>
      <w:r w:rsidRPr="00CB5EB1">
        <w:rPr>
          <w:sz w:val="32"/>
          <w:szCs w:val="32"/>
        </w:rPr>
        <w:t>Учебный план</w:t>
      </w:r>
      <w:r>
        <w:rPr>
          <w:sz w:val="32"/>
          <w:szCs w:val="32"/>
        </w:rPr>
        <w:t xml:space="preserve"> для 1 класса </w:t>
      </w:r>
    </w:p>
    <w:p w:rsidR="000A4CD9" w:rsidRPr="00CB5EB1" w:rsidRDefault="000A4CD9" w:rsidP="000A4CD9">
      <w:pPr>
        <w:jc w:val="center"/>
        <w:rPr>
          <w:sz w:val="32"/>
          <w:szCs w:val="32"/>
        </w:rPr>
      </w:pPr>
      <w:r>
        <w:rPr>
          <w:sz w:val="32"/>
          <w:szCs w:val="32"/>
        </w:rPr>
        <w:t xml:space="preserve">ФГОС образования </w:t>
      </w:r>
      <w:proofErr w:type="gramStart"/>
      <w:r>
        <w:rPr>
          <w:sz w:val="32"/>
          <w:szCs w:val="32"/>
        </w:rPr>
        <w:t>обучающихся</w:t>
      </w:r>
      <w:proofErr w:type="gramEnd"/>
      <w:r>
        <w:rPr>
          <w:sz w:val="32"/>
          <w:szCs w:val="32"/>
        </w:rPr>
        <w:t xml:space="preserve"> с умственной отсталостью (интеллектуальными нарушениями)</w:t>
      </w:r>
    </w:p>
    <w:p w:rsidR="00DA0958" w:rsidRDefault="00DA0958" w:rsidP="00DA0958">
      <w:pPr>
        <w:pStyle w:val="3"/>
        <w:spacing w:line="240" w:lineRule="auto"/>
        <w:jc w:val="center"/>
        <w:rPr>
          <w:rFonts w:asciiTheme="minorHAnsi" w:hAnsiTheme="minorHAnsi" w:cstheme="minorHAnsi"/>
          <w:i/>
        </w:rPr>
      </w:pPr>
      <w:r w:rsidRPr="00DB14F3">
        <w:rPr>
          <w:rFonts w:asciiTheme="minorHAnsi" w:hAnsiTheme="minorHAnsi" w:cstheme="minorHAnsi"/>
          <w:i/>
        </w:rPr>
        <w:t>Пояснительная записка</w:t>
      </w:r>
    </w:p>
    <w:p w:rsidR="000A4CD9" w:rsidRPr="00A847BB" w:rsidRDefault="000A4CD9" w:rsidP="000A4CD9">
      <w:pPr>
        <w:autoSpaceDE w:val="0"/>
        <w:autoSpaceDN w:val="0"/>
        <w:adjustRightInd w:val="0"/>
        <w:spacing w:after="0" w:line="240" w:lineRule="auto"/>
        <w:ind w:firstLine="540"/>
        <w:jc w:val="both"/>
        <w:rPr>
          <w:rFonts w:ascii="Times New Roman" w:hAnsi="Times New Roman" w:cs="Times New Roman"/>
          <w:sz w:val="24"/>
          <w:szCs w:val="24"/>
        </w:rPr>
      </w:pPr>
      <w:r w:rsidRPr="00A847BB">
        <w:rPr>
          <w:rFonts w:ascii="Times New Roman" w:hAnsi="Times New Roman" w:cs="Times New Roman"/>
          <w:sz w:val="24"/>
          <w:szCs w:val="24"/>
        </w:rPr>
        <w:t xml:space="preserve">Учебный план для </w:t>
      </w:r>
      <w:r w:rsidRPr="00A847BB">
        <w:rPr>
          <w:rFonts w:ascii="Times New Roman" w:hAnsi="Times New Roman" w:cs="Times New Roman"/>
          <w:sz w:val="24"/>
          <w:szCs w:val="24"/>
          <w:lang w:val="en-US"/>
        </w:rPr>
        <w:t>I</w:t>
      </w:r>
      <w:r w:rsidRPr="00A847BB">
        <w:rPr>
          <w:rFonts w:ascii="Times New Roman" w:hAnsi="Times New Roman" w:cs="Times New Roman"/>
          <w:sz w:val="24"/>
          <w:szCs w:val="24"/>
        </w:rPr>
        <w:t xml:space="preserve"> класса МБОУ «Сивинская школа-интернат» составлен на основе учебного плана примерной адаптированной основной общеобразовательной программы</w:t>
      </w:r>
      <w:r>
        <w:rPr>
          <w:rFonts w:ascii="Times New Roman" w:hAnsi="Times New Roman" w:cs="Times New Roman"/>
          <w:sz w:val="24"/>
          <w:szCs w:val="24"/>
        </w:rPr>
        <w:t xml:space="preserve">. В учебном плане </w:t>
      </w:r>
      <w:r w:rsidRPr="00A847BB">
        <w:rPr>
          <w:rFonts w:ascii="Times New Roman" w:hAnsi="Times New Roman" w:cs="Times New Roman"/>
          <w:sz w:val="24"/>
          <w:szCs w:val="24"/>
        </w:rPr>
        <w:t>представлены семь</w:t>
      </w:r>
      <w:r>
        <w:rPr>
          <w:rFonts w:ascii="Times New Roman" w:hAnsi="Times New Roman" w:cs="Times New Roman"/>
          <w:sz w:val="24"/>
          <w:szCs w:val="24"/>
        </w:rPr>
        <w:t xml:space="preserve"> </w:t>
      </w:r>
      <w:r w:rsidRPr="00A847BB">
        <w:rPr>
          <w:rFonts w:ascii="Times New Roman" w:hAnsi="Times New Roman" w:cs="Times New Roman"/>
          <w:sz w:val="24"/>
          <w:szCs w:val="24"/>
        </w:rPr>
        <w:t>предметных областей и коррекционно-развивающая область. Содержание</w:t>
      </w:r>
      <w:r>
        <w:rPr>
          <w:rFonts w:ascii="Times New Roman" w:hAnsi="Times New Roman" w:cs="Times New Roman"/>
          <w:sz w:val="24"/>
          <w:szCs w:val="24"/>
        </w:rPr>
        <w:t xml:space="preserve"> </w:t>
      </w:r>
      <w:r w:rsidRPr="00A847BB">
        <w:rPr>
          <w:rFonts w:ascii="Times New Roman" w:hAnsi="Times New Roman" w:cs="Times New Roman"/>
          <w:sz w:val="24"/>
          <w:szCs w:val="24"/>
        </w:rPr>
        <w:t>всех учебных предметов, входящих в состав каждой предметной области,</w:t>
      </w:r>
      <w:r>
        <w:rPr>
          <w:rFonts w:ascii="Times New Roman" w:hAnsi="Times New Roman" w:cs="Times New Roman"/>
          <w:sz w:val="24"/>
          <w:szCs w:val="24"/>
        </w:rPr>
        <w:t xml:space="preserve"> </w:t>
      </w:r>
      <w:r w:rsidRPr="00A847BB">
        <w:rPr>
          <w:rFonts w:ascii="Times New Roman" w:hAnsi="Times New Roman" w:cs="Times New Roman"/>
          <w:sz w:val="24"/>
          <w:szCs w:val="24"/>
        </w:rPr>
        <w:t>имеет ярко выраженную коррекционно-развивающую направленность,</w:t>
      </w:r>
      <w:r>
        <w:rPr>
          <w:rFonts w:ascii="Times New Roman" w:hAnsi="Times New Roman" w:cs="Times New Roman"/>
          <w:sz w:val="24"/>
          <w:szCs w:val="24"/>
        </w:rPr>
        <w:t xml:space="preserve"> </w:t>
      </w:r>
      <w:r w:rsidRPr="00A847BB">
        <w:rPr>
          <w:rFonts w:ascii="Times New Roman" w:hAnsi="Times New Roman" w:cs="Times New Roman"/>
          <w:sz w:val="24"/>
          <w:szCs w:val="24"/>
        </w:rPr>
        <w:t>заключающуюся в уч</w:t>
      </w:r>
      <w:r>
        <w:rPr>
          <w:rFonts w:ascii="Times New Roman" w:hAnsi="Times New Roman" w:cs="Times New Roman"/>
          <w:sz w:val="24"/>
          <w:szCs w:val="24"/>
        </w:rPr>
        <w:t>ё</w:t>
      </w:r>
      <w:r w:rsidRPr="00A847BB">
        <w:rPr>
          <w:rFonts w:ascii="Times New Roman" w:hAnsi="Times New Roman" w:cs="Times New Roman"/>
          <w:sz w:val="24"/>
          <w:szCs w:val="24"/>
        </w:rPr>
        <w:t>те особых образовательных потребностей обучающихся. Кроме этого, с целью коррекции недостатков</w:t>
      </w:r>
      <w:r>
        <w:rPr>
          <w:rFonts w:ascii="Times New Roman" w:hAnsi="Times New Roman" w:cs="Times New Roman"/>
          <w:sz w:val="24"/>
          <w:szCs w:val="24"/>
        </w:rPr>
        <w:t xml:space="preserve"> </w:t>
      </w:r>
      <w:r w:rsidRPr="00A847BB">
        <w:rPr>
          <w:rFonts w:ascii="Times New Roman" w:hAnsi="Times New Roman" w:cs="Times New Roman"/>
          <w:sz w:val="24"/>
          <w:szCs w:val="24"/>
        </w:rPr>
        <w:t>психического и физического развития обучающихся в структуру учебного</w:t>
      </w:r>
      <w:r>
        <w:rPr>
          <w:rFonts w:ascii="Times New Roman" w:hAnsi="Times New Roman" w:cs="Times New Roman"/>
          <w:sz w:val="24"/>
          <w:szCs w:val="24"/>
        </w:rPr>
        <w:t xml:space="preserve"> </w:t>
      </w:r>
      <w:r w:rsidRPr="00A847BB">
        <w:rPr>
          <w:rFonts w:ascii="Times New Roman" w:hAnsi="Times New Roman" w:cs="Times New Roman"/>
          <w:sz w:val="24"/>
          <w:szCs w:val="24"/>
        </w:rPr>
        <w:t>плана входит и коррекционно-развивающая область.</w:t>
      </w:r>
    </w:p>
    <w:p w:rsidR="000A4CD9" w:rsidRPr="009718CF" w:rsidRDefault="000A4CD9" w:rsidP="000A4CD9">
      <w:pPr>
        <w:autoSpaceDE w:val="0"/>
        <w:autoSpaceDN w:val="0"/>
        <w:adjustRightInd w:val="0"/>
        <w:spacing w:after="0" w:line="240" w:lineRule="auto"/>
        <w:jc w:val="both"/>
        <w:rPr>
          <w:rFonts w:ascii="Times New Roman" w:hAnsi="Times New Roman" w:cs="Times New Roman"/>
          <w:sz w:val="24"/>
          <w:szCs w:val="24"/>
        </w:rPr>
      </w:pPr>
      <w:r w:rsidRPr="009718CF">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0A4CD9" w:rsidRPr="009718CF" w:rsidRDefault="000A4CD9" w:rsidP="000A4C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О</w:t>
      </w:r>
      <w:r w:rsidRPr="009718CF">
        <w:rPr>
          <w:rFonts w:ascii="Times New Roman" w:hAnsi="Times New Roman" w:cs="Times New Roman"/>
          <w:b/>
          <w:bCs/>
          <w:sz w:val="24"/>
          <w:szCs w:val="24"/>
        </w:rPr>
        <w:t>бязательн</w:t>
      </w:r>
      <w:r>
        <w:rPr>
          <w:rFonts w:ascii="Times New Roman" w:hAnsi="Times New Roman" w:cs="Times New Roman"/>
          <w:b/>
          <w:bCs/>
          <w:sz w:val="24"/>
          <w:szCs w:val="24"/>
        </w:rPr>
        <w:t>ая</w:t>
      </w:r>
      <w:r w:rsidRPr="009718CF">
        <w:rPr>
          <w:rFonts w:ascii="Times New Roman" w:hAnsi="Times New Roman" w:cs="Times New Roman"/>
          <w:b/>
          <w:bCs/>
          <w:sz w:val="24"/>
          <w:szCs w:val="24"/>
        </w:rPr>
        <w:t xml:space="preserve"> часть </w:t>
      </w:r>
      <w:r w:rsidRPr="009718CF">
        <w:rPr>
          <w:rFonts w:ascii="Times New Roman" w:hAnsi="Times New Roman" w:cs="Times New Roman"/>
          <w:sz w:val="24"/>
          <w:szCs w:val="24"/>
        </w:rPr>
        <w:t xml:space="preserve">учебного плана </w:t>
      </w:r>
      <w:r>
        <w:rPr>
          <w:rFonts w:ascii="Times New Roman" w:hAnsi="Times New Roman" w:cs="Times New Roman"/>
          <w:sz w:val="24"/>
          <w:szCs w:val="24"/>
        </w:rPr>
        <w:t>включает</w:t>
      </w:r>
      <w:r w:rsidRPr="009718CF">
        <w:rPr>
          <w:rFonts w:ascii="Times New Roman" w:hAnsi="Times New Roman" w:cs="Times New Roman"/>
          <w:sz w:val="24"/>
          <w:szCs w:val="24"/>
        </w:rPr>
        <w:t xml:space="preserve"> учебны</w:t>
      </w:r>
      <w:r>
        <w:rPr>
          <w:rFonts w:ascii="Times New Roman" w:hAnsi="Times New Roman" w:cs="Times New Roman"/>
          <w:sz w:val="24"/>
          <w:szCs w:val="24"/>
        </w:rPr>
        <w:t>е</w:t>
      </w:r>
      <w:r w:rsidRPr="009718CF">
        <w:rPr>
          <w:rFonts w:ascii="Times New Roman" w:hAnsi="Times New Roman" w:cs="Times New Roman"/>
          <w:sz w:val="24"/>
          <w:szCs w:val="24"/>
        </w:rPr>
        <w:t xml:space="preserve"> предмет</w:t>
      </w:r>
      <w:r>
        <w:rPr>
          <w:rFonts w:ascii="Times New Roman" w:hAnsi="Times New Roman" w:cs="Times New Roman"/>
          <w:sz w:val="24"/>
          <w:szCs w:val="24"/>
        </w:rPr>
        <w:t>ы</w:t>
      </w:r>
      <w:r w:rsidRPr="009718CF">
        <w:rPr>
          <w:rFonts w:ascii="Times New Roman" w:hAnsi="Times New Roman" w:cs="Times New Roman"/>
          <w:sz w:val="24"/>
          <w:szCs w:val="24"/>
        </w:rPr>
        <w:t xml:space="preserve"> </w:t>
      </w:r>
      <w:r>
        <w:rPr>
          <w:rFonts w:ascii="Times New Roman" w:hAnsi="Times New Roman" w:cs="Times New Roman"/>
          <w:sz w:val="24"/>
          <w:szCs w:val="24"/>
        </w:rPr>
        <w:t xml:space="preserve">шести </w:t>
      </w:r>
      <w:r w:rsidRPr="009718CF">
        <w:rPr>
          <w:rFonts w:ascii="Times New Roman" w:hAnsi="Times New Roman" w:cs="Times New Roman"/>
          <w:sz w:val="24"/>
          <w:szCs w:val="24"/>
        </w:rPr>
        <w:t>об</w:t>
      </w:r>
      <w:r>
        <w:rPr>
          <w:rFonts w:ascii="Times New Roman" w:hAnsi="Times New Roman" w:cs="Times New Roman"/>
          <w:sz w:val="24"/>
          <w:szCs w:val="24"/>
        </w:rPr>
        <w:t xml:space="preserve">язательных предметных областей. </w:t>
      </w:r>
      <w:r w:rsidRPr="009718CF">
        <w:rPr>
          <w:rFonts w:ascii="Times New Roman" w:hAnsi="Times New Roman" w:cs="Times New Roman"/>
          <w:sz w:val="24"/>
          <w:szCs w:val="24"/>
        </w:rPr>
        <w:t xml:space="preserve">Обязательная часть учебного плана отражает </w:t>
      </w:r>
      <w:r w:rsidRPr="009718CF">
        <w:rPr>
          <w:rFonts w:ascii="Times New Roman" w:hAnsi="Times New Roman" w:cs="Times New Roman"/>
          <w:sz w:val="24"/>
          <w:szCs w:val="24"/>
        </w:rPr>
        <w:lastRenderedPageBreak/>
        <w:t>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0A4CD9" w:rsidRPr="009718CF" w:rsidRDefault="000A4CD9" w:rsidP="000A4CD9">
      <w:pPr>
        <w:autoSpaceDE w:val="0"/>
        <w:autoSpaceDN w:val="0"/>
        <w:adjustRightInd w:val="0"/>
        <w:spacing w:after="0" w:line="240" w:lineRule="auto"/>
        <w:ind w:firstLine="708"/>
        <w:jc w:val="both"/>
        <w:rPr>
          <w:rFonts w:ascii="Times New Roman" w:hAnsi="Times New Roman" w:cs="Times New Roman"/>
          <w:sz w:val="24"/>
          <w:szCs w:val="24"/>
        </w:rPr>
      </w:pPr>
      <w:r w:rsidRPr="009718CF">
        <w:rPr>
          <w:rFonts w:ascii="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A4CD9" w:rsidRPr="009718CF" w:rsidRDefault="000A4CD9" w:rsidP="000A4CD9">
      <w:pPr>
        <w:autoSpaceDE w:val="0"/>
        <w:autoSpaceDN w:val="0"/>
        <w:adjustRightInd w:val="0"/>
        <w:spacing w:after="0" w:line="240" w:lineRule="auto"/>
        <w:ind w:firstLine="708"/>
        <w:jc w:val="both"/>
        <w:rPr>
          <w:rFonts w:ascii="Times New Roman" w:hAnsi="Times New Roman" w:cs="Times New Roman"/>
          <w:sz w:val="24"/>
          <w:szCs w:val="24"/>
        </w:rPr>
      </w:pPr>
      <w:r w:rsidRPr="009718CF">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0A4CD9" w:rsidRPr="009718CF" w:rsidRDefault="000A4CD9" w:rsidP="000A4CD9">
      <w:pPr>
        <w:autoSpaceDE w:val="0"/>
        <w:autoSpaceDN w:val="0"/>
        <w:adjustRightInd w:val="0"/>
        <w:spacing w:after="0" w:line="240" w:lineRule="auto"/>
        <w:ind w:firstLine="708"/>
        <w:jc w:val="both"/>
        <w:rPr>
          <w:rFonts w:ascii="Times New Roman" w:hAnsi="Times New Roman" w:cs="Times New Roman"/>
          <w:sz w:val="24"/>
          <w:szCs w:val="24"/>
        </w:rPr>
      </w:pPr>
      <w:r w:rsidRPr="009718CF">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0A4CD9" w:rsidRPr="009718CF" w:rsidRDefault="000A4CD9" w:rsidP="000A4CD9">
      <w:pPr>
        <w:autoSpaceDE w:val="0"/>
        <w:autoSpaceDN w:val="0"/>
        <w:adjustRightInd w:val="0"/>
        <w:spacing w:after="0" w:line="240" w:lineRule="auto"/>
        <w:ind w:firstLine="708"/>
        <w:jc w:val="both"/>
        <w:rPr>
          <w:rFonts w:ascii="Times New Roman" w:hAnsi="Times New Roman" w:cs="Times New Roman"/>
          <w:b/>
          <w:bCs/>
          <w:sz w:val="24"/>
          <w:szCs w:val="24"/>
        </w:rPr>
      </w:pPr>
      <w:r w:rsidRPr="009718CF">
        <w:rPr>
          <w:rFonts w:ascii="Times New Roman" w:hAnsi="Times New Roman" w:cs="Times New Roman"/>
          <w:b/>
          <w:bCs/>
          <w:sz w:val="24"/>
          <w:szCs w:val="24"/>
        </w:rPr>
        <w:t>Часть учебного плана, формируемая участниками образовательных отношений</w:t>
      </w:r>
      <w:r w:rsidRPr="009718CF">
        <w:rPr>
          <w:rFonts w:ascii="Times New Roman" w:hAnsi="Times New Roman" w:cs="Times New Roman"/>
          <w:sz w:val="24"/>
          <w:szCs w:val="24"/>
        </w:rPr>
        <w:t>, обеспечивает реализацию особых</w:t>
      </w:r>
      <w:r w:rsidRPr="009718CF">
        <w:rPr>
          <w:rFonts w:ascii="Times New Roman" w:hAnsi="Times New Roman" w:cs="Times New Roman"/>
          <w:b/>
          <w:bCs/>
          <w:sz w:val="24"/>
          <w:szCs w:val="24"/>
        </w:rPr>
        <w:t xml:space="preserve"> </w:t>
      </w:r>
      <w:r w:rsidRPr="009718CF">
        <w:rPr>
          <w:rFonts w:ascii="Times New Roman" w:hAnsi="Times New Roman" w:cs="Times New Roman"/>
          <w:sz w:val="24"/>
          <w:szCs w:val="24"/>
        </w:rPr>
        <w:t>(специфических) образовательных потребностей, характерных для данной</w:t>
      </w:r>
      <w:r w:rsidRPr="009718CF">
        <w:rPr>
          <w:rFonts w:ascii="Times New Roman" w:hAnsi="Times New Roman" w:cs="Times New Roman"/>
          <w:b/>
          <w:bCs/>
          <w:sz w:val="24"/>
          <w:szCs w:val="24"/>
        </w:rPr>
        <w:t xml:space="preserve"> </w:t>
      </w:r>
      <w:r w:rsidRPr="009718CF">
        <w:rPr>
          <w:rFonts w:ascii="Times New Roman" w:hAnsi="Times New Roman" w:cs="Times New Roman"/>
          <w:sz w:val="24"/>
          <w:szCs w:val="24"/>
        </w:rPr>
        <w:t>группы обучающихся, а также индивидуальных потребностей каждого обучающегося.</w:t>
      </w:r>
    </w:p>
    <w:p w:rsidR="000A4CD9" w:rsidRPr="00D457E5" w:rsidRDefault="000A4CD9" w:rsidP="000A4CD9">
      <w:pPr>
        <w:autoSpaceDE w:val="0"/>
        <w:autoSpaceDN w:val="0"/>
        <w:adjustRightInd w:val="0"/>
        <w:spacing w:after="0" w:line="240" w:lineRule="auto"/>
        <w:ind w:firstLine="540"/>
        <w:jc w:val="both"/>
        <w:rPr>
          <w:rFonts w:ascii="Times New Roman" w:hAnsi="Times New Roman" w:cs="Times New Roman"/>
          <w:sz w:val="24"/>
          <w:szCs w:val="24"/>
        </w:rPr>
      </w:pPr>
      <w:r w:rsidRPr="009718CF">
        <w:rPr>
          <w:rFonts w:ascii="Times New Roman" w:hAnsi="Times New Roman" w:cs="Times New Roman"/>
          <w:sz w:val="24"/>
          <w:szCs w:val="24"/>
        </w:rPr>
        <w:t xml:space="preserve">Содержание </w:t>
      </w:r>
      <w:r w:rsidRPr="009718CF">
        <w:rPr>
          <w:rFonts w:ascii="Times New Roman" w:hAnsi="Times New Roman" w:cs="Times New Roman"/>
          <w:b/>
          <w:bCs/>
          <w:sz w:val="24"/>
          <w:szCs w:val="24"/>
        </w:rPr>
        <w:t xml:space="preserve">коррекционно-развивающей области </w:t>
      </w:r>
      <w:r w:rsidRPr="009718CF">
        <w:rPr>
          <w:rFonts w:ascii="Times New Roman" w:hAnsi="Times New Roman" w:cs="Times New Roman"/>
          <w:sz w:val="24"/>
          <w:szCs w:val="24"/>
        </w:rPr>
        <w:t>учебного плана представлено коррекционными занятиями (логопедическими и психокоррекционными</w:t>
      </w:r>
      <w:r>
        <w:rPr>
          <w:rFonts w:ascii="Times New Roman" w:hAnsi="Times New Roman" w:cs="Times New Roman"/>
          <w:sz w:val="24"/>
          <w:szCs w:val="24"/>
        </w:rPr>
        <w:t>, ритмикой).</w:t>
      </w:r>
      <w:r w:rsidRPr="009718CF">
        <w:rPr>
          <w:rFonts w:ascii="Times New Roman" w:hAnsi="Times New Roman" w:cs="Times New Roman"/>
          <w:sz w:val="24"/>
          <w:szCs w:val="24"/>
        </w:rPr>
        <w:t xml:space="preserve"> Всего на коррекционно-развивающую область отводится </w:t>
      </w:r>
      <w:r>
        <w:rPr>
          <w:rFonts w:ascii="Times New Roman" w:hAnsi="Times New Roman" w:cs="Times New Roman"/>
          <w:sz w:val="24"/>
          <w:szCs w:val="24"/>
        </w:rPr>
        <w:t>7</w:t>
      </w:r>
      <w:r w:rsidRPr="009718CF">
        <w:rPr>
          <w:rFonts w:ascii="Times New Roman" w:hAnsi="Times New Roman" w:cs="Times New Roman"/>
          <w:sz w:val="24"/>
          <w:szCs w:val="24"/>
        </w:rPr>
        <w:t xml:space="preserve"> часов в неделю. Организация занятий по направлениям </w:t>
      </w:r>
      <w:r w:rsidRPr="009718CF">
        <w:rPr>
          <w:rFonts w:ascii="Times New Roman" w:hAnsi="Times New Roman" w:cs="Times New Roman"/>
          <w:b/>
          <w:bCs/>
          <w:sz w:val="24"/>
          <w:szCs w:val="24"/>
        </w:rPr>
        <w:t>внеурочной деятельности</w:t>
      </w:r>
      <w:r w:rsidRPr="009718CF">
        <w:rPr>
          <w:rFonts w:ascii="Times New Roman" w:hAnsi="Times New Roman" w:cs="Times New Roman"/>
          <w:sz w:val="24"/>
          <w:szCs w:val="24"/>
        </w:rPr>
        <w:t xml:space="preserve"> (</w:t>
      </w:r>
      <w:proofErr w:type="gramStart"/>
      <w:r w:rsidRPr="009718CF">
        <w:rPr>
          <w:rFonts w:ascii="Times New Roman" w:hAnsi="Times New Roman" w:cs="Times New Roman"/>
          <w:sz w:val="24"/>
          <w:szCs w:val="24"/>
        </w:rPr>
        <w:t>нравственное</w:t>
      </w:r>
      <w:proofErr w:type="gramEnd"/>
      <w:r w:rsidRPr="009718CF">
        <w:rPr>
          <w:rFonts w:ascii="Times New Roman" w:hAnsi="Times New Roman" w:cs="Times New Roman"/>
          <w:sz w:val="24"/>
          <w:szCs w:val="24"/>
        </w:rPr>
        <w:t>, социальное, общекультурное, спортивно-оздоровительное) является неотъемлемой ч</w:t>
      </w:r>
      <w:r>
        <w:rPr>
          <w:rFonts w:ascii="Times New Roman" w:hAnsi="Times New Roman" w:cs="Times New Roman"/>
          <w:sz w:val="24"/>
          <w:szCs w:val="24"/>
        </w:rPr>
        <w:t xml:space="preserve">астью образовательного процесса. Спортивно-оздоровительное направление представляет кружок «Радуга здоровья» (1 час), духовно-нравственное направление представляет «Этика» (1 час), общекультурное направление представляет кружок «Занимательная математика» (1 час) – всего 3 часа. </w:t>
      </w:r>
    </w:p>
    <w:p w:rsidR="000A4CD9" w:rsidRPr="00D457E5" w:rsidRDefault="000A4CD9" w:rsidP="000A4CD9">
      <w:pPr>
        <w:pStyle w:val="ConsPlusNormal"/>
        <w:ind w:firstLine="540"/>
        <w:jc w:val="both"/>
        <w:rPr>
          <w:rFonts w:ascii="Times New Roman" w:hAnsi="Times New Roman" w:cs="Times New Roman"/>
          <w:sz w:val="24"/>
          <w:szCs w:val="24"/>
        </w:rPr>
      </w:pPr>
      <w:r w:rsidRPr="00D457E5">
        <w:rPr>
          <w:rFonts w:ascii="Times New Roman" w:hAnsi="Times New Roman" w:cs="Times New Roman"/>
          <w:sz w:val="24"/>
          <w:szCs w:val="24"/>
        </w:rPr>
        <w:t>Обучение в первом классе осуществляется с соблюдением следующих дополнительных требований:</w:t>
      </w:r>
    </w:p>
    <w:p w:rsidR="000A4CD9" w:rsidRPr="00D457E5" w:rsidRDefault="000A4CD9" w:rsidP="000A4CD9">
      <w:pPr>
        <w:pStyle w:val="ConsPlusNormal"/>
        <w:ind w:firstLine="540"/>
        <w:jc w:val="both"/>
        <w:rPr>
          <w:rFonts w:ascii="Times New Roman" w:hAnsi="Times New Roman" w:cs="Times New Roman"/>
          <w:sz w:val="24"/>
          <w:szCs w:val="24"/>
        </w:rPr>
      </w:pPr>
      <w:r w:rsidRPr="00D457E5">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r>
        <w:rPr>
          <w:rFonts w:ascii="Times New Roman" w:hAnsi="Times New Roman" w:cs="Times New Roman"/>
          <w:sz w:val="24"/>
          <w:szCs w:val="24"/>
        </w:rPr>
        <w:t>.</w:t>
      </w:r>
      <w:r w:rsidRPr="00D457E5">
        <w:rPr>
          <w:rFonts w:ascii="Times New Roman" w:hAnsi="Times New Roman" w:cs="Times New Roman"/>
          <w:sz w:val="24"/>
          <w:szCs w:val="24"/>
        </w:rPr>
        <w:t xml:space="preserve"> Таким образом</w:t>
      </w:r>
      <w:r>
        <w:rPr>
          <w:rFonts w:ascii="Times New Roman" w:hAnsi="Times New Roman" w:cs="Times New Roman"/>
          <w:sz w:val="24"/>
          <w:szCs w:val="24"/>
        </w:rPr>
        <w:t>,</w:t>
      </w:r>
      <w:r w:rsidRPr="00D457E5">
        <w:rPr>
          <w:rFonts w:ascii="Times New Roman" w:hAnsi="Times New Roman" w:cs="Times New Roman"/>
          <w:sz w:val="24"/>
          <w:szCs w:val="24"/>
        </w:rPr>
        <w:t xml:space="preserve"> продолжительность урока в </w:t>
      </w:r>
      <w:r w:rsidRPr="00D457E5">
        <w:rPr>
          <w:rFonts w:ascii="Times New Roman" w:hAnsi="Times New Roman" w:cs="Times New Roman"/>
          <w:sz w:val="24"/>
          <w:szCs w:val="24"/>
          <w:lang w:val="en-US"/>
        </w:rPr>
        <w:t>I</w:t>
      </w:r>
      <w:r w:rsidRPr="00D457E5">
        <w:rPr>
          <w:rFonts w:ascii="Times New Roman" w:hAnsi="Times New Roman" w:cs="Times New Roman"/>
          <w:sz w:val="24"/>
          <w:szCs w:val="24"/>
        </w:rPr>
        <w:t xml:space="preserve"> классе - 35 мин. (</w:t>
      </w:r>
      <w:r w:rsidRPr="00D457E5">
        <w:rPr>
          <w:rFonts w:ascii="Times New Roman" w:hAnsi="Times New Roman" w:cs="Times New Roman"/>
          <w:sz w:val="24"/>
          <w:szCs w:val="24"/>
          <w:lang w:val="en-US"/>
        </w:rPr>
        <w:t>I</w:t>
      </w:r>
      <w:r w:rsidRPr="00D457E5">
        <w:rPr>
          <w:rFonts w:ascii="Times New Roman" w:hAnsi="Times New Roman" w:cs="Times New Roman"/>
          <w:sz w:val="24"/>
          <w:szCs w:val="24"/>
        </w:rPr>
        <w:t xml:space="preserve"> и </w:t>
      </w:r>
      <w:r w:rsidRPr="00D457E5">
        <w:rPr>
          <w:rFonts w:ascii="Times New Roman" w:hAnsi="Times New Roman" w:cs="Times New Roman"/>
          <w:sz w:val="24"/>
          <w:szCs w:val="24"/>
          <w:lang w:val="en-US"/>
        </w:rPr>
        <w:t>II</w:t>
      </w:r>
      <w:r w:rsidRPr="00D457E5">
        <w:rPr>
          <w:rFonts w:ascii="Times New Roman" w:hAnsi="Times New Roman" w:cs="Times New Roman"/>
          <w:sz w:val="24"/>
          <w:szCs w:val="24"/>
        </w:rPr>
        <w:t xml:space="preserve"> четверть), начиная с </w:t>
      </w:r>
      <w:r w:rsidRPr="00D457E5">
        <w:rPr>
          <w:rFonts w:ascii="Times New Roman" w:hAnsi="Times New Roman" w:cs="Times New Roman"/>
          <w:sz w:val="24"/>
          <w:szCs w:val="24"/>
          <w:lang w:val="en-US"/>
        </w:rPr>
        <w:t>III</w:t>
      </w:r>
      <w:r w:rsidRPr="00D457E5">
        <w:rPr>
          <w:rFonts w:ascii="Times New Roman" w:hAnsi="Times New Roman" w:cs="Times New Roman"/>
          <w:sz w:val="24"/>
          <w:szCs w:val="24"/>
        </w:rPr>
        <w:t xml:space="preserve"> четверти - 40 мин.</w:t>
      </w:r>
    </w:p>
    <w:p w:rsidR="000A4CD9" w:rsidRPr="00D457E5" w:rsidRDefault="000A4CD9" w:rsidP="000A4C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D457E5">
        <w:rPr>
          <w:rFonts w:ascii="Times New Roman" w:hAnsi="Times New Roman" w:cs="Times New Roman"/>
          <w:sz w:val="24"/>
          <w:szCs w:val="24"/>
        </w:rPr>
        <w:t>бучение проводится без балльного оценивания знаний обучающихся и домашних заданий</w:t>
      </w:r>
      <w:r>
        <w:rPr>
          <w:rFonts w:ascii="Times New Roman" w:hAnsi="Times New Roman" w:cs="Times New Roman"/>
          <w:sz w:val="24"/>
          <w:szCs w:val="24"/>
        </w:rPr>
        <w:t>.</w:t>
      </w:r>
      <w:r w:rsidRPr="00D457E5">
        <w:rPr>
          <w:rFonts w:ascii="Times New Roman" w:hAnsi="Times New Roman" w:cs="Times New Roman"/>
          <w:b/>
          <w:spacing w:val="-1"/>
          <w:sz w:val="24"/>
          <w:szCs w:val="24"/>
        </w:rPr>
        <w:t xml:space="preserve"> </w:t>
      </w:r>
      <w:r w:rsidRPr="00D457E5">
        <w:rPr>
          <w:rFonts w:ascii="Times New Roman" w:hAnsi="Times New Roman" w:cs="Times New Roman"/>
          <w:spacing w:val="-1"/>
          <w:sz w:val="24"/>
          <w:szCs w:val="24"/>
        </w:rPr>
        <w:t xml:space="preserve">Результат продвижения обучающихся в развитии </w:t>
      </w:r>
      <w:r w:rsidRPr="00D457E5">
        <w:rPr>
          <w:rFonts w:ascii="Times New Roman" w:hAnsi="Times New Roman" w:cs="Times New Roman"/>
          <w:sz w:val="24"/>
          <w:szCs w:val="24"/>
        </w:rPr>
        <w:t xml:space="preserve">определяется на основе анализа (1 раз в четверть) их продуктивной деятельности (поделок, </w:t>
      </w:r>
      <w:r w:rsidRPr="00D457E5">
        <w:rPr>
          <w:rFonts w:ascii="Times New Roman" w:hAnsi="Times New Roman" w:cs="Times New Roman"/>
          <w:spacing w:val="-2"/>
          <w:sz w:val="24"/>
          <w:szCs w:val="24"/>
        </w:rPr>
        <w:t>рисунков, уровня развития речи).</w:t>
      </w:r>
    </w:p>
    <w:p w:rsidR="000A4CD9" w:rsidRPr="00D457E5" w:rsidRDefault="000A4CD9" w:rsidP="000A4C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D457E5">
        <w:rPr>
          <w:rFonts w:ascii="Times New Roman" w:hAnsi="Times New Roman" w:cs="Times New Roman"/>
          <w:sz w:val="24"/>
          <w:szCs w:val="24"/>
        </w:rPr>
        <w:t>рганизуются дополнительные недельные каникулы в середине третьей четверти при традиционном режиме обучения.</w:t>
      </w:r>
    </w:p>
    <w:tbl>
      <w:tblPr>
        <w:tblStyle w:val="afa"/>
        <w:tblW w:w="0" w:type="auto"/>
        <w:tblLook w:val="04A0"/>
      </w:tblPr>
      <w:tblGrid>
        <w:gridCol w:w="3190"/>
        <w:gridCol w:w="3190"/>
        <w:gridCol w:w="3191"/>
      </w:tblGrid>
      <w:tr w:rsidR="00082A33" w:rsidTr="00476525">
        <w:tc>
          <w:tcPr>
            <w:tcW w:w="3190" w:type="dxa"/>
          </w:tcPr>
          <w:p w:rsidR="00082A33" w:rsidRPr="00C64452" w:rsidRDefault="00082A33" w:rsidP="00476525">
            <w:pPr>
              <w:rPr>
                <w:b/>
              </w:rPr>
            </w:pPr>
            <w:r w:rsidRPr="00C64452">
              <w:rPr>
                <w:b/>
              </w:rPr>
              <w:t>Предметные области</w:t>
            </w:r>
          </w:p>
        </w:tc>
        <w:tc>
          <w:tcPr>
            <w:tcW w:w="3190" w:type="dxa"/>
          </w:tcPr>
          <w:p w:rsidR="00082A33" w:rsidRPr="00C64452" w:rsidRDefault="00082A33" w:rsidP="00476525">
            <w:pPr>
              <w:rPr>
                <w:b/>
              </w:rPr>
            </w:pPr>
            <w:r w:rsidRPr="00C64452">
              <w:rPr>
                <w:b/>
              </w:rPr>
              <w:t>Учебные предметы</w:t>
            </w:r>
            <w:r>
              <w:rPr>
                <w:b/>
              </w:rPr>
              <w:t>,</w:t>
            </w:r>
          </w:p>
        </w:tc>
        <w:tc>
          <w:tcPr>
            <w:tcW w:w="3191" w:type="dxa"/>
          </w:tcPr>
          <w:p w:rsidR="00082A33" w:rsidRPr="00C64452" w:rsidRDefault="00082A33" w:rsidP="00476525">
            <w:pPr>
              <w:rPr>
                <w:b/>
              </w:rPr>
            </w:pPr>
            <w:r w:rsidRPr="00C64452">
              <w:rPr>
                <w:b/>
              </w:rPr>
              <w:t>Количество часов в неделю</w:t>
            </w:r>
          </w:p>
        </w:tc>
      </w:tr>
      <w:tr w:rsidR="00082A33" w:rsidTr="00476525">
        <w:tc>
          <w:tcPr>
            <w:tcW w:w="6380" w:type="dxa"/>
            <w:gridSpan w:val="2"/>
          </w:tcPr>
          <w:p w:rsidR="00082A33" w:rsidRPr="00C64452" w:rsidRDefault="00082A33" w:rsidP="00476525">
            <w:pPr>
              <w:rPr>
                <w:b/>
                <w:i/>
              </w:rPr>
            </w:pPr>
            <w:r w:rsidRPr="00C64452">
              <w:rPr>
                <w:b/>
                <w:i/>
              </w:rPr>
              <w:t>Обязательная часть</w:t>
            </w:r>
            <w:r>
              <w:rPr>
                <w:b/>
                <w:i/>
              </w:rPr>
              <w:t xml:space="preserve">                                                                                             </w:t>
            </w:r>
          </w:p>
        </w:tc>
        <w:tc>
          <w:tcPr>
            <w:tcW w:w="3191" w:type="dxa"/>
          </w:tcPr>
          <w:p w:rsidR="00082A33" w:rsidRPr="00C64452" w:rsidRDefault="00082A33" w:rsidP="00476525">
            <w:pPr>
              <w:jc w:val="center"/>
              <w:rPr>
                <w:b/>
                <w:i/>
              </w:rPr>
            </w:pPr>
            <w:r>
              <w:rPr>
                <w:b/>
                <w:i/>
              </w:rPr>
              <w:t>1 класс</w:t>
            </w:r>
          </w:p>
        </w:tc>
      </w:tr>
      <w:tr w:rsidR="00082A33" w:rsidTr="00476525">
        <w:tc>
          <w:tcPr>
            <w:tcW w:w="3190" w:type="dxa"/>
            <w:vMerge w:val="restart"/>
          </w:tcPr>
          <w:p w:rsidR="00082A33" w:rsidRDefault="00082A33" w:rsidP="00476525">
            <w:r>
              <w:t>1. Язык и речевая практика</w:t>
            </w:r>
          </w:p>
        </w:tc>
        <w:tc>
          <w:tcPr>
            <w:tcW w:w="3190" w:type="dxa"/>
          </w:tcPr>
          <w:p w:rsidR="00082A33" w:rsidRDefault="00082A33" w:rsidP="00476525">
            <w:r>
              <w:t>1.1 Русский язык</w:t>
            </w:r>
          </w:p>
        </w:tc>
        <w:tc>
          <w:tcPr>
            <w:tcW w:w="3191" w:type="dxa"/>
          </w:tcPr>
          <w:p w:rsidR="00082A33" w:rsidRDefault="00082A33" w:rsidP="00476525">
            <w:pPr>
              <w:jc w:val="center"/>
            </w:pPr>
            <w:r>
              <w:t>3</w:t>
            </w:r>
          </w:p>
        </w:tc>
      </w:tr>
      <w:tr w:rsidR="00082A33" w:rsidTr="00476525">
        <w:tc>
          <w:tcPr>
            <w:tcW w:w="3190" w:type="dxa"/>
            <w:vMerge/>
          </w:tcPr>
          <w:p w:rsidR="00082A33" w:rsidRDefault="00082A33" w:rsidP="00476525"/>
        </w:tc>
        <w:tc>
          <w:tcPr>
            <w:tcW w:w="3190" w:type="dxa"/>
          </w:tcPr>
          <w:p w:rsidR="00082A33" w:rsidRDefault="00082A33" w:rsidP="00476525">
            <w:r>
              <w:t>1.2 Чтение</w:t>
            </w:r>
          </w:p>
        </w:tc>
        <w:tc>
          <w:tcPr>
            <w:tcW w:w="3191" w:type="dxa"/>
          </w:tcPr>
          <w:p w:rsidR="00082A33" w:rsidRDefault="00082A33" w:rsidP="00476525">
            <w:pPr>
              <w:jc w:val="center"/>
            </w:pPr>
            <w:r>
              <w:t>3</w:t>
            </w:r>
          </w:p>
        </w:tc>
      </w:tr>
      <w:tr w:rsidR="00082A33" w:rsidTr="00476525">
        <w:tc>
          <w:tcPr>
            <w:tcW w:w="3190" w:type="dxa"/>
            <w:vMerge/>
          </w:tcPr>
          <w:p w:rsidR="00082A33" w:rsidRDefault="00082A33" w:rsidP="00476525"/>
        </w:tc>
        <w:tc>
          <w:tcPr>
            <w:tcW w:w="3190" w:type="dxa"/>
          </w:tcPr>
          <w:p w:rsidR="00082A33" w:rsidRDefault="00082A33" w:rsidP="00476525">
            <w:r>
              <w:t>1.3 Речевая практика</w:t>
            </w:r>
          </w:p>
        </w:tc>
        <w:tc>
          <w:tcPr>
            <w:tcW w:w="3191" w:type="dxa"/>
          </w:tcPr>
          <w:p w:rsidR="00082A33" w:rsidRDefault="00082A33" w:rsidP="00476525">
            <w:pPr>
              <w:jc w:val="center"/>
            </w:pPr>
            <w:r>
              <w:t>2</w:t>
            </w:r>
          </w:p>
        </w:tc>
      </w:tr>
      <w:tr w:rsidR="00082A33" w:rsidTr="00476525">
        <w:tc>
          <w:tcPr>
            <w:tcW w:w="3190" w:type="dxa"/>
          </w:tcPr>
          <w:p w:rsidR="00082A33" w:rsidRDefault="00082A33" w:rsidP="00476525">
            <w:r>
              <w:t>2. Математика</w:t>
            </w:r>
          </w:p>
        </w:tc>
        <w:tc>
          <w:tcPr>
            <w:tcW w:w="3190" w:type="dxa"/>
          </w:tcPr>
          <w:p w:rsidR="00082A33" w:rsidRDefault="00082A33" w:rsidP="00476525">
            <w:r>
              <w:t>2.1 Математика</w:t>
            </w:r>
          </w:p>
        </w:tc>
        <w:tc>
          <w:tcPr>
            <w:tcW w:w="3191" w:type="dxa"/>
          </w:tcPr>
          <w:p w:rsidR="00082A33" w:rsidRDefault="00082A33" w:rsidP="00476525">
            <w:pPr>
              <w:jc w:val="center"/>
            </w:pPr>
            <w:r w:rsidRPr="007A5DC9">
              <w:t>3</w:t>
            </w:r>
          </w:p>
        </w:tc>
      </w:tr>
      <w:tr w:rsidR="00082A33" w:rsidTr="00476525">
        <w:tc>
          <w:tcPr>
            <w:tcW w:w="3190" w:type="dxa"/>
          </w:tcPr>
          <w:p w:rsidR="00082A33" w:rsidRDefault="00082A33" w:rsidP="00476525">
            <w:r>
              <w:t>3. Естествознание</w:t>
            </w:r>
          </w:p>
        </w:tc>
        <w:tc>
          <w:tcPr>
            <w:tcW w:w="3190" w:type="dxa"/>
          </w:tcPr>
          <w:p w:rsidR="00082A33" w:rsidRDefault="00082A33" w:rsidP="00476525">
            <w:r>
              <w:t>3.1 Мир природы и человека</w:t>
            </w:r>
          </w:p>
        </w:tc>
        <w:tc>
          <w:tcPr>
            <w:tcW w:w="3191" w:type="dxa"/>
          </w:tcPr>
          <w:p w:rsidR="00082A33" w:rsidRDefault="00082A33" w:rsidP="00476525">
            <w:pPr>
              <w:jc w:val="center"/>
            </w:pPr>
            <w:r>
              <w:t>2</w:t>
            </w:r>
          </w:p>
        </w:tc>
      </w:tr>
      <w:tr w:rsidR="00082A33" w:rsidTr="00476525">
        <w:tc>
          <w:tcPr>
            <w:tcW w:w="3190" w:type="dxa"/>
            <w:vMerge w:val="restart"/>
          </w:tcPr>
          <w:p w:rsidR="00082A33" w:rsidRDefault="00082A33" w:rsidP="00476525">
            <w:r>
              <w:t>4. Искусство</w:t>
            </w:r>
          </w:p>
        </w:tc>
        <w:tc>
          <w:tcPr>
            <w:tcW w:w="3190" w:type="dxa"/>
          </w:tcPr>
          <w:p w:rsidR="00082A33" w:rsidRDefault="00082A33" w:rsidP="00476525">
            <w:r>
              <w:t>4.1 Музыка</w:t>
            </w:r>
          </w:p>
        </w:tc>
        <w:tc>
          <w:tcPr>
            <w:tcW w:w="3191" w:type="dxa"/>
          </w:tcPr>
          <w:p w:rsidR="00082A33" w:rsidRDefault="00082A33" w:rsidP="00476525">
            <w:pPr>
              <w:jc w:val="center"/>
            </w:pPr>
            <w:r>
              <w:t>2</w:t>
            </w:r>
          </w:p>
        </w:tc>
      </w:tr>
      <w:tr w:rsidR="00082A33" w:rsidTr="00476525">
        <w:tc>
          <w:tcPr>
            <w:tcW w:w="3190" w:type="dxa"/>
            <w:vMerge/>
          </w:tcPr>
          <w:p w:rsidR="00082A33" w:rsidRDefault="00082A33" w:rsidP="00476525"/>
        </w:tc>
        <w:tc>
          <w:tcPr>
            <w:tcW w:w="3190" w:type="dxa"/>
          </w:tcPr>
          <w:p w:rsidR="00082A33" w:rsidRDefault="00082A33" w:rsidP="00476525">
            <w:r>
              <w:t>4.2 Изобразительное искусство</w:t>
            </w:r>
          </w:p>
        </w:tc>
        <w:tc>
          <w:tcPr>
            <w:tcW w:w="3191" w:type="dxa"/>
          </w:tcPr>
          <w:p w:rsidR="00082A33" w:rsidRDefault="00082A33" w:rsidP="00476525">
            <w:pPr>
              <w:jc w:val="center"/>
            </w:pPr>
            <w:r>
              <w:t>1</w:t>
            </w:r>
          </w:p>
        </w:tc>
      </w:tr>
      <w:tr w:rsidR="00082A33" w:rsidTr="00476525">
        <w:tc>
          <w:tcPr>
            <w:tcW w:w="3190" w:type="dxa"/>
          </w:tcPr>
          <w:p w:rsidR="00082A33" w:rsidRDefault="00082A33" w:rsidP="00476525">
            <w:r>
              <w:t>5. Физкультура</w:t>
            </w:r>
          </w:p>
        </w:tc>
        <w:tc>
          <w:tcPr>
            <w:tcW w:w="3190" w:type="dxa"/>
          </w:tcPr>
          <w:p w:rsidR="00082A33" w:rsidRDefault="00082A33" w:rsidP="00476525">
            <w:r>
              <w:t>5.1 Физическая культура</w:t>
            </w:r>
          </w:p>
        </w:tc>
        <w:tc>
          <w:tcPr>
            <w:tcW w:w="3191" w:type="dxa"/>
          </w:tcPr>
          <w:p w:rsidR="00082A33" w:rsidRDefault="00082A33" w:rsidP="00476525">
            <w:pPr>
              <w:jc w:val="center"/>
            </w:pPr>
            <w:r>
              <w:t>3</w:t>
            </w:r>
          </w:p>
        </w:tc>
      </w:tr>
      <w:tr w:rsidR="00082A33" w:rsidTr="00476525">
        <w:tc>
          <w:tcPr>
            <w:tcW w:w="3190" w:type="dxa"/>
          </w:tcPr>
          <w:p w:rsidR="00082A33" w:rsidRDefault="00082A33" w:rsidP="00476525">
            <w:r>
              <w:t>6. Технологии</w:t>
            </w:r>
          </w:p>
        </w:tc>
        <w:tc>
          <w:tcPr>
            <w:tcW w:w="3190" w:type="dxa"/>
          </w:tcPr>
          <w:p w:rsidR="00082A33" w:rsidRDefault="00082A33" w:rsidP="00476525">
            <w:r>
              <w:t>6.1 Ручной труд</w:t>
            </w:r>
          </w:p>
        </w:tc>
        <w:tc>
          <w:tcPr>
            <w:tcW w:w="3191" w:type="dxa"/>
          </w:tcPr>
          <w:p w:rsidR="00082A33" w:rsidRDefault="00082A33" w:rsidP="00476525">
            <w:pPr>
              <w:jc w:val="center"/>
            </w:pPr>
            <w:r>
              <w:t>2</w:t>
            </w:r>
          </w:p>
        </w:tc>
      </w:tr>
      <w:tr w:rsidR="00082A33" w:rsidTr="00476525">
        <w:tc>
          <w:tcPr>
            <w:tcW w:w="6380" w:type="dxa"/>
            <w:gridSpan w:val="2"/>
          </w:tcPr>
          <w:p w:rsidR="00082A33" w:rsidRPr="00C64452" w:rsidRDefault="00082A33" w:rsidP="00476525">
            <w:pPr>
              <w:rPr>
                <w:b/>
              </w:rPr>
            </w:pPr>
            <w:r w:rsidRPr="00C64452">
              <w:rPr>
                <w:b/>
              </w:rPr>
              <w:t>Итого</w:t>
            </w:r>
          </w:p>
        </w:tc>
        <w:tc>
          <w:tcPr>
            <w:tcW w:w="3191" w:type="dxa"/>
          </w:tcPr>
          <w:p w:rsidR="00082A33" w:rsidRPr="00C64452" w:rsidRDefault="00082A33" w:rsidP="00476525">
            <w:pPr>
              <w:jc w:val="center"/>
              <w:rPr>
                <w:b/>
              </w:rPr>
            </w:pPr>
            <w:r>
              <w:rPr>
                <w:b/>
              </w:rPr>
              <w:t xml:space="preserve"> 21</w:t>
            </w:r>
          </w:p>
        </w:tc>
      </w:tr>
      <w:tr w:rsidR="00082A33" w:rsidTr="00476525">
        <w:tc>
          <w:tcPr>
            <w:tcW w:w="6380" w:type="dxa"/>
            <w:gridSpan w:val="2"/>
          </w:tcPr>
          <w:p w:rsidR="00082A33" w:rsidRPr="0072683C" w:rsidRDefault="00082A33" w:rsidP="00476525">
            <w:pPr>
              <w:rPr>
                <w:b/>
                <w:i/>
              </w:rPr>
            </w:pPr>
            <w:r w:rsidRPr="0072683C">
              <w:rPr>
                <w:b/>
                <w:i/>
              </w:rPr>
              <w:t>Часть, формируемая участниками образовательных отношений</w:t>
            </w:r>
          </w:p>
        </w:tc>
        <w:tc>
          <w:tcPr>
            <w:tcW w:w="3191" w:type="dxa"/>
          </w:tcPr>
          <w:p w:rsidR="00082A33" w:rsidRDefault="00082A33" w:rsidP="00476525">
            <w:pPr>
              <w:jc w:val="center"/>
            </w:pPr>
            <w:r>
              <w:t>-</w:t>
            </w:r>
          </w:p>
        </w:tc>
      </w:tr>
      <w:tr w:rsidR="00082A33" w:rsidTr="00476525">
        <w:tc>
          <w:tcPr>
            <w:tcW w:w="6380" w:type="dxa"/>
            <w:gridSpan w:val="2"/>
          </w:tcPr>
          <w:p w:rsidR="00082A33" w:rsidRDefault="00082A33" w:rsidP="00476525">
            <w:r w:rsidRPr="0072683C">
              <w:rPr>
                <w:b/>
              </w:rPr>
              <w:t>Максимально допустимая недельная нагрузка</w:t>
            </w:r>
            <w:r>
              <w:t xml:space="preserve"> (при 5-дневной учебной неделе)</w:t>
            </w:r>
          </w:p>
        </w:tc>
        <w:tc>
          <w:tcPr>
            <w:tcW w:w="3191" w:type="dxa"/>
          </w:tcPr>
          <w:p w:rsidR="00082A33" w:rsidRPr="007A5DC9" w:rsidRDefault="00082A33" w:rsidP="00476525">
            <w:pPr>
              <w:jc w:val="center"/>
              <w:rPr>
                <w:b/>
              </w:rPr>
            </w:pPr>
            <w:r w:rsidRPr="007A5DC9">
              <w:rPr>
                <w:b/>
              </w:rPr>
              <w:t xml:space="preserve">21 </w:t>
            </w:r>
          </w:p>
        </w:tc>
      </w:tr>
      <w:tr w:rsidR="00082A33" w:rsidTr="00476525">
        <w:tc>
          <w:tcPr>
            <w:tcW w:w="3190" w:type="dxa"/>
            <w:vMerge w:val="restart"/>
          </w:tcPr>
          <w:p w:rsidR="00082A33" w:rsidRDefault="00082A33" w:rsidP="00476525">
            <w:r>
              <w:t xml:space="preserve">7. Коррекционно-развивающая </w:t>
            </w:r>
            <w:r>
              <w:lastRenderedPageBreak/>
              <w:t xml:space="preserve">область </w:t>
            </w:r>
          </w:p>
        </w:tc>
        <w:tc>
          <w:tcPr>
            <w:tcW w:w="3190" w:type="dxa"/>
          </w:tcPr>
          <w:p w:rsidR="00082A33" w:rsidRPr="0072683C" w:rsidRDefault="00082A33" w:rsidP="00476525">
            <w:pPr>
              <w:shd w:val="clear" w:color="auto" w:fill="FFFFFF"/>
              <w:spacing w:line="260" w:lineRule="exact"/>
              <w:ind w:left="-70"/>
              <w:rPr>
                <w:rFonts w:ascii="Times New Roman" w:eastAsia="Times New Roman" w:hAnsi="Times New Roman" w:cs="Times New Roman"/>
              </w:rPr>
            </w:pPr>
            <w:r w:rsidRPr="0072683C">
              <w:rPr>
                <w:rFonts w:ascii="Times New Roman" w:eastAsia="Times New Roman" w:hAnsi="Times New Roman" w:cs="Times New Roman"/>
              </w:rPr>
              <w:lastRenderedPageBreak/>
              <w:t xml:space="preserve">7.1. Логопедия </w:t>
            </w:r>
          </w:p>
        </w:tc>
        <w:tc>
          <w:tcPr>
            <w:tcW w:w="3191" w:type="dxa"/>
          </w:tcPr>
          <w:p w:rsidR="00082A33" w:rsidRDefault="00082A33" w:rsidP="00476525">
            <w:pPr>
              <w:jc w:val="center"/>
            </w:pPr>
            <w:r>
              <w:t>4</w:t>
            </w:r>
          </w:p>
        </w:tc>
      </w:tr>
      <w:tr w:rsidR="00082A33" w:rsidTr="00476525">
        <w:tc>
          <w:tcPr>
            <w:tcW w:w="3190" w:type="dxa"/>
            <w:vMerge/>
          </w:tcPr>
          <w:p w:rsidR="00082A33" w:rsidRDefault="00082A33" w:rsidP="00476525"/>
        </w:tc>
        <w:tc>
          <w:tcPr>
            <w:tcW w:w="3190" w:type="dxa"/>
          </w:tcPr>
          <w:p w:rsidR="00082A33" w:rsidRPr="0037705A" w:rsidRDefault="00082A33" w:rsidP="00476525">
            <w:pPr>
              <w:shd w:val="clear" w:color="auto" w:fill="FFFFFF"/>
              <w:spacing w:line="260" w:lineRule="exact"/>
              <w:ind w:left="-70"/>
              <w:rPr>
                <w:rFonts w:ascii="Times New Roman" w:eastAsia="Times New Roman" w:hAnsi="Times New Roman" w:cs="Times New Roman"/>
                <w:highlight w:val="yellow"/>
              </w:rPr>
            </w:pPr>
            <w:r w:rsidRPr="009A4E9B">
              <w:rPr>
                <w:rFonts w:ascii="Times New Roman" w:eastAsia="Times New Roman" w:hAnsi="Times New Roman" w:cs="Times New Roman"/>
              </w:rPr>
              <w:t>7.2. Развитие</w:t>
            </w:r>
            <w:r w:rsidRPr="00CB5EB1">
              <w:rPr>
                <w:rFonts w:ascii="Times New Roman" w:eastAsia="Times New Roman" w:hAnsi="Times New Roman" w:cs="Times New Roman"/>
              </w:rPr>
              <w:t xml:space="preserve"> психомоторики и сенсорных процессов</w:t>
            </w:r>
            <w:r w:rsidRPr="0037705A">
              <w:rPr>
                <w:rFonts w:ascii="Times New Roman" w:eastAsia="Times New Roman" w:hAnsi="Times New Roman" w:cs="Times New Roman"/>
                <w:highlight w:val="yellow"/>
              </w:rPr>
              <w:t xml:space="preserve"> </w:t>
            </w:r>
          </w:p>
        </w:tc>
        <w:tc>
          <w:tcPr>
            <w:tcW w:w="3191" w:type="dxa"/>
          </w:tcPr>
          <w:p w:rsidR="00082A33" w:rsidRPr="007A5DC9" w:rsidRDefault="00082A33" w:rsidP="00476525">
            <w:pPr>
              <w:jc w:val="center"/>
              <w:rPr>
                <w:highlight w:val="yellow"/>
              </w:rPr>
            </w:pPr>
            <w:r w:rsidRPr="007A5DC9">
              <w:t>2</w:t>
            </w:r>
          </w:p>
        </w:tc>
      </w:tr>
      <w:tr w:rsidR="00082A33" w:rsidTr="00476525">
        <w:tc>
          <w:tcPr>
            <w:tcW w:w="3190" w:type="dxa"/>
            <w:vMerge/>
          </w:tcPr>
          <w:p w:rsidR="00082A33" w:rsidRPr="00CB5EB1" w:rsidRDefault="00082A33" w:rsidP="00476525"/>
        </w:tc>
        <w:tc>
          <w:tcPr>
            <w:tcW w:w="3190" w:type="dxa"/>
          </w:tcPr>
          <w:p w:rsidR="00082A33" w:rsidRPr="00CB5EB1" w:rsidRDefault="00082A33" w:rsidP="00476525">
            <w:pPr>
              <w:shd w:val="clear" w:color="auto" w:fill="FFFFFF"/>
              <w:spacing w:line="260" w:lineRule="exact"/>
              <w:rPr>
                <w:rFonts w:ascii="Times New Roman" w:eastAsia="Times New Roman" w:hAnsi="Times New Roman" w:cs="Times New Roman"/>
              </w:rPr>
            </w:pPr>
            <w:r>
              <w:rPr>
                <w:rFonts w:ascii="Times New Roman" w:eastAsia="Times New Roman" w:hAnsi="Times New Roman" w:cs="Times New Roman"/>
              </w:rPr>
              <w:t>7</w:t>
            </w:r>
            <w:r w:rsidRPr="00CB5EB1">
              <w:rPr>
                <w:rFonts w:ascii="Times New Roman" w:eastAsia="Times New Roman" w:hAnsi="Times New Roman" w:cs="Times New Roman"/>
              </w:rPr>
              <w:t>.</w:t>
            </w:r>
            <w:r>
              <w:rPr>
                <w:rFonts w:ascii="Times New Roman" w:eastAsia="Times New Roman" w:hAnsi="Times New Roman" w:cs="Times New Roman"/>
              </w:rPr>
              <w:t>3</w:t>
            </w:r>
            <w:r w:rsidRPr="00CB5EB1">
              <w:rPr>
                <w:rFonts w:ascii="Times New Roman" w:eastAsia="Times New Roman" w:hAnsi="Times New Roman" w:cs="Times New Roman"/>
              </w:rPr>
              <w:t xml:space="preserve">. </w:t>
            </w:r>
            <w:r>
              <w:rPr>
                <w:rFonts w:ascii="Times New Roman" w:eastAsia="Times New Roman" w:hAnsi="Times New Roman" w:cs="Times New Roman"/>
              </w:rPr>
              <w:t>Ритмика</w:t>
            </w:r>
          </w:p>
        </w:tc>
        <w:tc>
          <w:tcPr>
            <w:tcW w:w="3191" w:type="dxa"/>
          </w:tcPr>
          <w:p w:rsidR="00082A33" w:rsidRDefault="00082A33" w:rsidP="00476525">
            <w:pPr>
              <w:jc w:val="center"/>
            </w:pPr>
            <w:r>
              <w:t>1</w:t>
            </w:r>
          </w:p>
        </w:tc>
      </w:tr>
      <w:tr w:rsidR="00082A33" w:rsidTr="00476525">
        <w:tc>
          <w:tcPr>
            <w:tcW w:w="3190" w:type="dxa"/>
          </w:tcPr>
          <w:p w:rsidR="00082A33" w:rsidRPr="00CB5EB1" w:rsidRDefault="00082A33" w:rsidP="00476525">
            <w:r w:rsidRPr="00CB5EB1">
              <w:rPr>
                <w:rFonts w:ascii="Times New Roman" w:eastAsia="Times New Roman" w:hAnsi="Times New Roman" w:cs="Times New Roman"/>
              </w:rPr>
              <w:t>8.Внеурочная деятельность</w:t>
            </w:r>
          </w:p>
        </w:tc>
        <w:tc>
          <w:tcPr>
            <w:tcW w:w="3190" w:type="dxa"/>
          </w:tcPr>
          <w:p w:rsidR="00082A33" w:rsidRPr="00CB5EB1" w:rsidRDefault="00082A33" w:rsidP="00476525">
            <w:pPr>
              <w:shd w:val="clear" w:color="auto" w:fill="FFFFFF"/>
              <w:spacing w:line="260" w:lineRule="exact"/>
              <w:rPr>
                <w:rFonts w:ascii="Times New Roman" w:eastAsia="Times New Roman" w:hAnsi="Times New Roman" w:cs="Times New Roman"/>
              </w:rPr>
            </w:pPr>
            <w:r w:rsidRPr="00CB5EB1">
              <w:rPr>
                <w:rFonts w:ascii="Times New Roman" w:eastAsia="Times New Roman" w:hAnsi="Times New Roman" w:cs="Times New Roman"/>
              </w:rPr>
              <w:t>8.</w:t>
            </w:r>
            <w:r>
              <w:rPr>
                <w:rFonts w:ascii="Times New Roman" w:eastAsia="Times New Roman" w:hAnsi="Times New Roman" w:cs="Times New Roman"/>
              </w:rPr>
              <w:t>1</w:t>
            </w:r>
            <w:r w:rsidRPr="00CB5EB1">
              <w:rPr>
                <w:rFonts w:ascii="Times New Roman" w:eastAsia="Times New Roman" w:hAnsi="Times New Roman" w:cs="Times New Roman"/>
              </w:rPr>
              <w:t xml:space="preserve">. </w:t>
            </w:r>
            <w:r>
              <w:rPr>
                <w:rFonts w:ascii="Times New Roman" w:eastAsia="Times New Roman" w:hAnsi="Times New Roman" w:cs="Times New Roman"/>
              </w:rPr>
              <w:t>Этика</w:t>
            </w:r>
          </w:p>
        </w:tc>
        <w:tc>
          <w:tcPr>
            <w:tcW w:w="3191" w:type="dxa"/>
          </w:tcPr>
          <w:p w:rsidR="00082A33" w:rsidRDefault="00082A33" w:rsidP="00476525">
            <w:pPr>
              <w:jc w:val="center"/>
            </w:pPr>
            <w:r>
              <w:t>1</w:t>
            </w:r>
          </w:p>
        </w:tc>
      </w:tr>
      <w:tr w:rsidR="00082A33" w:rsidTr="00476525">
        <w:tc>
          <w:tcPr>
            <w:tcW w:w="3190" w:type="dxa"/>
          </w:tcPr>
          <w:p w:rsidR="00082A33" w:rsidRPr="00CB5EB1" w:rsidRDefault="00082A33" w:rsidP="00476525"/>
        </w:tc>
        <w:tc>
          <w:tcPr>
            <w:tcW w:w="3190" w:type="dxa"/>
          </w:tcPr>
          <w:p w:rsidR="00082A33" w:rsidRPr="00CB5EB1" w:rsidRDefault="00082A33" w:rsidP="00476525">
            <w:pPr>
              <w:shd w:val="clear" w:color="auto" w:fill="FFFFFF"/>
              <w:spacing w:line="260" w:lineRule="exact"/>
              <w:rPr>
                <w:rFonts w:ascii="Times New Roman" w:eastAsia="Times New Roman" w:hAnsi="Times New Roman" w:cs="Times New Roman"/>
              </w:rPr>
            </w:pPr>
            <w:r>
              <w:rPr>
                <w:rFonts w:ascii="Times New Roman" w:eastAsia="Times New Roman" w:hAnsi="Times New Roman" w:cs="Times New Roman"/>
              </w:rPr>
              <w:t>8.2. Занимательная математика</w:t>
            </w:r>
          </w:p>
        </w:tc>
        <w:tc>
          <w:tcPr>
            <w:tcW w:w="3191" w:type="dxa"/>
          </w:tcPr>
          <w:p w:rsidR="00082A33" w:rsidRDefault="00082A33" w:rsidP="00476525">
            <w:pPr>
              <w:jc w:val="center"/>
            </w:pPr>
            <w:r>
              <w:t>1</w:t>
            </w:r>
          </w:p>
        </w:tc>
      </w:tr>
      <w:tr w:rsidR="00082A33" w:rsidTr="00476525">
        <w:tc>
          <w:tcPr>
            <w:tcW w:w="3190" w:type="dxa"/>
          </w:tcPr>
          <w:p w:rsidR="00082A33" w:rsidRPr="00CB5EB1" w:rsidRDefault="00082A33" w:rsidP="00476525"/>
        </w:tc>
        <w:tc>
          <w:tcPr>
            <w:tcW w:w="3190" w:type="dxa"/>
          </w:tcPr>
          <w:p w:rsidR="00082A33" w:rsidRPr="00CB5EB1" w:rsidRDefault="00082A33" w:rsidP="00476525">
            <w:pPr>
              <w:shd w:val="clear" w:color="auto" w:fill="FFFFFF"/>
              <w:spacing w:line="260" w:lineRule="exact"/>
              <w:rPr>
                <w:rFonts w:ascii="Times New Roman" w:eastAsia="Times New Roman" w:hAnsi="Times New Roman" w:cs="Times New Roman"/>
              </w:rPr>
            </w:pPr>
            <w:r w:rsidRPr="00CB5EB1">
              <w:rPr>
                <w:rFonts w:ascii="Times New Roman" w:eastAsia="Times New Roman" w:hAnsi="Times New Roman" w:cs="Times New Roman"/>
              </w:rPr>
              <w:t>8.3. «Радуга здоровья»</w:t>
            </w:r>
          </w:p>
        </w:tc>
        <w:tc>
          <w:tcPr>
            <w:tcW w:w="3191" w:type="dxa"/>
          </w:tcPr>
          <w:p w:rsidR="00082A33" w:rsidRDefault="00082A33" w:rsidP="00476525">
            <w:pPr>
              <w:jc w:val="center"/>
            </w:pPr>
            <w:r>
              <w:t>1</w:t>
            </w:r>
          </w:p>
        </w:tc>
      </w:tr>
      <w:tr w:rsidR="00082A33" w:rsidTr="00476525">
        <w:tc>
          <w:tcPr>
            <w:tcW w:w="6380" w:type="dxa"/>
            <w:gridSpan w:val="2"/>
          </w:tcPr>
          <w:p w:rsidR="00082A33" w:rsidRPr="00CB5EB1" w:rsidRDefault="00082A33" w:rsidP="00476525">
            <w:pPr>
              <w:rPr>
                <w:b/>
              </w:rPr>
            </w:pPr>
            <w:r w:rsidRPr="00CB5EB1">
              <w:rPr>
                <w:b/>
              </w:rPr>
              <w:t>Всего к финансированию</w:t>
            </w:r>
          </w:p>
        </w:tc>
        <w:tc>
          <w:tcPr>
            <w:tcW w:w="3191" w:type="dxa"/>
          </w:tcPr>
          <w:p w:rsidR="00082A33" w:rsidRPr="00CB5EB1" w:rsidRDefault="00082A33" w:rsidP="00476525">
            <w:pPr>
              <w:jc w:val="center"/>
              <w:rPr>
                <w:b/>
              </w:rPr>
            </w:pPr>
            <w:r w:rsidRPr="00CB5EB1">
              <w:rPr>
                <w:b/>
              </w:rPr>
              <w:t>31</w:t>
            </w:r>
          </w:p>
        </w:tc>
      </w:tr>
    </w:tbl>
    <w:p w:rsidR="00082A33" w:rsidRPr="00841FAB" w:rsidRDefault="00082A33" w:rsidP="00082A33">
      <w:pPr>
        <w:jc w:val="center"/>
        <w:outlineLvl w:val="0"/>
        <w:rPr>
          <w:rFonts w:ascii="Times New Roman" w:hAnsi="Times New Roman" w:cs="Times New Roman"/>
          <w:sz w:val="32"/>
          <w:szCs w:val="32"/>
        </w:rPr>
      </w:pPr>
      <w:r w:rsidRPr="00841FAB">
        <w:rPr>
          <w:rFonts w:ascii="Times New Roman" w:hAnsi="Times New Roman" w:cs="Times New Roman"/>
          <w:sz w:val="32"/>
          <w:szCs w:val="32"/>
        </w:rPr>
        <w:t>Учебный план</w:t>
      </w:r>
    </w:p>
    <w:p w:rsidR="00082A33" w:rsidRPr="00841FAB" w:rsidRDefault="00082A33" w:rsidP="00082A33">
      <w:pPr>
        <w:jc w:val="center"/>
        <w:rPr>
          <w:rFonts w:ascii="Times New Roman" w:hAnsi="Times New Roman" w:cs="Times New Roman"/>
          <w:sz w:val="32"/>
          <w:szCs w:val="32"/>
        </w:rPr>
      </w:pPr>
      <w:r w:rsidRPr="00841FAB">
        <w:rPr>
          <w:rFonts w:ascii="Times New Roman" w:hAnsi="Times New Roman" w:cs="Times New Roman"/>
          <w:sz w:val="32"/>
          <w:szCs w:val="32"/>
        </w:rPr>
        <w:t xml:space="preserve">для </w:t>
      </w:r>
      <w:r w:rsidRPr="00841FAB">
        <w:rPr>
          <w:rFonts w:ascii="Times New Roman" w:hAnsi="Times New Roman" w:cs="Times New Roman"/>
          <w:color w:val="000000"/>
          <w:sz w:val="24"/>
          <w:szCs w:val="24"/>
          <w:lang w:val="en-US"/>
        </w:rPr>
        <w:t>II</w:t>
      </w:r>
      <w:r w:rsidRPr="00841FAB">
        <w:rPr>
          <w:rFonts w:ascii="Times New Roman" w:hAnsi="Times New Roman" w:cs="Times New Roman"/>
          <w:color w:val="000000"/>
          <w:sz w:val="24"/>
          <w:szCs w:val="24"/>
        </w:rPr>
        <w:t xml:space="preserve"> - </w:t>
      </w:r>
      <w:r w:rsidRPr="00841FAB">
        <w:rPr>
          <w:rFonts w:ascii="Times New Roman" w:hAnsi="Times New Roman" w:cs="Times New Roman"/>
          <w:color w:val="000000"/>
          <w:sz w:val="24"/>
          <w:szCs w:val="24"/>
          <w:lang w:val="en-US"/>
        </w:rPr>
        <w:t>IX</w:t>
      </w:r>
      <w:r w:rsidRPr="00841FAB">
        <w:rPr>
          <w:rFonts w:ascii="Times New Roman" w:hAnsi="Times New Roman" w:cs="Times New Roman"/>
          <w:color w:val="000000"/>
          <w:sz w:val="24"/>
          <w:szCs w:val="24"/>
        </w:rPr>
        <w:t xml:space="preserve"> </w:t>
      </w:r>
      <w:r w:rsidRPr="00841FAB">
        <w:rPr>
          <w:rFonts w:ascii="Times New Roman" w:hAnsi="Times New Roman" w:cs="Times New Roman"/>
          <w:sz w:val="32"/>
          <w:szCs w:val="32"/>
        </w:rPr>
        <w:t xml:space="preserve">классов </w:t>
      </w:r>
    </w:p>
    <w:p w:rsidR="00082A33" w:rsidRPr="0056194F" w:rsidRDefault="00082A33" w:rsidP="00082A33">
      <w:pPr>
        <w:shd w:val="clear" w:color="auto" w:fill="FFFFFF"/>
        <w:spacing w:after="0" w:line="240" w:lineRule="auto"/>
        <w:jc w:val="center"/>
        <w:outlineLvl w:val="0"/>
        <w:rPr>
          <w:rFonts w:ascii="Times New Roman" w:hAnsi="Times New Roman" w:cs="Times New Roman"/>
          <w:b/>
          <w:sz w:val="24"/>
          <w:szCs w:val="24"/>
        </w:rPr>
      </w:pPr>
      <w:r w:rsidRPr="0056194F">
        <w:rPr>
          <w:rFonts w:ascii="Times New Roman" w:hAnsi="Times New Roman" w:cs="Times New Roman"/>
          <w:b/>
          <w:color w:val="000000"/>
          <w:spacing w:val="-1"/>
          <w:sz w:val="24"/>
          <w:szCs w:val="24"/>
        </w:rPr>
        <w:t>ПОЯСНИТЕЛЬНАЯ ЗАПИСКА</w:t>
      </w:r>
    </w:p>
    <w:p w:rsidR="00082A33" w:rsidRPr="0056194F" w:rsidRDefault="00082A33" w:rsidP="0008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pacing w:val="-1"/>
          <w:sz w:val="24"/>
          <w:szCs w:val="24"/>
        </w:rPr>
      </w:pPr>
    </w:p>
    <w:p w:rsidR="00082A33" w:rsidRPr="0037705A" w:rsidRDefault="00082A33" w:rsidP="0008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color w:val="FF0000"/>
          <w:sz w:val="24"/>
          <w:szCs w:val="24"/>
        </w:rPr>
      </w:pPr>
      <w:r w:rsidRPr="0056194F">
        <w:rPr>
          <w:rFonts w:ascii="Times New Roman" w:hAnsi="Times New Roman" w:cs="Times New Roman"/>
          <w:color w:val="000000"/>
          <w:spacing w:val="-1"/>
          <w:sz w:val="24"/>
          <w:szCs w:val="24"/>
        </w:rPr>
        <w:t xml:space="preserve">Учебный план </w:t>
      </w:r>
      <w:r w:rsidRPr="0056194F">
        <w:rPr>
          <w:rFonts w:ascii="Times New Roman" w:hAnsi="Times New Roman" w:cs="Times New Roman"/>
          <w:sz w:val="24"/>
          <w:szCs w:val="24"/>
        </w:rPr>
        <w:t xml:space="preserve">МБОУ «Сивинская школа-интернат» </w:t>
      </w:r>
      <w:r>
        <w:rPr>
          <w:rFonts w:ascii="Times New Roman" w:hAnsi="Times New Roman" w:cs="Times New Roman"/>
          <w:sz w:val="24"/>
          <w:szCs w:val="24"/>
        </w:rPr>
        <w:t>для</w:t>
      </w:r>
      <w:r w:rsidRPr="00933290">
        <w:rPr>
          <w:rFonts w:ascii="Times New Roman" w:hAnsi="Times New Roman" w:cs="Times New Roman"/>
          <w:sz w:val="24"/>
          <w:szCs w:val="24"/>
        </w:rPr>
        <w:t xml:space="preserve"> </w:t>
      </w:r>
      <w:r>
        <w:rPr>
          <w:rFonts w:ascii="Times New Roman" w:hAnsi="Times New Roman" w:cs="Times New Roman"/>
          <w:sz w:val="24"/>
          <w:szCs w:val="24"/>
          <w:lang w:val="en-US"/>
        </w:rPr>
        <w:t>II</w:t>
      </w:r>
      <w:r w:rsidRPr="00933290">
        <w:rPr>
          <w:rFonts w:ascii="Times New Roman" w:hAnsi="Times New Roman" w:cs="Times New Roman"/>
          <w:sz w:val="24"/>
          <w:szCs w:val="24"/>
        </w:rPr>
        <w:t xml:space="preserve"> - </w:t>
      </w:r>
      <w:r>
        <w:rPr>
          <w:rFonts w:ascii="Times New Roman" w:hAnsi="Times New Roman" w:cs="Times New Roman"/>
          <w:sz w:val="24"/>
          <w:szCs w:val="24"/>
          <w:lang w:val="en-US"/>
        </w:rPr>
        <w:t>IX</w:t>
      </w:r>
      <w:r>
        <w:rPr>
          <w:rFonts w:ascii="Times New Roman" w:hAnsi="Times New Roman" w:cs="Times New Roman"/>
          <w:sz w:val="24"/>
          <w:szCs w:val="24"/>
        </w:rPr>
        <w:t xml:space="preserve"> </w:t>
      </w:r>
      <w:r w:rsidRPr="00DB31A1">
        <w:rPr>
          <w:rFonts w:ascii="Times New Roman" w:hAnsi="Times New Roman" w:cs="Times New Roman"/>
          <w:sz w:val="24"/>
          <w:szCs w:val="24"/>
        </w:rPr>
        <w:t xml:space="preserve">классов </w:t>
      </w:r>
      <w:r w:rsidRPr="00DB31A1">
        <w:rPr>
          <w:rFonts w:ascii="Times New Roman" w:hAnsi="Times New Roman" w:cs="Times New Roman"/>
          <w:spacing w:val="-1"/>
          <w:sz w:val="24"/>
          <w:szCs w:val="24"/>
        </w:rPr>
        <w:t xml:space="preserve">составлен на основе </w:t>
      </w:r>
      <w:r w:rsidRPr="00DB31A1">
        <w:rPr>
          <w:rFonts w:ascii="Times New Roman" w:hAnsi="Times New Roman" w:cs="Times New Roman"/>
          <w:sz w:val="24"/>
          <w:szCs w:val="24"/>
          <w:lang w:val="en-US"/>
        </w:rPr>
        <w:t>I</w:t>
      </w:r>
      <w:r w:rsidRPr="00DB31A1">
        <w:rPr>
          <w:rFonts w:ascii="Times New Roman" w:hAnsi="Times New Roman" w:cs="Times New Roman"/>
          <w:sz w:val="24"/>
          <w:szCs w:val="24"/>
        </w:rPr>
        <w:t xml:space="preserve"> варианта базисного учебного плана специальных (коррекционных) образовательных учреждений </w:t>
      </w:r>
      <w:r w:rsidRPr="00DB31A1">
        <w:rPr>
          <w:rFonts w:ascii="Times New Roman" w:hAnsi="Times New Roman" w:cs="Times New Roman"/>
          <w:sz w:val="24"/>
          <w:szCs w:val="24"/>
          <w:lang w:val="en-US"/>
        </w:rPr>
        <w:t>VIII</w:t>
      </w:r>
      <w:r w:rsidRPr="00DB31A1">
        <w:rPr>
          <w:rFonts w:ascii="Times New Roman" w:hAnsi="Times New Roman" w:cs="Times New Roman"/>
          <w:sz w:val="24"/>
          <w:szCs w:val="24"/>
        </w:rPr>
        <w:t xml:space="preserve"> вида, утвержденного приказом министерства образования РФ от 10 апреля 2002 г. N 29/2065-п.</w:t>
      </w:r>
    </w:p>
    <w:p w:rsidR="00082A33" w:rsidRPr="0056194F" w:rsidRDefault="00082A33" w:rsidP="00082A33">
      <w:pPr>
        <w:shd w:val="clear" w:color="auto" w:fill="FFFFFF"/>
        <w:spacing w:after="0" w:line="240" w:lineRule="auto"/>
        <w:ind w:left="14" w:right="-71" w:firstLine="554"/>
        <w:jc w:val="both"/>
        <w:rPr>
          <w:rFonts w:ascii="Times New Roman" w:hAnsi="Times New Roman" w:cs="Times New Roman"/>
          <w:sz w:val="24"/>
          <w:szCs w:val="24"/>
        </w:rPr>
      </w:pPr>
      <w:r w:rsidRPr="00DB31A1">
        <w:rPr>
          <w:rFonts w:ascii="Times New Roman" w:hAnsi="Times New Roman" w:cs="Times New Roman"/>
          <w:spacing w:val="-1"/>
          <w:sz w:val="24"/>
          <w:szCs w:val="24"/>
        </w:rPr>
        <w:t>Учебный план</w:t>
      </w:r>
      <w:r w:rsidRPr="0056194F">
        <w:rPr>
          <w:rFonts w:ascii="Times New Roman" w:hAnsi="Times New Roman" w:cs="Times New Roman"/>
          <w:color w:val="000000"/>
          <w:spacing w:val="-1"/>
          <w:sz w:val="24"/>
          <w:szCs w:val="24"/>
        </w:rPr>
        <w:t xml:space="preserve"> предусматривает </w:t>
      </w:r>
      <w:r w:rsidRPr="0056194F">
        <w:rPr>
          <w:rFonts w:ascii="Times New Roman" w:hAnsi="Times New Roman" w:cs="Times New Roman"/>
          <w:color w:val="000000"/>
          <w:spacing w:val="8"/>
          <w:sz w:val="24"/>
          <w:szCs w:val="24"/>
        </w:rPr>
        <w:t xml:space="preserve">девятилетний срок обучения как наиболее оптимальный для получения </w:t>
      </w:r>
      <w:proofErr w:type="gramStart"/>
      <w:r w:rsidRPr="0056194F">
        <w:rPr>
          <w:rFonts w:ascii="Times New Roman" w:hAnsi="Times New Roman" w:cs="Times New Roman"/>
          <w:color w:val="000000"/>
          <w:spacing w:val="-1"/>
          <w:sz w:val="24"/>
          <w:szCs w:val="24"/>
        </w:rPr>
        <w:t>обучающимися</w:t>
      </w:r>
      <w:proofErr w:type="gramEnd"/>
      <w:r w:rsidRPr="0056194F">
        <w:rPr>
          <w:rFonts w:ascii="Times New Roman" w:hAnsi="Times New Roman" w:cs="Times New Roman"/>
          <w:color w:val="000000"/>
          <w:spacing w:val="-1"/>
          <w:sz w:val="24"/>
          <w:szCs w:val="24"/>
        </w:rPr>
        <w:t xml:space="preserve"> с умственной отсталостью </w:t>
      </w:r>
      <w:r w:rsidRPr="0056194F">
        <w:rPr>
          <w:rFonts w:ascii="Times New Roman" w:hAnsi="Times New Roman" w:cs="Times New Roman"/>
          <w:color w:val="000000"/>
          <w:spacing w:val="8"/>
          <w:sz w:val="24"/>
          <w:szCs w:val="24"/>
        </w:rPr>
        <w:t xml:space="preserve">общего </w:t>
      </w:r>
      <w:r w:rsidRPr="0056194F">
        <w:rPr>
          <w:rFonts w:ascii="Times New Roman" w:hAnsi="Times New Roman" w:cs="Times New Roman"/>
          <w:color w:val="000000"/>
          <w:sz w:val="24"/>
          <w:szCs w:val="24"/>
        </w:rPr>
        <w:t xml:space="preserve">образования и профессионально - трудовой подготовки, необходимых для их социальной </w:t>
      </w:r>
      <w:r w:rsidRPr="0056194F">
        <w:rPr>
          <w:rFonts w:ascii="Times New Roman" w:hAnsi="Times New Roman" w:cs="Times New Roman"/>
          <w:color w:val="000000"/>
          <w:spacing w:val="-2"/>
          <w:sz w:val="24"/>
          <w:szCs w:val="24"/>
        </w:rPr>
        <w:t>адаптации и реабилитации.</w:t>
      </w:r>
    </w:p>
    <w:p w:rsidR="00082A33" w:rsidRPr="0056194F" w:rsidRDefault="00082A33" w:rsidP="00082A33">
      <w:pPr>
        <w:shd w:val="clear" w:color="auto" w:fill="FFFFFF"/>
        <w:spacing w:after="0" w:line="240" w:lineRule="auto"/>
        <w:ind w:left="22" w:right="-71" w:firstLine="540"/>
        <w:jc w:val="both"/>
        <w:rPr>
          <w:rFonts w:ascii="Times New Roman" w:hAnsi="Times New Roman" w:cs="Times New Roman"/>
          <w:sz w:val="24"/>
          <w:szCs w:val="24"/>
        </w:rPr>
      </w:pPr>
      <w:r w:rsidRPr="0056194F">
        <w:rPr>
          <w:rFonts w:ascii="Times New Roman" w:hAnsi="Times New Roman" w:cs="Times New Roman"/>
          <w:color w:val="000000"/>
          <w:sz w:val="24"/>
          <w:szCs w:val="24"/>
        </w:rPr>
        <w:t>В</w:t>
      </w:r>
      <w:r>
        <w:rPr>
          <w:rFonts w:ascii="Times New Roman" w:hAnsi="Times New Roman" w:cs="Times New Roman"/>
          <w:color w:val="000000"/>
          <w:sz w:val="24"/>
          <w:szCs w:val="24"/>
        </w:rPr>
        <w:t>о</w:t>
      </w:r>
      <w:r w:rsidRPr="0056194F">
        <w:rPr>
          <w:rFonts w:ascii="Times New Roman" w:hAnsi="Times New Roman" w:cs="Times New Roman"/>
          <w:color w:val="000000"/>
          <w:sz w:val="24"/>
          <w:szCs w:val="24"/>
        </w:rPr>
        <w:t xml:space="preserve"> </w:t>
      </w:r>
      <w:r w:rsidRPr="0056194F">
        <w:rPr>
          <w:rFonts w:ascii="Times New Roman" w:hAnsi="Times New Roman" w:cs="Times New Roman"/>
          <w:color w:val="000000"/>
          <w:sz w:val="24"/>
          <w:szCs w:val="24"/>
          <w:lang w:val="en-US"/>
        </w:rPr>
        <w:t>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IV</w:t>
      </w:r>
      <w:r w:rsidRPr="0056194F">
        <w:rPr>
          <w:rFonts w:ascii="Times New Roman" w:hAnsi="Times New Roman" w:cs="Times New Roman"/>
          <w:color w:val="000000"/>
          <w:sz w:val="24"/>
          <w:szCs w:val="24"/>
        </w:rPr>
        <w:t xml:space="preserve">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082A33" w:rsidRPr="0056194F" w:rsidRDefault="00082A33" w:rsidP="00082A33">
      <w:pPr>
        <w:shd w:val="clear" w:color="auto" w:fill="FFFFFF"/>
        <w:spacing w:after="0" w:line="240" w:lineRule="auto"/>
        <w:ind w:left="7" w:right="-71" w:firstLine="554"/>
        <w:jc w:val="both"/>
        <w:rPr>
          <w:rFonts w:ascii="Times New Roman" w:hAnsi="Times New Roman" w:cs="Times New Roman"/>
          <w:sz w:val="24"/>
          <w:szCs w:val="24"/>
        </w:rPr>
      </w:pPr>
      <w:r w:rsidRPr="0056194F">
        <w:rPr>
          <w:rFonts w:ascii="Times New Roman" w:hAnsi="Times New Roman" w:cs="Times New Roman"/>
          <w:color w:val="000000"/>
          <w:sz w:val="24"/>
          <w:szCs w:val="24"/>
        </w:rPr>
        <w:t xml:space="preserve">В </w:t>
      </w:r>
      <w:r w:rsidRPr="0056194F">
        <w:rPr>
          <w:rFonts w:ascii="Times New Roman" w:hAnsi="Times New Roman" w:cs="Times New Roman"/>
          <w:color w:val="000000"/>
          <w:sz w:val="24"/>
          <w:szCs w:val="24"/>
          <w:lang w:val="en-US"/>
        </w:rPr>
        <w:t>V</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классах продолжается обучение общеобразовательным предметам и вводится </w:t>
      </w:r>
      <w:r w:rsidRPr="0056194F">
        <w:rPr>
          <w:rFonts w:ascii="Times New Roman" w:hAnsi="Times New Roman" w:cs="Times New Roman"/>
          <w:color w:val="000000"/>
          <w:spacing w:val="-1"/>
          <w:sz w:val="24"/>
          <w:szCs w:val="24"/>
        </w:rPr>
        <w:t>трудовое обучение, имеющее профессиональную направленность.</w:t>
      </w:r>
    </w:p>
    <w:p w:rsidR="00082A33" w:rsidRPr="0056194F" w:rsidRDefault="00082A33" w:rsidP="00082A33">
      <w:pPr>
        <w:shd w:val="clear" w:color="auto" w:fill="FFFFFF"/>
        <w:spacing w:after="0" w:line="240" w:lineRule="auto"/>
        <w:ind w:left="22" w:right="-71" w:firstLine="533"/>
        <w:jc w:val="both"/>
        <w:rPr>
          <w:rFonts w:ascii="Times New Roman" w:hAnsi="Times New Roman" w:cs="Times New Roman"/>
          <w:sz w:val="24"/>
          <w:szCs w:val="24"/>
        </w:rPr>
      </w:pPr>
      <w:r w:rsidRPr="0056194F">
        <w:rPr>
          <w:rFonts w:ascii="Times New Roman" w:hAnsi="Times New Roman" w:cs="Times New Roman"/>
          <w:color w:val="000000"/>
          <w:sz w:val="24"/>
          <w:szCs w:val="24"/>
        </w:rPr>
        <w:t xml:space="preserve">Учебный план включает общеобразовательные предметы, содержание которых </w:t>
      </w:r>
      <w:r w:rsidRPr="0056194F">
        <w:rPr>
          <w:rFonts w:ascii="Times New Roman" w:hAnsi="Times New Roman" w:cs="Times New Roman"/>
          <w:color w:val="000000"/>
          <w:spacing w:val="8"/>
          <w:sz w:val="24"/>
          <w:szCs w:val="24"/>
        </w:rPr>
        <w:t xml:space="preserve">приспособлено к возможностям умственно отсталых обучающихся, специфические </w:t>
      </w:r>
      <w:r w:rsidRPr="0056194F">
        <w:rPr>
          <w:rFonts w:ascii="Times New Roman" w:hAnsi="Times New Roman" w:cs="Times New Roman"/>
          <w:color w:val="000000"/>
          <w:sz w:val="24"/>
          <w:szCs w:val="24"/>
        </w:rPr>
        <w:t>коррекционные предметы, а также индивидуальные и групповые коррекционные занятия.</w:t>
      </w:r>
    </w:p>
    <w:p w:rsidR="00082A33" w:rsidRPr="0056194F" w:rsidRDefault="00082A33" w:rsidP="00082A33">
      <w:pPr>
        <w:shd w:val="clear" w:color="auto" w:fill="FFFFFF"/>
        <w:spacing w:after="0" w:line="240" w:lineRule="auto"/>
        <w:ind w:left="7" w:right="-71" w:firstLine="547"/>
        <w:jc w:val="both"/>
        <w:rPr>
          <w:rFonts w:ascii="Times New Roman" w:hAnsi="Times New Roman" w:cs="Times New Roman"/>
          <w:sz w:val="24"/>
          <w:szCs w:val="24"/>
        </w:rPr>
      </w:pPr>
      <w:r w:rsidRPr="0056194F">
        <w:rPr>
          <w:rFonts w:ascii="Times New Roman" w:hAnsi="Times New Roman" w:cs="Times New Roman"/>
          <w:color w:val="000000"/>
          <w:sz w:val="24"/>
          <w:szCs w:val="24"/>
        </w:rPr>
        <w:t>В</w:t>
      </w:r>
      <w:r>
        <w:rPr>
          <w:rFonts w:ascii="Times New Roman" w:hAnsi="Times New Roman" w:cs="Times New Roman"/>
          <w:color w:val="000000"/>
          <w:sz w:val="24"/>
          <w:szCs w:val="24"/>
        </w:rPr>
        <w:t>о</w:t>
      </w:r>
      <w:r w:rsidRPr="0056194F">
        <w:rPr>
          <w:rFonts w:ascii="Times New Roman" w:hAnsi="Times New Roman" w:cs="Times New Roman"/>
          <w:color w:val="000000"/>
          <w:sz w:val="24"/>
          <w:szCs w:val="24"/>
        </w:rPr>
        <w:t xml:space="preserve"> </w:t>
      </w:r>
      <w:r w:rsidRPr="0056194F">
        <w:rPr>
          <w:rFonts w:ascii="Times New Roman" w:hAnsi="Times New Roman" w:cs="Times New Roman"/>
          <w:color w:val="000000"/>
          <w:sz w:val="24"/>
          <w:szCs w:val="24"/>
          <w:lang w:val="en-US"/>
        </w:rPr>
        <w:t>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классах из традиционных обязательных учебных предметов изучаются: русский </w:t>
      </w:r>
      <w:r w:rsidRPr="0056194F">
        <w:rPr>
          <w:rFonts w:ascii="Times New Roman" w:hAnsi="Times New Roman" w:cs="Times New Roman"/>
          <w:color w:val="000000"/>
          <w:spacing w:val="-1"/>
          <w:sz w:val="24"/>
          <w:szCs w:val="24"/>
        </w:rPr>
        <w:t xml:space="preserve">язык (чтение и письмо), математика, биология, история, география, изобразительное искусство, </w:t>
      </w:r>
      <w:r w:rsidRPr="0056194F">
        <w:rPr>
          <w:rFonts w:ascii="Times New Roman" w:hAnsi="Times New Roman" w:cs="Times New Roman"/>
          <w:color w:val="000000"/>
          <w:sz w:val="24"/>
          <w:szCs w:val="24"/>
        </w:rPr>
        <w:t xml:space="preserve">пение и музыка, осуществляется физическое воспитание, трудовое и профессионально-трудовое обучение. В </w:t>
      </w:r>
      <w:r w:rsidRPr="0056194F">
        <w:rPr>
          <w:rFonts w:ascii="Times New Roman" w:hAnsi="Times New Roman" w:cs="Times New Roman"/>
          <w:color w:val="000000"/>
          <w:sz w:val="24"/>
          <w:szCs w:val="24"/>
          <w:lang w:val="en-US"/>
        </w:rPr>
        <w:t>V</w:t>
      </w:r>
      <w:r w:rsidRPr="0056194F">
        <w:rPr>
          <w:rFonts w:ascii="Times New Roman" w:hAnsi="Times New Roman" w:cs="Times New Roman"/>
          <w:color w:val="000000"/>
          <w:sz w:val="24"/>
          <w:szCs w:val="24"/>
        </w:rPr>
        <w:t xml:space="preserve"> класс введено природоведение, </w:t>
      </w:r>
      <w:r w:rsidRPr="0056194F">
        <w:rPr>
          <w:rFonts w:ascii="Times New Roman" w:hAnsi="Times New Roman" w:cs="Times New Roman"/>
          <w:color w:val="000000"/>
          <w:sz w:val="24"/>
          <w:szCs w:val="24"/>
          <w:lang w:val="en-US"/>
        </w:rPr>
        <w:t>VIII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классы - обществознание. </w:t>
      </w:r>
      <w:r w:rsidRPr="0056194F">
        <w:rPr>
          <w:rFonts w:ascii="Times New Roman" w:hAnsi="Times New Roman" w:cs="Times New Roman"/>
          <w:color w:val="000000"/>
          <w:spacing w:val="1"/>
          <w:sz w:val="24"/>
          <w:szCs w:val="24"/>
        </w:rPr>
        <w:t xml:space="preserve">Черчение как учебный предмет, имеющий прикладной характер, включено в курс трудовой </w:t>
      </w:r>
      <w:r w:rsidRPr="0056194F">
        <w:rPr>
          <w:rFonts w:ascii="Times New Roman" w:hAnsi="Times New Roman" w:cs="Times New Roman"/>
          <w:color w:val="000000"/>
          <w:sz w:val="24"/>
          <w:szCs w:val="24"/>
        </w:rPr>
        <w:t xml:space="preserve">подготовки. В </w:t>
      </w:r>
      <w:r w:rsidRPr="0056194F">
        <w:rPr>
          <w:rFonts w:ascii="Times New Roman" w:hAnsi="Times New Roman" w:cs="Times New Roman"/>
          <w:color w:val="000000"/>
          <w:sz w:val="24"/>
          <w:szCs w:val="24"/>
          <w:lang w:val="en-US"/>
        </w:rPr>
        <w:t>V</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классах из математики один час отводится на изучение элементов </w:t>
      </w:r>
      <w:r w:rsidRPr="0056194F">
        <w:rPr>
          <w:rFonts w:ascii="Times New Roman" w:hAnsi="Times New Roman" w:cs="Times New Roman"/>
          <w:color w:val="000000"/>
          <w:spacing w:val="-4"/>
          <w:sz w:val="24"/>
          <w:szCs w:val="24"/>
        </w:rPr>
        <w:t>геометрии.</w:t>
      </w:r>
    </w:p>
    <w:p w:rsidR="00082A33" w:rsidRPr="0056194F" w:rsidRDefault="00082A33" w:rsidP="00082A33">
      <w:pPr>
        <w:shd w:val="clear" w:color="auto" w:fill="FFFFFF"/>
        <w:spacing w:after="0" w:line="240" w:lineRule="auto"/>
        <w:ind w:right="-71" w:firstLine="554"/>
        <w:jc w:val="both"/>
        <w:rPr>
          <w:rFonts w:ascii="Times New Roman" w:hAnsi="Times New Roman" w:cs="Times New Roman"/>
          <w:sz w:val="24"/>
          <w:szCs w:val="24"/>
        </w:rPr>
      </w:pPr>
      <w:r w:rsidRPr="0056194F">
        <w:rPr>
          <w:rFonts w:ascii="Times New Roman" w:hAnsi="Times New Roman" w:cs="Times New Roman"/>
          <w:color w:val="000000"/>
          <w:sz w:val="24"/>
          <w:szCs w:val="24"/>
        </w:rPr>
        <w:t>К коррекционным занятиям в</w:t>
      </w:r>
      <w:r>
        <w:rPr>
          <w:rFonts w:ascii="Times New Roman" w:hAnsi="Times New Roman" w:cs="Times New Roman"/>
          <w:color w:val="000000"/>
          <w:sz w:val="24"/>
          <w:szCs w:val="24"/>
        </w:rPr>
        <w:t>о</w:t>
      </w:r>
      <w:r w:rsidRPr="0056194F">
        <w:rPr>
          <w:rFonts w:ascii="Times New Roman" w:hAnsi="Times New Roman" w:cs="Times New Roman"/>
          <w:color w:val="000000"/>
          <w:sz w:val="24"/>
          <w:szCs w:val="24"/>
        </w:rPr>
        <w:t xml:space="preserve"> </w:t>
      </w:r>
      <w:r w:rsidRPr="0056194F">
        <w:rPr>
          <w:rFonts w:ascii="Times New Roman" w:hAnsi="Times New Roman" w:cs="Times New Roman"/>
          <w:color w:val="000000"/>
          <w:sz w:val="24"/>
          <w:szCs w:val="24"/>
          <w:lang w:val="en-US"/>
        </w:rPr>
        <w:t>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IV</w:t>
      </w:r>
      <w:r w:rsidRPr="0056194F">
        <w:rPr>
          <w:rFonts w:ascii="Times New Roman" w:hAnsi="Times New Roman" w:cs="Times New Roman"/>
          <w:color w:val="000000"/>
          <w:sz w:val="24"/>
          <w:szCs w:val="24"/>
        </w:rPr>
        <w:t xml:space="preserve"> классах относятся занятия по развитию </w:t>
      </w:r>
      <w:r w:rsidRPr="0056194F">
        <w:rPr>
          <w:rFonts w:ascii="Times New Roman" w:hAnsi="Times New Roman" w:cs="Times New Roman"/>
          <w:color w:val="000000"/>
          <w:spacing w:val="12"/>
          <w:sz w:val="24"/>
          <w:szCs w:val="24"/>
        </w:rPr>
        <w:t xml:space="preserve">устной речи на основе изучения предметов и явлений окружающей действительности, </w:t>
      </w:r>
      <w:r w:rsidRPr="0056194F">
        <w:rPr>
          <w:rFonts w:ascii="Times New Roman" w:hAnsi="Times New Roman" w:cs="Times New Roman"/>
          <w:color w:val="000000"/>
          <w:sz w:val="24"/>
          <w:szCs w:val="24"/>
        </w:rPr>
        <w:t xml:space="preserve">специальные занятия по ритмике, а в </w:t>
      </w:r>
      <w:r w:rsidRPr="0056194F">
        <w:rPr>
          <w:rFonts w:ascii="Times New Roman" w:hAnsi="Times New Roman" w:cs="Times New Roman"/>
          <w:color w:val="000000"/>
          <w:sz w:val="24"/>
          <w:szCs w:val="24"/>
          <w:lang w:val="en-US"/>
        </w:rPr>
        <w:t>V</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классах –  социально - бытовая </w:t>
      </w:r>
      <w:r w:rsidRPr="0056194F">
        <w:rPr>
          <w:rFonts w:ascii="Times New Roman" w:hAnsi="Times New Roman" w:cs="Times New Roman"/>
          <w:color w:val="000000"/>
          <w:spacing w:val="-3"/>
          <w:sz w:val="24"/>
          <w:szCs w:val="24"/>
        </w:rPr>
        <w:t>ориентировка (СБО).</w:t>
      </w:r>
    </w:p>
    <w:p w:rsidR="00082A33" w:rsidRPr="0056194F" w:rsidRDefault="00082A33" w:rsidP="00082A33">
      <w:pPr>
        <w:shd w:val="clear" w:color="auto" w:fill="FFFFFF"/>
        <w:spacing w:after="0" w:line="240" w:lineRule="auto"/>
        <w:ind w:left="22" w:firstLine="533"/>
        <w:jc w:val="both"/>
        <w:rPr>
          <w:rFonts w:ascii="Times New Roman" w:hAnsi="Times New Roman" w:cs="Times New Roman"/>
          <w:sz w:val="24"/>
          <w:szCs w:val="24"/>
        </w:rPr>
      </w:pPr>
      <w:r w:rsidRPr="0056194F">
        <w:rPr>
          <w:rFonts w:ascii="Times New Roman" w:hAnsi="Times New Roman" w:cs="Times New Roman"/>
          <w:color w:val="000000"/>
          <w:spacing w:val="3"/>
          <w:sz w:val="24"/>
          <w:szCs w:val="24"/>
        </w:rPr>
        <w:t xml:space="preserve">Специфической формой организации учебных занятий являются коррекционные </w:t>
      </w:r>
      <w:r w:rsidRPr="0056194F">
        <w:rPr>
          <w:rFonts w:ascii="Times New Roman" w:hAnsi="Times New Roman" w:cs="Times New Roman"/>
          <w:color w:val="000000"/>
          <w:sz w:val="24"/>
          <w:szCs w:val="24"/>
        </w:rPr>
        <w:t>(индивидуальные и групповые) логопедические занятия (</w:t>
      </w:r>
      <w:r w:rsidRPr="0056194F">
        <w:rPr>
          <w:rFonts w:ascii="Times New Roman" w:hAnsi="Times New Roman" w:cs="Times New Roman"/>
          <w:color w:val="000000"/>
          <w:sz w:val="24"/>
          <w:szCs w:val="24"/>
          <w:lang w:val="en-US"/>
        </w:rPr>
        <w:t>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VII</w:t>
      </w:r>
      <w:r w:rsidRPr="0056194F">
        <w:rPr>
          <w:rFonts w:ascii="Times New Roman" w:hAnsi="Times New Roman" w:cs="Times New Roman"/>
          <w:color w:val="000000"/>
          <w:sz w:val="24"/>
          <w:szCs w:val="24"/>
        </w:rPr>
        <w:t xml:space="preserve"> классы), ЛФК (</w:t>
      </w:r>
      <w:r w:rsidRPr="0056194F">
        <w:rPr>
          <w:rFonts w:ascii="Times New Roman" w:hAnsi="Times New Roman" w:cs="Times New Roman"/>
          <w:color w:val="000000"/>
          <w:sz w:val="24"/>
          <w:szCs w:val="24"/>
          <w:lang w:val="en-US"/>
        </w:rPr>
        <w:t>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IV</w:t>
      </w:r>
      <w:r w:rsidRPr="0056194F">
        <w:rPr>
          <w:rFonts w:ascii="Times New Roman" w:hAnsi="Times New Roman" w:cs="Times New Roman"/>
          <w:color w:val="000000"/>
          <w:sz w:val="24"/>
          <w:szCs w:val="24"/>
        </w:rPr>
        <w:t xml:space="preserve"> классы) и занятия по развитию психомоторики и сенсорных процессов (</w:t>
      </w:r>
      <w:r w:rsidRPr="0056194F">
        <w:rPr>
          <w:rFonts w:ascii="Times New Roman" w:hAnsi="Times New Roman" w:cs="Times New Roman"/>
          <w:color w:val="000000"/>
          <w:sz w:val="24"/>
          <w:szCs w:val="24"/>
          <w:lang w:val="en-US"/>
        </w:rPr>
        <w:t>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IV</w:t>
      </w:r>
      <w:r w:rsidRPr="0056194F">
        <w:rPr>
          <w:rFonts w:ascii="Times New Roman" w:hAnsi="Times New Roman" w:cs="Times New Roman"/>
          <w:color w:val="000000"/>
          <w:sz w:val="24"/>
          <w:szCs w:val="24"/>
        </w:rPr>
        <w:t xml:space="preserve"> классы) </w:t>
      </w:r>
      <w:proofErr w:type="gramStart"/>
      <w:r w:rsidRPr="0056194F">
        <w:rPr>
          <w:rFonts w:ascii="Times New Roman" w:hAnsi="Times New Roman" w:cs="Times New Roman"/>
          <w:color w:val="000000"/>
          <w:sz w:val="24"/>
          <w:szCs w:val="24"/>
        </w:rPr>
        <w:t>для</w:t>
      </w:r>
      <w:proofErr w:type="gramEnd"/>
      <w:r w:rsidRPr="0056194F">
        <w:rPr>
          <w:rFonts w:ascii="Times New Roman" w:hAnsi="Times New Roman" w:cs="Times New Roman"/>
          <w:color w:val="000000"/>
          <w:sz w:val="24"/>
          <w:szCs w:val="24"/>
        </w:rPr>
        <w:t xml:space="preserve"> обучающихся с </w:t>
      </w:r>
      <w:r w:rsidRPr="0056194F">
        <w:rPr>
          <w:rFonts w:ascii="Times New Roman" w:hAnsi="Times New Roman" w:cs="Times New Roman"/>
          <w:color w:val="000000"/>
          <w:spacing w:val="-1"/>
          <w:sz w:val="24"/>
          <w:szCs w:val="24"/>
        </w:rPr>
        <w:t>выраженными речевыми, двигательными или другими нарушениями.</w:t>
      </w:r>
    </w:p>
    <w:p w:rsidR="00082A33" w:rsidRPr="0056194F" w:rsidRDefault="00082A33" w:rsidP="00082A33">
      <w:pPr>
        <w:shd w:val="clear" w:color="auto" w:fill="FFFFFF"/>
        <w:spacing w:after="0" w:line="240" w:lineRule="auto"/>
        <w:ind w:left="22" w:right="7" w:firstLine="540"/>
        <w:jc w:val="both"/>
        <w:rPr>
          <w:rFonts w:ascii="Times New Roman" w:hAnsi="Times New Roman" w:cs="Times New Roman"/>
          <w:sz w:val="24"/>
          <w:szCs w:val="24"/>
        </w:rPr>
      </w:pPr>
      <w:r w:rsidRPr="0056194F">
        <w:rPr>
          <w:rFonts w:ascii="Times New Roman" w:hAnsi="Times New Roman" w:cs="Times New Roman"/>
          <w:color w:val="000000"/>
          <w:sz w:val="24"/>
          <w:szCs w:val="24"/>
        </w:rPr>
        <w:t xml:space="preserve">В </w:t>
      </w:r>
      <w:r w:rsidRPr="0056194F">
        <w:rPr>
          <w:rFonts w:ascii="Times New Roman" w:hAnsi="Times New Roman" w:cs="Times New Roman"/>
          <w:color w:val="000000"/>
          <w:sz w:val="24"/>
          <w:szCs w:val="24"/>
          <w:lang w:val="en-US"/>
        </w:rPr>
        <w:t>V</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классах </w:t>
      </w:r>
      <w:r w:rsidRPr="0056194F">
        <w:rPr>
          <w:rFonts w:ascii="Times New Roman" w:hAnsi="Times New Roman" w:cs="Times New Roman"/>
          <w:color w:val="000000"/>
          <w:spacing w:val="-1"/>
          <w:sz w:val="24"/>
          <w:szCs w:val="24"/>
        </w:rPr>
        <w:t>предусмотрены факультативные занятия, а также трудовая практика по профилю обучения.</w:t>
      </w:r>
    </w:p>
    <w:p w:rsidR="00082A33" w:rsidRPr="0056194F" w:rsidRDefault="00082A33" w:rsidP="00082A33">
      <w:pPr>
        <w:shd w:val="clear" w:color="auto" w:fill="FFFFFF"/>
        <w:spacing w:after="0" w:line="240" w:lineRule="auto"/>
        <w:ind w:left="14" w:right="7" w:firstLine="554"/>
        <w:jc w:val="both"/>
        <w:rPr>
          <w:rFonts w:ascii="Times New Roman" w:hAnsi="Times New Roman" w:cs="Times New Roman"/>
          <w:sz w:val="24"/>
          <w:szCs w:val="24"/>
        </w:rPr>
      </w:pPr>
      <w:r w:rsidRPr="0056194F">
        <w:rPr>
          <w:rFonts w:ascii="Times New Roman" w:hAnsi="Times New Roman" w:cs="Times New Roman"/>
          <w:color w:val="000000"/>
          <w:spacing w:val="-1"/>
          <w:sz w:val="24"/>
          <w:szCs w:val="24"/>
        </w:rPr>
        <w:t>Начало и продолжительность учебного года и каникул устанавливаются в соответствии со сроками, действующими для всех общеобразовательных учреждений.</w:t>
      </w:r>
    </w:p>
    <w:p w:rsidR="00082A33" w:rsidRPr="0056194F" w:rsidRDefault="00082A33" w:rsidP="00082A33">
      <w:pPr>
        <w:shd w:val="clear" w:color="auto" w:fill="FFFFFF"/>
        <w:spacing w:after="0" w:line="240" w:lineRule="auto"/>
        <w:ind w:left="14" w:right="7" w:firstLine="554"/>
        <w:jc w:val="both"/>
        <w:rPr>
          <w:rFonts w:ascii="Times New Roman" w:hAnsi="Times New Roman" w:cs="Times New Roman"/>
          <w:sz w:val="24"/>
          <w:szCs w:val="24"/>
        </w:rPr>
      </w:pPr>
      <w:r>
        <w:rPr>
          <w:rFonts w:ascii="Times New Roman" w:hAnsi="Times New Roman" w:cs="Times New Roman"/>
          <w:color w:val="000000"/>
          <w:sz w:val="24"/>
          <w:szCs w:val="24"/>
        </w:rPr>
        <w:t xml:space="preserve">Продолжительность урока </w:t>
      </w:r>
      <w:r w:rsidRPr="0056194F">
        <w:rPr>
          <w:rFonts w:ascii="Times New Roman" w:hAnsi="Times New Roman" w:cs="Times New Roman"/>
          <w:color w:val="000000"/>
          <w:sz w:val="24"/>
          <w:szCs w:val="24"/>
        </w:rPr>
        <w:t xml:space="preserve">во </w:t>
      </w:r>
      <w:r w:rsidRPr="0056194F">
        <w:rPr>
          <w:rFonts w:ascii="Times New Roman" w:hAnsi="Times New Roman" w:cs="Times New Roman"/>
          <w:color w:val="000000"/>
          <w:sz w:val="24"/>
          <w:szCs w:val="24"/>
          <w:lang w:val="en-US"/>
        </w:rPr>
        <w:t>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классах - 45 мин. Продолжительность перемен 10 минут, большой перемены – 30 минут.</w:t>
      </w:r>
    </w:p>
    <w:p w:rsidR="00082A33" w:rsidRPr="0056194F" w:rsidRDefault="00082A33" w:rsidP="00082A33">
      <w:pPr>
        <w:shd w:val="clear" w:color="auto" w:fill="FFFFFF"/>
        <w:spacing w:after="0" w:line="240" w:lineRule="auto"/>
        <w:ind w:left="22" w:right="7" w:firstLine="540"/>
        <w:jc w:val="both"/>
        <w:rPr>
          <w:rFonts w:ascii="Times New Roman" w:hAnsi="Times New Roman" w:cs="Times New Roman"/>
          <w:sz w:val="24"/>
          <w:szCs w:val="24"/>
        </w:rPr>
      </w:pPr>
      <w:r w:rsidRPr="0056194F">
        <w:rPr>
          <w:rFonts w:ascii="Times New Roman" w:hAnsi="Times New Roman" w:cs="Times New Roman"/>
          <w:color w:val="000000"/>
          <w:sz w:val="24"/>
          <w:szCs w:val="24"/>
        </w:rPr>
        <w:t xml:space="preserve">На коррекционные индивидуальные и групповые занятия по логопедии, лечебной физкультуре и развитию </w:t>
      </w:r>
      <w:r w:rsidRPr="0056194F">
        <w:rPr>
          <w:rFonts w:ascii="Times New Roman" w:hAnsi="Times New Roman" w:cs="Times New Roman"/>
          <w:color w:val="000000"/>
          <w:spacing w:val="1"/>
          <w:sz w:val="24"/>
          <w:szCs w:val="24"/>
        </w:rPr>
        <w:t xml:space="preserve">психомоторики и сенсорных процессов по расписанию </w:t>
      </w:r>
      <w:r w:rsidRPr="0056194F">
        <w:rPr>
          <w:rFonts w:ascii="Times New Roman" w:hAnsi="Times New Roman" w:cs="Times New Roman"/>
          <w:color w:val="000000"/>
          <w:spacing w:val="1"/>
          <w:sz w:val="24"/>
          <w:szCs w:val="24"/>
        </w:rPr>
        <w:lastRenderedPageBreak/>
        <w:t xml:space="preserve">отводятся </w:t>
      </w:r>
      <w:proofErr w:type="gramStart"/>
      <w:r w:rsidRPr="0056194F">
        <w:rPr>
          <w:rFonts w:ascii="Times New Roman" w:hAnsi="Times New Roman" w:cs="Times New Roman"/>
          <w:color w:val="000000"/>
          <w:spacing w:val="1"/>
          <w:sz w:val="24"/>
          <w:szCs w:val="24"/>
        </w:rPr>
        <w:t>часы</w:t>
      </w:r>
      <w:proofErr w:type="gramEnd"/>
      <w:r w:rsidRPr="0056194F">
        <w:rPr>
          <w:rFonts w:ascii="Times New Roman" w:hAnsi="Times New Roman" w:cs="Times New Roman"/>
          <w:color w:val="000000"/>
          <w:spacing w:val="1"/>
          <w:sz w:val="24"/>
          <w:szCs w:val="24"/>
        </w:rPr>
        <w:t xml:space="preserve"> как в первую, так и во </w:t>
      </w:r>
      <w:r w:rsidRPr="0056194F">
        <w:rPr>
          <w:rFonts w:ascii="Times New Roman" w:hAnsi="Times New Roman" w:cs="Times New Roman"/>
          <w:color w:val="000000"/>
          <w:sz w:val="24"/>
          <w:szCs w:val="24"/>
        </w:rPr>
        <w:t>вторую половину дня. Их продолжительность 15-25 мин. на одного учащегося.</w:t>
      </w:r>
    </w:p>
    <w:p w:rsidR="00082A33" w:rsidRPr="0056194F" w:rsidRDefault="00082A33" w:rsidP="00082A33">
      <w:pPr>
        <w:shd w:val="clear" w:color="auto" w:fill="FFFFFF"/>
        <w:spacing w:after="0" w:line="240" w:lineRule="auto"/>
        <w:ind w:left="7" w:right="7" w:firstLine="554"/>
        <w:jc w:val="both"/>
        <w:rPr>
          <w:rFonts w:ascii="Times New Roman" w:hAnsi="Times New Roman" w:cs="Times New Roman"/>
          <w:sz w:val="24"/>
          <w:szCs w:val="24"/>
        </w:rPr>
      </w:pPr>
      <w:r w:rsidRPr="0056194F">
        <w:rPr>
          <w:rFonts w:ascii="Times New Roman" w:hAnsi="Times New Roman" w:cs="Times New Roman"/>
          <w:color w:val="000000"/>
          <w:sz w:val="24"/>
          <w:szCs w:val="24"/>
        </w:rPr>
        <w:t>Группы комплектуются с учетом однородности и выраженности речевых, двигательных и других нарушений, а занятия ЛФК - в соответствии с медицинскими рекомендациями.</w:t>
      </w:r>
    </w:p>
    <w:p w:rsidR="00082A33" w:rsidRPr="0056194F" w:rsidRDefault="00082A33" w:rsidP="00082A33">
      <w:pPr>
        <w:shd w:val="clear" w:color="auto" w:fill="FFFFFF"/>
        <w:spacing w:after="0" w:line="240" w:lineRule="auto"/>
        <w:ind w:left="7" w:right="7" w:firstLine="533"/>
        <w:jc w:val="both"/>
        <w:rPr>
          <w:rFonts w:ascii="Times New Roman" w:hAnsi="Times New Roman" w:cs="Times New Roman"/>
          <w:color w:val="000000"/>
          <w:spacing w:val="4"/>
          <w:sz w:val="24"/>
          <w:szCs w:val="24"/>
        </w:rPr>
      </w:pPr>
      <w:r w:rsidRPr="0056194F">
        <w:rPr>
          <w:rFonts w:ascii="Times New Roman" w:hAnsi="Times New Roman" w:cs="Times New Roman"/>
          <w:color w:val="000000"/>
          <w:sz w:val="24"/>
          <w:szCs w:val="24"/>
        </w:rPr>
        <w:t>Часы, отведенные на обязательные предметы школьного компонента</w:t>
      </w:r>
      <w:r w:rsidRPr="0056194F">
        <w:rPr>
          <w:rFonts w:ascii="Times New Roman" w:hAnsi="Times New Roman" w:cs="Times New Roman"/>
          <w:color w:val="000000"/>
          <w:spacing w:val="4"/>
          <w:sz w:val="24"/>
          <w:szCs w:val="24"/>
        </w:rPr>
        <w:t>, используются в</w:t>
      </w:r>
      <w:r>
        <w:rPr>
          <w:rFonts w:ascii="Times New Roman" w:hAnsi="Times New Roman" w:cs="Times New Roman"/>
          <w:color w:val="000000"/>
          <w:spacing w:val="4"/>
          <w:sz w:val="24"/>
          <w:szCs w:val="24"/>
        </w:rPr>
        <w:t>о</w:t>
      </w:r>
      <w:r w:rsidRPr="0056194F">
        <w:rPr>
          <w:rFonts w:ascii="Times New Roman" w:hAnsi="Times New Roman" w:cs="Times New Roman"/>
          <w:color w:val="000000"/>
          <w:spacing w:val="4"/>
          <w:sz w:val="24"/>
          <w:szCs w:val="24"/>
        </w:rPr>
        <w:t xml:space="preserve"> </w:t>
      </w:r>
      <w:r w:rsidRPr="0056194F">
        <w:rPr>
          <w:rFonts w:ascii="Times New Roman" w:hAnsi="Times New Roman" w:cs="Times New Roman"/>
          <w:color w:val="000000"/>
          <w:spacing w:val="4"/>
          <w:sz w:val="24"/>
          <w:szCs w:val="24"/>
          <w:lang w:val="en-US"/>
        </w:rPr>
        <w:t>II</w:t>
      </w:r>
      <w:r w:rsidRPr="0056194F">
        <w:rPr>
          <w:rFonts w:ascii="Times New Roman" w:hAnsi="Times New Roman" w:cs="Times New Roman"/>
          <w:color w:val="000000"/>
          <w:spacing w:val="4"/>
          <w:sz w:val="24"/>
          <w:szCs w:val="24"/>
        </w:rPr>
        <w:t xml:space="preserve"> – </w:t>
      </w:r>
      <w:r w:rsidRPr="0056194F">
        <w:rPr>
          <w:rFonts w:ascii="Times New Roman" w:hAnsi="Times New Roman" w:cs="Times New Roman"/>
          <w:color w:val="000000"/>
          <w:spacing w:val="4"/>
          <w:sz w:val="24"/>
          <w:szCs w:val="24"/>
          <w:lang w:val="en-US"/>
        </w:rPr>
        <w:t>IV</w:t>
      </w:r>
      <w:r w:rsidRPr="0056194F">
        <w:rPr>
          <w:rFonts w:ascii="Times New Roman" w:hAnsi="Times New Roman" w:cs="Times New Roman"/>
          <w:color w:val="000000"/>
          <w:spacing w:val="4"/>
          <w:sz w:val="24"/>
          <w:szCs w:val="24"/>
        </w:rPr>
        <w:t xml:space="preserve"> классах на занятия по развитию психомоторики и сенсорных процессов, в </w:t>
      </w:r>
      <w:r w:rsidRPr="0056194F">
        <w:rPr>
          <w:rFonts w:ascii="Times New Roman" w:hAnsi="Times New Roman" w:cs="Times New Roman"/>
          <w:color w:val="000000"/>
          <w:spacing w:val="4"/>
          <w:sz w:val="24"/>
          <w:szCs w:val="24"/>
          <w:lang w:val="en-US"/>
        </w:rPr>
        <w:t>V</w:t>
      </w:r>
      <w:r w:rsidRPr="0056194F">
        <w:rPr>
          <w:rFonts w:ascii="Times New Roman" w:hAnsi="Times New Roman" w:cs="Times New Roman"/>
          <w:color w:val="000000"/>
          <w:spacing w:val="4"/>
          <w:sz w:val="24"/>
          <w:szCs w:val="24"/>
        </w:rPr>
        <w:t xml:space="preserve"> – </w:t>
      </w:r>
      <w:r w:rsidRPr="0056194F">
        <w:rPr>
          <w:rFonts w:ascii="Times New Roman" w:hAnsi="Times New Roman" w:cs="Times New Roman"/>
          <w:color w:val="000000"/>
          <w:spacing w:val="4"/>
          <w:sz w:val="24"/>
          <w:szCs w:val="24"/>
          <w:lang w:val="en-US"/>
        </w:rPr>
        <w:t>VII</w:t>
      </w:r>
      <w:r w:rsidRPr="0056194F">
        <w:rPr>
          <w:rFonts w:ascii="Times New Roman" w:hAnsi="Times New Roman" w:cs="Times New Roman"/>
          <w:color w:val="000000"/>
          <w:spacing w:val="4"/>
          <w:sz w:val="24"/>
          <w:szCs w:val="24"/>
        </w:rPr>
        <w:t xml:space="preserve">  классах школьный компонент включает один час общей физической подготовки.</w:t>
      </w:r>
    </w:p>
    <w:p w:rsidR="00082A33" w:rsidRPr="0056194F" w:rsidRDefault="00082A33" w:rsidP="00082A33">
      <w:pPr>
        <w:shd w:val="clear" w:color="auto" w:fill="FFFFFF"/>
        <w:spacing w:after="0" w:line="240" w:lineRule="auto"/>
        <w:ind w:left="7" w:right="7" w:firstLine="533"/>
        <w:jc w:val="both"/>
        <w:rPr>
          <w:rFonts w:ascii="Times New Roman" w:hAnsi="Times New Roman" w:cs="Times New Roman"/>
          <w:color w:val="000000"/>
          <w:spacing w:val="4"/>
          <w:sz w:val="24"/>
          <w:szCs w:val="24"/>
        </w:rPr>
      </w:pPr>
      <w:r w:rsidRPr="0056194F">
        <w:rPr>
          <w:rFonts w:ascii="Times New Roman" w:hAnsi="Times New Roman" w:cs="Times New Roman"/>
          <w:color w:val="000000"/>
          <w:spacing w:val="4"/>
          <w:sz w:val="24"/>
          <w:szCs w:val="24"/>
        </w:rPr>
        <w:t>Рекомендации о введении третьего часа физкультуры выполняются через введение:</w:t>
      </w:r>
    </w:p>
    <w:p w:rsidR="00082A33" w:rsidRPr="0056194F" w:rsidRDefault="00082A33" w:rsidP="00082A33">
      <w:pPr>
        <w:shd w:val="clear" w:color="auto" w:fill="FFFFFF"/>
        <w:spacing w:after="0" w:line="240" w:lineRule="auto"/>
        <w:ind w:left="7" w:right="7" w:firstLine="533"/>
        <w:jc w:val="both"/>
        <w:rPr>
          <w:rFonts w:ascii="Times New Roman" w:hAnsi="Times New Roman" w:cs="Times New Roman"/>
          <w:color w:val="000000"/>
          <w:spacing w:val="4"/>
          <w:sz w:val="24"/>
          <w:szCs w:val="24"/>
        </w:rPr>
      </w:pPr>
      <w:r w:rsidRPr="0056194F">
        <w:rPr>
          <w:rFonts w:ascii="Times New Roman" w:hAnsi="Times New Roman" w:cs="Times New Roman"/>
          <w:color w:val="000000"/>
          <w:spacing w:val="4"/>
          <w:sz w:val="24"/>
          <w:szCs w:val="24"/>
          <w:lang w:val="en-US"/>
        </w:rPr>
        <w:t>II</w:t>
      </w:r>
      <w:r w:rsidRPr="0056194F">
        <w:rPr>
          <w:rFonts w:ascii="Times New Roman" w:hAnsi="Times New Roman" w:cs="Times New Roman"/>
          <w:color w:val="000000"/>
          <w:spacing w:val="4"/>
          <w:sz w:val="24"/>
          <w:szCs w:val="24"/>
        </w:rPr>
        <w:t xml:space="preserve"> – </w:t>
      </w:r>
      <w:r w:rsidRPr="0056194F">
        <w:rPr>
          <w:rFonts w:ascii="Times New Roman" w:hAnsi="Times New Roman" w:cs="Times New Roman"/>
          <w:color w:val="000000"/>
          <w:spacing w:val="4"/>
          <w:sz w:val="24"/>
          <w:szCs w:val="24"/>
          <w:lang w:val="en-US"/>
        </w:rPr>
        <w:t>IV</w:t>
      </w:r>
      <w:r w:rsidRPr="0056194F">
        <w:rPr>
          <w:rFonts w:ascii="Times New Roman" w:hAnsi="Times New Roman" w:cs="Times New Roman"/>
          <w:color w:val="000000"/>
          <w:spacing w:val="4"/>
          <w:sz w:val="24"/>
          <w:szCs w:val="24"/>
        </w:rPr>
        <w:t xml:space="preserve"> классы – лечебная физкультура (ЛФК) - о</w:t>
      </w:r>
      <w:r w:rsidRPr="0056194F">
        <w:rPr>
          <w:rFonts w:ascii="Times New Roman" w:hAnsi="Times New Roman" w:cs="Times New Roman"/>
          <w:sz w:val="24"/>
          <w:szCs w:val="24"/>
        </w:rPr>
        <w:t>бязательные коррекционные занятия</w:t>
      </w:r>
    </w:p>
    <w:p w:rsidR="00082A33" w:rsidRPr="0056194F" w:rsidRDefault="00082A33" w:rsidP="00082A33">
      <w:pPr>
        <w:shd w:val="clear" w:color="auto" w:fill="FFFFFF"/>
        <w:spacing w:after="0" w:line="240" w:lineRule="auto"/>
        <w:ind w:left="7" w:right="7" w:firstLine="533"/>
        <w:jc w:val="both"/>
        <w:rPr>
          <w:rFonts w:ascii="Times New Roman" w:hAnsi="Times New Roman" w:cs="Times New Roman"/>
          <w:color w:val="000000"/>
          <w:spacing w:val="4"/>
          <w:sz w:val="24"/>
          <w:szCs w:val="24"/>
        </w:rPr>
      </w:pPr>
      <w:r w:rsidRPr="0056194F">
        <w:rPr>
          <w:rFonts w:ascii="Times New Roman" w:hAnsi="Times New Roman" w:cs="Times New Roman"/>
          <w:color w:val="000000"/>
          <w:spacing w:val="4"/>
          <w:sz w:val="24"/>
          <w:szCs w:val="24"/>
          <w:lang w:val="en-US"/>
        </w:rPr>
        <w:t>V</w:t>
      </w:r>
      <w:r w:rsidRPr="0056194F">
        <w:rPr>
          <w:rFonts w:ascii="Times New Roman" w:hAnsi="Times New Roman" w:cs="Times New Roman"/>
          <w:color w:val="000000"/>
          <w:spacing w:val="4"/>
          <w:sz w:val="24"/>
          <w:szCs w:val="24"/>
        </w:rPr>
        <w:t xml:space="preserve"> – </w:t>
      </w:r>
      <w:r w:rsidRPr="0056194F">
        <w:rPr>
          <w:rFonts w:ascii="Times New Roman" w:hAnsi="Times New Roman" w:cs="Times New Roman"/>
          <w:color w:val="000000"/>
          <w:spacing w:val="4"/>
          <w:sz w:val="24"/>
          <w:szCs w:val="24"/>
          <w:lang w:val="en-US"/>
        </w:rPr>
        <w:t>VII</w:t>
      </w:r>
      <w:r w:rsidRPr="0056194F">
        <w:rPr>
          <w:rFonts w:ascii="Times New Roman" w:hAnsi="Times New Roman" w:cs="Times New Roman"/>
          <w:color w:val="000000"/>
          <w:spacing w:val="4"/>
          <w:sz w:val="24"/>
          <w:szCs w:val="24"/>
        </w:rPr>
        <w:t xml:space="preserve"> классы – общая физическая подготовка (ОФП) – школьный компонент</w:t>
      </w:r>
    </w:p>
    <w:p w:rsidR="00082A33" w:rsidRPr="0056194F" w:rsidRDefault="00082A33" w:rsidP="00082A33">
      <w:pPr>
        <w:shd w:val="clear" w:color="auto" w:fill="FFFFFF"/>
        <w:spacing w:after="0" w:line="240" w:lineRule="auto"/>
        <w:ind w:left="7" w:right="7" w:firstLine="533"/>
        <w:jc w:val="both"/>
        <w:rPr>
          <w:rFonts w:ascii="Times New Roman" w:hAnsi="Times New Roman" w:cs="Times New Roman"/>
          <w:color w:val="000000"/>
          <w:spacing w:val="4"/>
          <w:sz w:val="24"/>
          <w:szCs w:val="24"/>
        </w:rPr>
      </w:pPr>
      <w:r w:rsidRPr="0056194F">
        <w:rPr>
          <w:rFonts w:ascii="Times New Roman" w:hAnsi="Times New Roman" w:cs="Times New Roman"/>
          <w:color w:val="000000"/>
          <w:spacing w:val="4"/>
          <w:sz w:val="24"/>
          <w:szCs w:val="24"/>
          <w:lang w:val="en-US"/>
        </w:rPr>
        <w:t>VIII</w:t>
      </w:r>
      <w:r w:rsidRPr="0056194F">
        <w:rPr>
          <w:rFonts w:ascii="Times New Roman" w:hAnsi="Times New Roman" w:cs="Times New Roman"/>
          <w:color w:val="000000"/>
          <w:spacing w:val="4"/>
          <w:sz w:val="24"/>
          <w:szCs w:val="24"/>
        </w:rPr>
        <w:t xml:space="preserve"> – </w:t>
      </w:r>
      <w:proofErr w:type="gramStart"/>
      <w:r w:rsidRPr="0056194F">
        <w:rPr>
          <w:rFonts w:ascii="Times New Roman" w:hAnsi="Times New Roman" w:cs="Times New Roman"/>
          <w:color w:val="000000"/>
          <w:spacing w:val="4"/>
          <w:sz w:val="24"/>
          <w:szCs w:val="24"/>
          <w:lang w:val="en-US"/>
        </w:rPr>
        <w:t>IX</w:t>
      </w:r>
      <w:r w:rsidRPr="0056194F">
        <w:rPr>
          <w:rFonts w:ascii="Times New Roman" w:hAnsi="Times New Roman" w:cs="Times New Roman"/>
          <w:color w:val="000000"/>
          <w:spacing w:val="4"/>
          <w:sz w:val="24"/>
          <w:szCs w:val="24"/>
        </w:rPr>
        <w:t xml:space="preserve">  классы</w:t>
      </w:r>
      <w:proofErr w:type="gramEnd"/>
      <w:r w:rsidRPr="0056194F">
        <w:rPr>
          <w:rFonts w:ascii="Times New Roman" w:hAnsi="Times New Roman" w:cs="Times New Roman"/>
          <w:color w:val="000000"/>
          <w:spacing w:val="4"/>
          <w:sz w:val="24"/>
          <w:szCs w:val="24"/>
        </w:rPr>
        <w:t xml:space="preserve"> – общая физическая подготовка (ОФП)</w:t>
      </w:r>
      <w:r w:rsidRPr="0056194F">
        <w:rPr>
          <w:rFonts w:ascii="Times New Roman" w:hAnsi="Times New Roman" w:cs="Times New Roman"/>
          <w:sz w:val="24"/>
          <w:szCs w:val="24"/>
        </w:rPr>
        <w:t xml:space="preserve"> </w:t>
      </w:r>
      <w:r w:rsidRPr="0056194F">
        <w:rPr>
          <w:rFonts w:ascii="Times New Roman" w:hAnsi="Times New Roman" w:cs="Times New Roman"/>
          <w:color w:val="000000"/>
          <w:spacing w:val="4"/>
          <w:sz w:val="24"/>
          <w:szCs w:val="24"/>
        </w:rPr>
        <w:t xml:space="preserve">– факультативное занятие      </w:t>
      </w:r>
    </w:p>
    <w:p w:rsidR="00082A33" w:rsidRPr="0056194F" w:rsidRDefault="00082A33" w:rsidP="00082A33">
      <w:pPr>
        <w:spacing w:after="0" w:line="240" w:lineRule="auto"/>
        <w:ind w:firstLine="600"/>
        <w:jc w:val="both"/>
        <w:rPr>
          <w:rFonts w:ascii="Times New Roman" w:hAnsi="Times New Roman" w:cs="Times New Roman"/>
          <w:sz w:val="24"/>
          <w:szCs w:val="24"/>
        </w:rPr>
      </w:pPr>
      <w:r w:rsidRPr="0056194F">
        <w:rPr>
          <w:rFonts w:ascii="Times New Roman" w:hAnsi="Times New Roman" w:cs="Times New Roman"/>
          <w:color w:val="000000"/>
          <w:spacing w:val="8"/>
          <w:sz w:val="24"/>
          <w:szCs w:val="24"/>
        </w:rPr>
        <w:t xml:space="preserve">Факультативные занятия проводятся для </w:t>
      </w:r>
      <w:r w:rsidRPr="0056194F">
        <w:rPr>
          <w:rFonts w:ascii="Times New Roman" w:hAnsi="Times New Roman" w:cs="Times New Roman"/>
          <w:color w:val="000000"/>
          <w:spacing w:val="-1"/>
          <w:sz w:val="24"/>
          <w:szCs w:val="24"/>
        </w:rPr>
        <w:t>получения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r w:rsidRPr="0056194F">
        <w:rPr>
          <w:rFonts w:ascii="Times New Roman" w:hAnsi="Times New Roman" w:cs="Times New Roman"/>
          <w:sz w:val="24"/>
          <w:szCs w:val="24"/>
        </w:rPr>
        <w:t xml:space="preserve"> </w:t>
      </w:r>
    </w:p>
    <w:p w:rsidR="00082A33" w:rsidRPr="0056194F" w:rsidRDefault="00082A33" w:rsidP="00082A33">
      <w:pPr>
        <w:spacing w:after="0" w:line="240" w:lineRule="auto"/>
        <w:ind w:firstLine="600"/>
        <w:jc w:val="both"/>
        <w:rPr>
          <w:rFonts w:ascii="Times New Roman" w:hAnsi="Times New Roman" w:cs="Times New Roman"/>
          <w:sz w:val="24"/>
          <w:szCs w:val="24"/>
        </w:rPr>
      </w:pPr>
      <w:r w:rsidRPr="0056194F">
        <w:rPr>
          <w:rFonts w:ascii="Times New Roman" w:hAnsi="Times New Roman" w:cs="Times New Roman"/>
          <w:sz w:val="24"/>
          <w:szCs w:val="24"/>
        </w:rPr>
        <w:t>В 201</w:t>
      </w:r>
      <w:r>
        <w:rPr>
          <w:rFonts w:ascii="Times New Roman" w:hAnsi="Times New Roman" w:cs="Times New Roman"/>
          <w:sz w:val="24"/>
          <w:szCs w:val="24"/>
        </w:rPr>
        <w:t>6</w:t>
      </w:r>
      <w:r w:rsidRPr="0056194F">
        <w:rPr>
          <w:rFonts w:ascii="Times New Roman" w:hAnsi="Times New Roman" w:cs="Times New Roman"/>
          <w:sz w:val="24"/>
          <w:szCs w:val="24"/>
        </w:rPr>
        <w:t>-1</w:t>
      </w:r>
      <w:r>
        <w:rPr>
          <w:rFonts w:ascii="Times New Roman" w:hAnsi="Times New Roman" w:cs="Times New Roman"/>
          <w:sz w:val="24"/>
          <w:szCs w:val="24"/>
        </w:rPr>
        <w:t>7</w:t>
      </w:r>
      <w:r w:rsidRPr="0056194F">
        <w:rPr>
          <w:rFonts w:ascii="Times New Roman" w:hAnsi="Times New Roman" w:cs="Times New Roman"/>
          <w:sz w:val="24"/>
          <w:szCs w:val="24"/>
        </w:rPr>
        <w:t xml:space="preserve"> учебном году в классах ведутся факультативы:</w:t>
      </w:r>
    </w:p>
    <w:p w:rsidR="00082A33" w:rsidRPr="00C52088" w:rsidRDefault="00082A33" w:rsidP="00082A33">
      <w:pPr>
        <w:spacing w:after="0" w:line="240" w:lineRule="auto"/>
        <w:ind w:firstLine="600"/>
        <w:jc w:val="both"/>
        <w:rPr>
          <w:rFonts w:ascii="Times New Roman" w:hAnsi="Times New Roman" w:cs="Times New Roman"/>
          <w:sz w:val="24"/>
          <w:szCs w:val="24"/>
        </w:rPr>
      </w:pPr>
      <w:r w:rsidRPr="00C52088">
        <w:rPr>
          <w:rFonts w:ascii="Times New Roman" w:hAnsi="Times New Roman" w:cs="Times New Roman"/>
          <w:sz w:val="24"/>
          <w:szCs w:val="24"/>
          <w:lang w:val="en-US"/>
        </w:rPr>
        <w:t>V</w:t>
      </w:r>
      <w:r w:rsidRPr="00C52088">
        <w:rPr>
          <w:rFonts w:ascii="Times New Roman" w:hAnsi="Times New Roman" w:cs="Times New Roman"/>
          <w:sz w:val="24"/>
          <w:szCs w:val="24"/>
        </w:rPr>
        <w:t xml:space="preserve"> – </w:t>
      </w:r>
      <w:r w:rsidRPr="00C52088">
        <w:rPr>
          <w:rFonts w:ascii="Times New Roman" w:hAnsi="Times New Roman" w:cs="Times New Roman"/>
          <w:sz w:val="24"/>
          <w:szCs w:val="24"/>
          <w:lang w:val="en-US"/>
        </w:rPr>
        <w:t>IX</w:t>
      </w:r>
      <w:r w:rsidRPr="00C52088">
        <w:rPr>
          <w:rFonts w:ascii="Times New Roman" w:hAnsi="Times New Roman" w:cs="Times New Roman"/>
          <w:sz w:val="24"/>
          <w:szCs w:val="24"/>
        </w:rPr>
        <w:t xml:space="preserve"> классы – «Мой компьютер» - 1 час в неделю;</w:t>
      </w:r>
    </w:p>
    <w:p w:rsidR="00082A33" w:rsidRPr="00C52088" w:rsidRDefault="00082A33" w:rsidP="00082A33">
      <w:pPr>
        <w:spacing w:after="0" w:line="240" w:lineRule="auto"/>
        <w:ind w:firstLine="600"/>
        <w:jc w:val="both"/>
        <w:rPr>
          <w:rFonts w:ascii="Times New Roman" w:hAnsi="Times New Roman" w:cs="Times New Roman"/>
          <w:sz w:val="24"/>
          <w:szCs w:val="24"/>
        </w:rPr>
      </w:pPr>
      <w:r w:rsidRPr="00C52088">
        <w:rPr>
          <w:rFonts w:ascii="Times New Roman" w:hAnsi="Times New Roman" w:cs="Times New Roman"/>
          <w:sz w:val="24"/>
          <w:szCs w:val="24"/>
          <w:lang w:val="en-US"/>
        </w:rPr>
        <w:t>V</w:t>
      </w:r>
      <w:r w:rsidRPr="00C52088">
        <w:rPr>
          <w:rFonts w:ascii="Times New Roman" w:hAnsi="Times New Roman" w:cs="Times New Roman"/>
          <w:sz w:val="24"/>
          <w:szCs w:val="24"/>
        </w:rPr>
        <w:t xml:space="preserve"> – </w:t>
      </w:r>
      <w:r w:rsidRPr="00C52088">
        <w:rPr>
          <w:rFonts w:ascii="Times New Roman" w:hAnsi="Times New Roman" w:cs="Times New Roman"/>
          <w:sz w:val="24"/>
          <w:szCs w:val="24"/>
          <w:lang w:val="en-US"/>
        </w:rPr>
        <w:t>VII</w:t>
      </w:r>
      <w:r w:rsidRPr="00C52088">
        <w:rPr>
          <w:rFonts w:ascii="Times New Roman" w:hAnsi="Times New Roman" w:cs="Times New Roman"/>
          <w:sz w:val="24"/>
          <w:szCs w:val="24"/>
        </w:rPr>
        <w:t xml:space="preserve"> </w:t>
      </w:r>
      <w:r>
        <w:rPr>
          <w:rFonts w:ascii="Times New Roman" w:hAnsi="Times New Roman" w:cs="Times New Roman"/>
          <w:sz w:val="24"/>
          <w:szCs w:val="24"/>
        </w:rPr>
        <w:t xml:space="preserve">классы </w:t>
      </w:r>
      <w:r w:rsidRPr="00C52088">
        <w:rPr>
          <w:rFonts w:ascii="Times New Roman" w:hAnsi="Times New Roman" w:cs="Times New Roman"/>
          <w:sz w:val="24"/>
          <w:szCs w:val="24"/>
        </w:rPr>
        <w:t>– «</w:t>
      </w:r>
      <w:proofErr w:type="spellStart"/>
      <w:r w:rsidRPr="00C52088">
        <w:rPr>
          <w:rFonts w:ascii="Times New Roman" w:hAnsi="Times New Roman" w:cs="Times New Roman"/>
          <w:sz w:val="24"/>
          <w:szCs w:val="24"/>
        </w:rPr>
        <w:t>Лозоплетение</w:t>
      </w:r>
      <w:proofErr w:type="spellEnd"/>
      <w:r w:rsidRPr="00C52088">
        <w:rPr>
          <w:rFonts w:ascii="Times New Roman" w:hAnsi="Times New Roman" w:cs="Times New Roman"/>
          <w:sz w:val="24"/>
          <w:szCs w:val="24"/>
        </w:rPr>
        <w:t>» - 1 час в неделю</w:t>
      </w:r>
      <w:r>
        <w:rPr>
          <w:rFonts w:ascii="Times New Roman" w:hAnsi="Times New Roman" w:cs="Times New Roman"/>
          <w:sz w:val="24"/>
          <w:szCs w:val="24"/>
        </w:rPr>
        <w:t>.</w:t>
      </w:r>
    </w:p>
    <w:p w:rsidR="00082A33" w:rsidRPr="0056194F" w:rsidRDefault="00082A33" w:rsidP="00082A33">
      <w:pPr>
        <w:spacing w:after="0" w:line="240" w:lineRule="auto"/>
        <w:ind w:firstLine="600"/>
        <w:jc w:val="both"/>
        <w:rPr>
          <w:rFonts w:ascii="Times New Roman" w:hAnsi="Times New Roman" w:cs="Times New Roman"/>
          <w:color w:val="000000"/>
          <w:sz w:val="24"/>
          <w:szCs w:val="24"/>
        </w:rPr>
      </w:pPr>
      <w:r w:rsidRPr="0056194F">
        <w:rPr>
          <w:rFonts w:ascii="Times New Roman" w:hAnsi="Times New Roman" w:cs="Times New Roman"/>
          <w:color w:val="000000"/>
          <w:sz w:val="24"/>
          <w:szCs w:val="24"/>
        </w:rPr>
        <w:t xml:space="preserve">Для занятий по трудовому обучению обучающиеся </w:t>
      </w:r>
      <w:r w:rsidRPr="0056194F">
        <w:rPr>
          <w:rFonts w:ascii="Times New Roman" w:hAnsi="Times New Roman" w:cs="Times New Roman"/>
          <w:color w:val="000000"/>
          <w:sz w:val="24"/>
          <w:szCs w:val="24"/>
          <w:lang w:val="en-US"/>
        </w:rPr>
        <w:t>V</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классов  делятся на 2 группы.  Комплектование групп осуществляется с учётом интеллектуальных, </w:t>
      </w:r>
      <w:r w:rsidRPr="0056194F">
        <w:rPr>
          <w:rFonts w:ascii="Times New Roman" w:hAnsi="Times New Roman" w:cs="Times New Roman"/>
          <w:color w:val="000000"/>
          <w:spacing w:val="-1"/>
          <w:sz w:val="24"/>
          <w:szCs w:val="24"/>
        </w:rPr>
        <w:t>психофизических особенностей обучающихся и рекомендаций врача.</w:t>
      </w:r>
      <w:r w:rsidRPr="0056194F">
        <w:rPr>
          <w:rFonts w:ascii="Times New Roman" w:hAnsi="Times New Roman" w:cs="Times New Roman"/>
          <w:sz w:val="24"/>
          <w:szCs w:val="24"/>
        </w:rPr>
        <w:t xml:space="preserve"> </w:t>
      </w:r>
    </w:p>
    <w:p w:rsidR="00082A33" w:rsidRPr="0056194F" w:rsidRDefault="00082A33" w:rsidP="00082A33">
      <w:pPr>
        <w:spacing w:after="0" w:line="240" w:lineRule="auto"/>
        <w:ind w:firstLine="600"/>
        <w:jc w:val="both"/>
        <w:rPr>
          <w:rFonts w:ascii="Times New Roman" w:hAnsi="Times New Roman" w:cs="Times New Roman"/>
          <w:sz w:val="24"/>
          <w:szCs w:val="24"/>
        </w:rPr>
      </w:pPr>
      <w:r w:rsidRPr="0056194F">
        <w:rPr>
          <w:rFonts w:ascii="Times New Roman" w:hAnsi="Times New Roman" w:cs="Times New Roman"/>
          <w:sz w:val="24"/>
          <w:szCs w:val="24"/>
        </w:rPr>
        <w:t>Учащиеся с выраженной степенью умственной отсталости обучаются в соответствии с рекомендациями ПМПК по программе «Особый ребёнок» для классов (групп) для детей с умеренной и тяжелой умственной отсталостью.</w:t>
      </w:r>
    </w:p>
    <w:p w:rsidR="00082A33" w:rsidRPr="0056194F" w:rsidRDefault="00082A33" w:rsidP="00082A33">
      <w:pPr>
        <w:shd w:val="clear" w:color="auto" w:fill="FFFFFF"/>
        <w:spacing w:after="0" w:line="240" w:lineRule="auto"/>
        <w:ind w:left="7" w:right="7" w:firstLine="540"/>
        <w:jc w:val="both"/>
        <w:rPr>
          <w:rFonts w:ascii="Times New Roman" w:hAnsi="Times New Roman" w:cs="Times New Roman"/>
          <w:sz w:val="24"/>
          <w:szCs w:val="24"/>
        </w:rPr>
      </w:pPr>
      <w:r w:rsidRPr="0056194F">
        <w:rPr>
          <w:rFonts w:ascii="Times New Roman" w:hAnsi="Times New Roman" w:cs="Times New Roman"/>
          <w:color w:val="000000"/>
          <w:sz w:val="24"/>
          <w:szCs w:val="24"/>
        </w:rPr>
        <w:t xml:space="preserve">Летняя трудовая практика в </w:t>
      </w:r>
      <w:r w:rsidRPr="0056194F">
        <w:rPr>
          <w:rFonts w:ascii="Times New Roman" w:hAnsi="Times New Roman" w:cs="Times New Roman"/>
          <w:color w:val="000000"/>
          <w:sz w:val="24"/>
          <w:szCs w:val="24"/>
          <w:lang w:val="en-US"/>
        </w:rPr>
        <w:t>V</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VII</w:t>
      </w:r>
      <w:r w:rsidRPr="0056194F">
        <w:rPr>
          <w:rFonts w:ascii="Times New Roman" w:hAnsi="Times New Roman" w:cs="Times New Roman"/>
          <w:color w:val="000000"/>
          <w:sz w:val="24"/>
          <w:szCs w:val="24"/>
        </w:rPr>
        <w:t xml:space="preserve"> классах (в течение 10 дней), </w:t>
      </w:r>
      <w:r w:rsidRPr="0056194F">
        <w:rPr>
          <w:rFonts w:ascii="Times New Roman" w:hAnsi="Times New Roman" w:cs="Times New Roman"/>
          <w:color w:val="000000"/>
          <w:sz w:val="24"/>
          <w:szCs w:val="24"/>
          <w:lang w:val="en-US"/>
        </w:rPr>
        <w:t>VIII</w:t>
      </w:r>
      <w:r w:rsidRPr="0056194F">
        <w:rPr>
          <w:rFonts w:ascii="Times New Roman" w:hAnsi="Times New Roman" w:cs="Times New Roman"/>
          <w:color w:val="000000"/>
          <w:sz w:val="24"/>
          <w:szCs w:val="24"/>
        </w:rPr>
        <w:t xml:space="preserve"> -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классах (в течение 20 </w:t>
      </w:r>
      <w:r w:rsidRPr="0056194F">
        <w:rPr>
          <w:rFonts w:ascii="Times New Roman" w:hAnsi="Times New Roman" w:cs="Times New Roman"/>
          <w:color w:val="000000"/>
          <w:spacing w:val="1"/>
          <w:sz w:val="24"/>
          <w:szCs w:val="24"/>
        </w:rPr>
        <w:t xml:space="preserve">дней) по окончании учебного года или в том же объёме в течение года </w:t>
      </w:r>
      <w:r w:rsidRPr="00C52088">
        <w:rPr>
          <w:rFonts w:ascii="Times New Roman" w:hAnsi="Times New Roman" w:cs="Times New Roman"/>
          <w:color w:val="000000"/>
          <w:spacing w:val="1"/>
          <w:sz w:val="24"/>
          <w:szCs w:val="24"/>
        </w:rPr>
        <w:t xml:space="preserve">при продлении срока </w:t>
      </w:r>
      <w:r w:rsidRPr="00C52088">
        <w:rPr>
          <w:rFonts w:ascii="Times New Roman" w:hAnsi="Times New Roman" w:cs="Times New Roman"/>
          <w:color w:val="000000"/>
          <w:spacing w:val="-1"/>
          <w:sz w:val="24"/>
          <w:szCs w:val="24"/>
        </w:rPr>
        <w:t>обучения</w:t>
      </w:r>
      <w:r w:rsidRPr="0056194F">
        <w:rPr>
          <w:rFonts w:ascii="Times New Roman" w:hAnsi="Times New Roman" w:cs="Times New Roman"/>
          <w:color w:val="000000"/>
          <w:spacing w:val="-1"/>
          <w:sz w:val="24"/>
          <w:szCs w:val="24"/>
        </w:rPr>
        <w:t xml:space="preserve"> проводится на базе школьных мастерских.</w:t>
      </w:r>
    </w:p>
    <w:p w:rsidR="00082A33" w:rsidRPr="0056194F" w:rsidRDefault="00082A33" w:rsidP="00082A33">
      <w:pPr>
        <w:shd w:val="clear" w:color="auto" w:fill="FFFFFF"/>
        <w:spacing w:after="0" w:line="240" w:lineRule="auto"/>
        <w:ind w:right="22" w:firstLine="554"/>
        <w:jc w:val="both"/>
        <w:rPr>
          <w:rFonts w:ascii="Times New Roman" w:hAnsi="Times New Roman" w:cs="Times New Roman"/>
          <w:sz w:val="24"/>
          <w:szCs w:val="24"/>
        </w:rPr>
      </w:pPr>
      <w:r w:rsidRPr="0056194F">
        <w:rPr>
          <w:rFonts w:ascii="Times New Roman" w:hAnsi="Times New Roman" w:cs="Times New Roman"/>
          <w:color w:val="000000"/>
          <w:sz w:val="24"/>
          <w:szCs w:val="24"/>
        </w:rPr>
        <w:t xml:space="preserve">По окончании </w:t>
      </w:r>
      <w:r w:rsidRPr="0056194F">
        <w:rPr>
          <w:rFonts w:ascii="Times New Roman" w:hAnsi="Times New Roman" w:cs="Times New Roman"/>
          <w:color w:val="000000"/>
          <w:sz w:val="24"/>
          <w:szCs w:val="24"/>
          <w:lang w:val="en-US"/>
        </w:rPr>
        <w:t>IX</w:t>
      </w:r>
      <w:r w:rsidRPr="0056194F">
        <w:rPr>
          <w:rFonts w:ascii="Times New Roman" w:hAnsi="Times New Roman" w:cs="Times New Roman"/>
          <w:color w:val="000000"/>
          <w:sz w:val="24"/>
          <w:szCs w:val="24"/>
        </w:rPr>
        <w:t xml:space="preserve"> классов обучающиеся сдают экзамен по трудовому обучению и получают </w:t>
      </w:r>
      <w:r w:rsidRPr="0056194F">
        <w:rPr>
          <w:rFonts w:ascii="Times New Roman" w:hAnsi="Times New Roman" w:cs="Times New Roman"/>
          <w:color w:val="000000"/>
          <w:spacing w:val="-1"/>
          <w:sz w:val="24"/>
          <w:szCs w:val="24"/>
        </w:rPr>
        <w:t>документ установленного образца об окончании учреждения.</w:t>
      </w:r>
    </w:p>
    <w:tbl>
      <w:tblPr>
        <w:tblW w:w="984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93"/>
        <w:gridCol w:w="1417"/>
        <w:gridCol w:w="664"/>
        <w:gridCol w:w="709"/>
        <w:gridCol w:w="708"/>
        <w:gridCol w:w="709"/>
        <w:gridCol w:w="641"/>
        <w:gridCol w:w="6"/>
        <w:gridCol w:w="629"/>
        <w:gridCol w:w="709"/>
        <w:gridCol w:w="708"/>
        <w:gridCol w:w="709"/>
      </w:tblGrid>
      <w:tr w:rsidR="00082A33" w:rsidRPr="00184034" w:rsidTr="00476525">
        <w:tc>
          <w:tcPr>
            <w:tcW w:w="1242" w:type="dxa"/>
            <w:vMerge w:val="restart"/>
          </w:tcPr>
          <w:p w:rsidR="00082A33" w:rsidRPr="00184034" w:rsidRDefault="00082A33" w:rsidP="00476525">
            <w:pPr>
              <w:spacing w:after="0" w:line="240" w:lineRule="auto"/>
              <w:rPr>
                <w:sz w:val="20"/>
                <w:szCs w:val="20"/>
              </w:rPr>
            </w:pPr>
            <w:proofErr w:type="spellStart"/>
            <w:r w:rsidRPr="00184034">
              <w:rPr>
                <w:sz w:val="20"/>
                <w:szCs w:val="20"/>
              </w:rPr>
              <w:t>Наимено</w:t>
            </w:r>
            <w:proofErr w:type="spellEnd"/>
          </w:p>
          <w:p w:rsidR="00082A33" w:rsidRPr="00184034" w:rsidRDefault="00082A33" w:rsidP="00476525">
            <w:pPr>
              <w:spacing w:after="0" w:line="240" w:lineRule="auto"/>
              <w:rPr>
                <w:sz w:val="20"/>
                <w:szCs w:val="20"/>
              </w:rPr>
            </w:pPr>
            <w:proofErr w:type="spellStart"/>
            <w:r w:rsidRPr="00184034">
              <w:rPr>
                <w:sz w:val="20"/>
                <w:szCs w:val="20"/>
              </w:rPr>
              <w:t>вание</w:t>
            </w:r>
            <w:proofErr w:type="spellEnd"/>
            <w:r w:rsidRPr="00184034">
              <w:rPr>
                <w:sz w:val="20"/>
                <w:szCs w:val="20"/>
              </w:rPr>
              <w:t xml:space="preserve"> </w:t>
            </w:r>
          </w:p>
          <w:p w:rsidR="00082A33" w:rsidRPr="00184034" w:rsidRDefault="00082A33" w:rsidP="00476525">
            <w:pPr>
              <w:spacing w:after="0" w:line="240" w:lineRule="auto"/>
              <w:rPr>
                <w:sz w:val="20"/>
                <w:szCs w:val="20"/>
              </w:rPr>
            </w:pPr>
            <w:r w:rsidRPr="00184034">
              <w:rPr>
                <w:sz w:val="20"/>
                <w:szCs w:val="20"/>
              </w:rPr>
              <w:t>курса</w:t>
            </w:r>
          </w:p>
        </w:tc>
        <w:tc>
          <w:tcPr>
            <w:tcW w:w="993" w:type="dxa"/>
            <w:vMerge w:val="restart"/>
          </w:tcPr>
          <w:p w:rsidR="00082A33" w:rsidRPr="00184034" w:rsidRDefault="00082A33" w:rsidP="00476525">
            <w:pPr>
              <w:spacing w:after="0" w:line="240" w:lineRule="auto"/>
              <w:rPr>
                <w:sz w:val="20"/>
                <w:szCs w:val="20"/>
              </w:rPr>
            </w:pPr>
            <w:proofErr w:type="spellStart"/>
            <w:r w:rsidRPr="00184034">
              <w:rPr>
                <w:sz w:val="20"/>
                <w:szCs w:val="20"/>
              </w:rPr>
              <w:t>Образователь</w:t>
            </w:r>
            <w:proofErr w:type="spellEnd"/>
          </w:p>
          <w:p w:rsidR="00082A33" w:rsidRPr="00184034" w:rsidRDefault="00082A33" w:rsidP="00476525">
            <w:pPr>
              <w:spacing w:after="0" w:line="240" w:lineRule="auto"/>
              <w:rPr>
                <w:sz w:val="20"/>
                <w:szCs w:val="20"/>
              </w:rPr>
            </w:pPr>
            <w:proofErr w:type="spellStart"/>
            <w:r w:rsidRPr="00184034">
              <w:rPr>
                <w:sz w:val="20"/>
                <w:szCs w:val="20"/>
              </w:rPr>
              <w:t>ные</w:t>
            </w:r>
            <w:proofErr w:type="spellEnd"/>
            <w:r w:rsidRPr="00184034">
              <w:rPr>
                <w:sz w:val="20"/>
                <w:szCs w:val="20"/>
              </w:rPr>
              <w:t xml:space="preserve"> </w:t>
            </w:r>
          </w:p>
          <w:p w:rsidR="00082A33" w:rsidRPr="00184034" w:rsidRDefault="00082A33" w:rsidP="00476525">
            <w:pPr>
              <w:spacing w:after="0" w:line="240" w:lineRule="auto"/>
              <w:rPr>
                <w:sz w:val="20"/>
                <w:szCs w:val="20"/>
              </w:rPr>
            </w:pPr>
            <w:r w:rsidRPr="00184034">
              <w:rPr>
                <w:sz w:val="20"/>
                <w:szCs w:val="20"/>
              </w:rPr>
              <w:t>области</w:t>
            </w:r>
          </w:p>
        </w:tc>
        <w:tc>
          <w:tcPr>
            <w:tcW w:w="1417" w:type="dxa"/>
            <w:vMerge w:val="restart"/>
          </w:tcPr>
          <w:p w:rsidR="00082A33" w:rsidRPr="00184034" w:rsidRDefault="00082A33" w:rsidP="00476525">
            <w:pPr>
              <w:spacing w:after="0" w:line="240" w:lineRule="auto"/>
              <w:rPr>
                <w:sz w:val="20"/>
                <w:szCs w:val="20"/>
              </w:rPr>
            </w:pPr>
            <w:r w:rsidRPr="00184034">
              <w:rPr>
                <w:sz w:val="20"/>
                <w:szCs w:val="20"/>
              </w:rPr>
              <w:t>Образовательные компоненты</w:t>
            </w:r>
          </w:p>
          <w:p w:rsidR="00082A33" w:rsidRPr="00184034" w:rsidRDefault="00082A33" w:rsidP="00476525">
            <w:pPr>
              <w:spacing w:after="0" w:line="240" w:lineRule="auto"/>
              <w:rPr>
                <w:sz w:val="20"/>
                <w:szCs w:val="20"/>
              </w:rPr>
            </w:pPr>
          </w:p>
        </w:tc>
        <w:tc>
          <w:tcPr>
            <w:tcW w:w="6192" w:type="dxa"/>
            <w:gridSpan w:val="10"/>
          </w:tcPr>
          <w:p w:rsidR="00082A33" w:rsidRPr="00184034" w:rsidRDefault="00082A33" w:rsidP="00476525">
            <w:pPr>
              <w:spacing w:after="0" w:line="240" w:lineRule="auto"/>
              <w:jc w:val="center"/>
              <w:rPr>
                <w:sz w:val="20"/>
                <w:szCs w:val="20"/>
              </w:rPr>
            </w:pPr>
            <w:r w:rsidRPr="00184034">
              <w:rPr>
                <w:sz w:val="20"/>
                <w:szCs w:val="20"/>
              </w:rPr>
              <w:t>Количество часов в неделю</w:t>
            </w:r>
            <w:r>
              <w:rPr>
                <w:sz w:val="20"/>
                <w:szCs w:val="20"/>
              </w:rPr>
              <w:t xml:space="preserve"> </w:t>
            </w:r>
          </w:p>
        </w:tc>
      </w:tr>
      <w:tr w:rsidR="00082A33" w:rsidRPr="00184034" w:rsidTr="00476525">
        <w:tc>
          <w:tcPr>
            <w:tcW w:w="1242" w:type="dxa"/>
            <w:vMerge/>
          </w:tcPr>
          <w:p w:rsidR="00082A33" w:rsidRPr="00184034" w:rsidRDefault="00082A33" w:rsidP="00476525">
            <w:pPr>
              <w:spacing w:after="0" w:line="240" w:lineRule="auto"/>
              <w:rPr>
                <w:sz w:val="16"/>
                <w:szCs w:val="16"/>
              </w:rPr>
            </w:pPr>
          </w:p>
        </w:tc>
        <w:tc>
          <w:tcPr>
            <w:tcW w:w="993" w:type="dxa"/>
            <w:vMerge/>
          </w:tcPr>
          <w:p w:rsidR="00082A33" w:rsidRPr="00184034" w:rsidRDefault="00082A33" w:rsidP="00476525">
            <w:pPr>
              <w:spacing w:after="0" w:line="240" w:lineRule="auto"/>
              <w:rPr>
                <w:sz w:val="16"/>
                <w:szCs w:val="16"/>
              </w:rPr>
            </w:pPr>
          </w:p>
        </w:tc>
        <w:tc>
          <w:tcPr>
            <w:tcW w:w="1417" w:type="dxa"/>
            <w:vMerge/>
          </w:tcPr>
          <w:p w:rsidR="00082A33" w:rsidRPr="00184034" w:rsidRDefault="00082A33" w:rsidP="00476525">
            <w:pPr>
              <w:spacing w:after="0" w:line="240" w:lineRule="auto"/>
              <w:rPr>
                <w:sz w:val="16"/>
                <w:szCs w:val="16"/>
              </w:rPr>
            </w:pPr>
          </w:p>
        </w:tc>
        <w:tc>
          <w:tcPr>
            <w:tcW w:w="664" w:type="dxa"/>
          </w:tcPr>
          <w:p w:rsidR="00082A33" w:rsidRPr="00184034" w:rsidRDefault="00082A33" w:rsidP="00476525">
            <w:pPr>
              <w:spacing w:after="0" w:line="240" w:lineRule="auto"/>
              <w:rPr>
                <w:sz w:val="16"/>
                <w:szCs w:val="16"/>
              </w:rPr>
            </w:pPr>
            <w:r w:rsidRPr="00184034">
              <w:rPr>
                <w:sz w:val="16"/>
                <w:szCs w:val="16"/>
              </w:rPr>
              <w:t>2</w:t>
            </w:r>
          </w:p>
        </w:tc>
        <w:tc>
          <w:tcPr>
            <w:tcW w:w="709" w:type="dxa"/>
          </w:tcPr>
          <w:p w:rsidR="00082A33" w:rsidRPr="00184034" w:rsidRDefault="00082A33" w:rsidP="00476525">
            <w:pPr>
              <w:spacing w:after="0" w:line="240" w:lineRule="auto"/>
              <w:rPr>
                <w:sz w:val="16"/>
                <w:szCs w:val="16"/>
              </w:rPr>
            </w:pPr>
            <w:r w:rsidRPr="00184034">
              <w:rPr>
                <w:sz w:val="16"/>
                <w:szCs w:val="16"/>
              </w:rPr>
              <w:t>3</w:t>
            </w:r>
          </w:p>
        </w:tc>
        <w:tc>
          <w:tcPr>
            <w:tcW w:w="708" w:type="dxa"/>
          </w:tcPr>
          <w:p w:rsidR="00082A33" w:rsidRPr="00184034" w:rsidRDefault="00082A33" w:rsidP="00476525">
            <w:pPr>
              <w:spacing w:after="0" w:line="240" w:lineRule="auto"/>
              <w:rPr>
                <w:sz w:val="16"/>
                <w:szCs w:val="16"/>
              </w:rPr>
            </w:pPr>
            <w:r w:rsidRPr="00184034">
              <w:rPr>
                <w:sz w:val="16"/>
                <w:szCs w:val="16"/>
              </w:rPr>
              <w:t>4</w:t>
            </w:r>
          </w:p>
        </w:tc>
        <w:tc>
          <w:tcPr>
            <w:tcW w:w="709" w:type="dxa"/>
          </w:tcPr>
          <w:p w:rsidR="00082A33" w:rsidRPr="00184034" w:rsidRDefault="00082A33" w:rsidP="00476525">
            <w:pPr>
              <w:spacing w:after="0" w:line="240" w:lineRule="auto"/>
              <w:rPr>
                <w:sz w:val="16"/>
                <w:szCs w:val="16"/>
              </w:rPr>
            </w:pPr>
            <w:r w:rsidRPr="00184034">
              <w:rPr>
                <w:sz w:val="16"/>
                <w:szCs w:val="16"/>
              </w:rPr>
              <w:t>5</w:t>
            </w:r>
          </w:p>
        </w:tc>
        <w:tc>
          <w:tcPr>
            <w:tcW w:w="641" w:type="dxa"/>
          </w:tcPr>
          <w:p w:rsidR="00082A33" w:rsidRPr="00184034" w:rsidRDefault="00082A33" w:rsidP="00476525">
            <w:pPr>
              <w:spacing w:after="0" w:line="240" w:lineRule="auto"/>
              <w:rPr>
                <w:sz w:val="16"/>
                <w:szCs w:val="16"/>
              </w:rPr>
            </w:pPr>
            <w:r w:rsidRPr="00184034">
              <w:rPr>
                <w:sz w:val="16"/>
                <w:szCs w:val="16"/>
              </w:rPr>
              <w:t>6</w:t>
            </w:r>
          </w:p>
        </w:tc>
        <w:tc>
          <w:tcPr>
            <w:tcW w:w="635" w:type="dxa"/>
            <w:gridSpan w:val="2"/>
          </w:tcPr>
          <w:p w:rsidR="00082A33" w:rsidRPr="00184034" w:rsidRDefault="00082A33" w:rsidP="00476525">
            <w:pPr>
              <w:spacing w:after="0" w:line="240" w:lineRule="auto"/>
              <w:rPr>
                <w:sz w:val="16"/>
                <w:szCs w:val="16"/>
              </w:rPr>
            </w:pPr>
            <w:r w:rsidRPr="00184034">
              <w:rPr>
                <w:sz w:val="16"/>
                <w:szCs w:val="16"/>
              </w:rPr>
              <w:t>7</w:t>
            </w:r>
          </w:p>
        </w:tc>
        <w:tc>
          <w:tcPr>
            <w:tcW w:w="709" w:type="dxa"/>
          </w:tcPr>
          <w:p w:rsidR="00082A33" w:rsidRPr="00184034" w:rsidRDefault="00082A33" w:rsidP="00476525">
            <w:pPr>
              <w:spacing w:after="0" w:line="240" w:lineRule="auto"/>
              <w:rPr>
                <w:sz w:val="16"/>
                <w:szCs w:val="16"/>
              </w:rPr>
            </w:pPr>
            <w:r w:rsidRPr="00184034">
              <w:rPr>
                <w:sz w:val="16"/>
                <w:szCs w:val="16"/>
              </w:rPr>
              <w:t>8</w:t>
            </w:r>
          </w:p>
        </w:tc>
        <w:tc>
          <w:tcPr>
            <w:tcW w:w="708" w:type="dxa"/>
          </w:tcPr>
          <w:p w:rsidR="00082A33" w:rsidRPr="00184034" w:rsidRDefault="00082A33" w:rsidP="00476525">
            <w:pPr>
              <w:spacing w:after="0" w:line="240" w:lineRule="auto"/>
              <w:rPr>
                <w:sz w:val="16"/>
                <w:szCs w:val="16"/>
              </w:rPr>
            </w:pPr>
            <w:r w:rsidRPr="00184034">
              <w:rPr>
                <w:sz w:val="16"/>
                <w:szCs w:val="16"/>
              </w:rPr>
              <w:t>9</w:t>
            </w:r>
          </w:p>
        </w:tc>
        <w:tc>
          <w:tcPr>
            <w:tcW w:w="709" w:type="dxa"/>
            <w:shd w:val="clear" w:color="auto" w:fill="auto"/>
          </w:tcPr>
          <w:p w:rsidR="00082A33" w:rsidRPr="00184034" w:rsidRDefault="00082A33" w:rsidP="00476525">
            <w:pPr>
              <w:spacing w:after="0" w:line="240" w:lineRule="auto"/>
              <w:rPr>
                <w:sz w:val="16"/>
                <w:szCs w:val="16"/>
              </w:rPr>
            </w:pPr>
            <w:r w:rsidRPr="00184034">
              <w:rPr>
                <w:sz w:val="16"/>
                <w:szCs w:val="16"/>
              </w:rPr>
              <w:t>Всего часов</w:t>
            </w:r>
          </w:p>
        </w:tc>
      </w:tr>
      <w:tr w:rsidR="00082A33" w:rsidRPr="00184034" w:rsidTr="00476525">
        <w:trPr>
          <w:trHeight w:val="225"/>
        </w:trPr>
        <w:tc>
          <w:tcPr>
            <w:tcW w:w="2235" w:type="dxa"/>
            <w:gridSpan w:val="2"/>
          </w:tcPr>
          <w:p w:rsidR="00082A33" w:rsidRPr="00184034" w:rsidRDefault="00082A33" w:rsidP="00476525">
            <w:pPr>
              <w:spacing w:after="0" w:line="240" w:lineRule="auto"/>
              <w:rPr>
                <w:color w:val="FF0000"/>
                <w:sz w:val="16"/>
                <w:szCs w:val="16"/>
              </w:rPr>
            </w:pPr>
          </w:p>
        </w:tc>
        <w:tc>
          <w:tcPr>
            <w:tcW w:w="1417" w:type="dxa"/>
          </w:tcPr>
          <w:p w:rsidR="00082A33" w:rsidRPr="00184034" w:rsidRDefault="00082A33" w:rsidP="00476525">
            <w:pPr>
              <w:spacing w:after="0" w:line="240" w:lineRule="auto"/>
              <w:rPr>
                <w:sz w:val="16"/>
                <w:szCs w:val="16"/>
              </w:rPr>
            </w:pPr>
          </w:p>
        </w:tc>
        <w:tc>
          <w:tcPr>
            <w:tcW w:w="5483" w:type="dxa"/>
            <w:gridSpan w:val="9"/>
          </w:tcPr>
          <w:p w:rsidR="00082A33" w:rsidRPr="00184034" w:rsidRDefault="00082A33" w:rsidP="00476525">
            <w:pPr>
              <w:spacing w:after="0" w:line="240" w:lineRule="auto"/>
              <w:jc w:val="center"/>
              <w:rPr>
                <w:sz w:val="16"/>
                <w:szCs w:val="16"/>
              </w:rPr>
            </w:pPr>
            <w:r w:rsidRPr="00184034">
              <w:rPr>
                <w:sz w:val="16"/>
                <w:szCs w:val="16"/>
              </w:rPr>
              <w:t>Федеральный компонент</w:t>
            </w:r>
          </w:p>
        </w:tc>
        <w:tc>
          <w:tcPr>
            <w:tcW w:w="709" w:type="dxa"/>
            <w:shd w:val="clear" w:color="auto" w:fill="auto"/>
          </w:tcPr>
          <w:p w:rsidR="00082A33" w:rsidRPr="00184034" w:rsidRDefault="00082A33" w:rsidP="00476525">
            <w:pPr>
              <w:spacing w:after="0" w:line="240" w:lineRule="auto"/>
              <w:rPr>
                <w:sz w:val="16"/>
                <w:szCs w:val="16"/>
              </w:rPr>
            </w:pPr>
          </w:p>
        </w:tc>
      </w:tr>
      <w:tr w:rsidR="00082A33" w:rsidRPr="00184034" w:rsidTr="00476525">
        <w:trPr>
          <w:trHeight w:val="368"/>
        </w:trPr>
        <w:tc>
          <w:tcPr>
            <w:tcW w:w="1242" w:type="dxa"/>
            <w:vMerge w:val="restart"/>
          </w:tcPr>
          <w:p w:rsidR="00082A33" w:rsidRPr="00184034" w:rsidRDefault="00082A33" w:rsidP="00476525">
            <w:pPr>
              <w:spacing w:after="0" w:line="240" w:lineRule="auto"/>
              <w:jc w:val="center"/>
              <w:rPr>
                <w:sz w:val="16"/>
                <w:szCs w:val="16"/>
              </w:rPr>
            </w:pPr>
            <w:r w:rsidRPr="00184034">
              <w:rPr>
                <w:sz w:val="16"/>
                <w:szCs w:val="16"/>
              </w:rPr>
              <w:t>I</w:t>
            </w:r>
          </w:p>
          <w:p w:rsidR="00082A33" w:rsidRPr="00184034" w:rsidRDefault="00082A33" w:rsidP="00476525">
            <w:pPr>
              <w:spacing w:after="0" w:line="240" w:lineRule="auto"/>
              <w:jc w:val="center"/>
              <w:rPr>
                <w:sz w:val="16"/>
                <w:szCs w:val="16"/>
              </w:rPr>
            </w:pPr>
          </w:p>
          <w:p w:rsidR="00082A33" w:rsidRPr="00184034" w:rsidRDefault="00082A33" w:rsidP="00476525">
            <w:pPr>
              <w:spacing w:after="0" w:line="240" w:lineRule="auto"/>
              <w:jc w:val="center"/>
              <w:rPr>
                <w:sz w:val="16"/>
                <w:szCs w:val="16"/>
              </w:rPr>
            </w:pPr>
          </w:p>
          <w:p w:rsidR="00082A33" w:rsidRPr="00184034" w:rsidRDefault="00082A33" w:rsidP="00476525">
            <w:pPr>
              <w:spacing w:after="0" w:line="240" w:lineRule="auto"/>
              <w:jc w:val="center"/>
              <w:rPr>
                <w:sz w:val="16"/>
                <w:szCs w:val="16"/>
              </w:rPr>
            </w:pPr>
          </w:p>
          <w:p w:rsidR="00082A33" w:rsidRPr="00184034" w:rsidRDefault="00082A33" w:rsidP="00476525">
            <w:pPr>
              <w:spacing w:after="0" w:line="240" w:lineRule="auto"/>
              <w:jc w:val="center"/>
              <w:rPr>
                <w:sz w:val="16"/>
                <w:szCs w:val="16"/>
              </w:rPr>
            </w:pPr>
          </w:p>
          <w:p w:rsidR="00082A33" w:rsidRPr="00184034" w:rsidRDefault="00082A33" w:rsidP="00476525">
            <w:pPr>
              <w:spacing w:after="0" w:line="240" w:lineRule="auto"/>
              <w:jc w:val="center"/>
              <w:rPr>
                <w:sz w:val="16"/>
                <w:szCs w:val="16"/>
              </w:rPr>
            </w:pPr>
            <w:r w:rsidRPr="00184034">
              <w:rPr>
                <w:sz w:val="16"/>
                <w:szCs w:val="16"/>
              </w:rPr>
              <w:t xml:space="preserve">Общеобразовательные  </w:t>
            </w:r>
          </w:p>
          <w:p w:rsidR="00082A33" w:rsidRPr="00184034" w:rsidRDefault="00082A33" w:rsidP="00476525">
            <w:pPr>
              <w:spacing w:after="0" w:line="240" w:lineRule="auto"/>
              <w:rPr>
                <w:sz w:val="16"/>
                <w:szCs w:val="16"/>
              </w:rPr>
            </w:pPr>
            <w:r w:rsidRPr="00184034">
              <w:rPr>
                <w:sz w:val="16"/>
                <w:szCs w:val="16"/>
              </w:rPr>
              <w:t>курсы</w:t>
            </w:r>
          </w:p>
        </w:tc>
        <w:tc>
          <w:tcPr>
            <w:tcW w:w="993" w:type="dxa"/>
            <w:vMerge w:val="restart"/>
          </w:tcPr>
          <w:p w:rsidR="00082A33" w:rsidRPr="00184034" w:rsidRDefault="00082A33" w:rsidP="00476525">
            <w:pPr>
              <w:spacing w:after="0" w:line="240" w:lineRule="auto"/>
              <w:rPr>
                <w:sz w:val="16"/>
                <w:szCs w:val="16"/>
              </w:rPr>
            </w:pPr>
            <w:r w:rsidRPr="00184034">
              <w:rPr>
                <w:sz w:val="16"/>
                <w:szCs w:val="16"/>
              </w:rPr>
              <w:t xml:space="preserve">Родной язык и </w:t>
            </w:r>
          </w:p>
          <w:p w:rsidR="00082A33" w:rsidRPr="00184034" w:rsidRDefault="00082A33" w:rsidP="00476525">
            <w:pPr>
              <w:spacing w:after="0" w:line="240" w:lineRule="auto"/>
              <w:rPr>
                <w:sz w:val="16"/>
                <w:szCs w:val="16"/>
              </w:rPr>
            </w:pPr>
            <w:r w:rsidRPr="00184034">
              <w:rPr>
                <w:sz w:val="16"/>
                <w:szCs w:val="16"/>
              </w:rPr>
              <w:t>литература</w:t>
            </w:r>
          </w:p>
        </w:tc>
        <w:tc>
          <w:tcPr>
            <w:tcW w:w="1417" w:type="dxa"/>
          </w:tcPr>
          <w:p w:rsidR="00082A33" w:rsidRPr="00184034" w:rsidRDefault="00082A33" w:rsidP="00476525">
            <w:pPr>
              <w:spacing w:after="0" w:line="240" w:lineRule="auto"/>
              <w:rPr>
                <w:sz w:val="16"/>
                <w:szCs w:val="16"/>
              </w:rPr>
            </w:pPr>
            <w:r w:rsidRPr="00184034">
              <w:rPr>
                <w:sz w:val="16"/>
                <w:szCs w:val="16"/>
              </w:rPr>
              <w:t>Чтение и развитие речи</w:t>
            </w:r>
          </w:p>
        </w:tc>
        <w:tc>
          <w:tcPr>
            <w:tcW w:w="664" w:type="dxa"/>
          </w:tcPr>
          <w:p w:rsidR="00082A33" w:rsidRPr="00CE49F2" w:rsidRDefault="00082A33" w:rsidP="00476525">
            <w:pPr>
              <w:spacing w:after="0" w:line="240" w:lineRule="auto"/>
              <w:rPr>
                <w:sz w:val="16"/>
                <w:szCs w:val="16"/>
              </w:rPr>
            </w:pPr>
            <w:r w:rsidRPr="00CE49F2">
              <w:rPr>
                <w:sz w:val="16"/>
                <w:szCs w:val="16"/>
              </w:rPr>
              <w:t>5</w:t>
            </w:r>
          </w:p>
        </w:tc>
        <w:tc>
          <w:tcPr>
            <w:tcW w:w="709" w:type="dxa"/>
          </w:tcPr>
          <w:p w:rsidR="00082A33" w:rsidRPr="00CE49F2" w:rsidRDefault="00082A33" w:rsidP="00476525">
            <w:pPr>
              <w:spacing w:after="0" w:line="240" w:lineRule="auto"/>
              <w:rPr>
                <w:sz w:val="16"/>
                <w:szCs w:val="16"/>
              </w:rPr>
            </w:pPr>
            <w:r w:rsidRPr="00CE49F2">
              <w:rPr>
                <w:sz w:val="16"/>
                <w:szCs w:val="16"/>
              </w:rPr>
              <w:t>5</w:t>
            </w:r>
          </w:p>
        </w:tc>
        <w:tc>
          <w:tcPr>
            <w:tcW w:w="708" w:type="dxa"/>
          </w:tcPr>
          <w:p w:rsidR="00082A33" w:rsidRPr="00CE49F2" w:rsidRDefault="00082A33" w:rsidP="00476525">
            <w:pPr>
              <w:spacing w:after="0" w:line="240" w:lineRule="auto"/>
              <w:rPr>
                <w:sz w:val="16"/>
                <w:szCs w:val="16"/>
              </w:rPr>
            </w:pPr>
            <w:r w:rsidRPr="00CE49F2">
              <w:rPr>
                <w:sz w:val="16"/>
                <w:szCs w:val="16"/>
              </w:rPr>
              <w:t>4</w:t>
            </w:r>
          </w:p>
        </w:tc>
        <w:tc>
          <w:tcPr>
            <w:tcW w:w="709" w:type="dxa"/>
          </w:tcPr>
          <w:p w:rsidR="00082A33" w:rsidRPr="00CE49F2" w:rsidRDefault="00082A33" w:rsidP="00476525">
            <w:pPr>
              <w:spacing w:after="0" w:line="240" w:lineRule="auto"/>
              <w:rPr>
                <w:sz w:val="16"/>
                <w:szCs w:val="16"/>
              </w:rPr>
            </w:pPr>
            <w:r w:rsidRPr="00CE49F2">
              <w:rPr>
                <w:sz w:val="16"/>
                <w:szCs w:val="16"/>
              </w:rPr>
              <w:t>4</w:t>
            </w:r>
          </w:p>
        </w:tc>
        <w:tc>
          <w:tcPr>
            <w:tcW w:w="641" w:type="dxa"/>
          </w:tcPr>
          <w:p w:rsidR="00082A33" w:rsidRPr="00CE49F2" w:rsidRDefault="00082A33" w:rsidP="00476525">
            <w:pPr>
              <w:spacing w:after="0" w:line="240" w:lineRule="auto"/>
              <w:rPr>
                <w:sz w:val="16"/>
                <w:szCs w:val="16"/>
              </w:rPr>
            </w:pPr>
            <w:r w:rsidRPr="00CE49F2">
              <w:rPr>
                <w:sz w:val="16"/>
                <w:szCs w:val="16"/>
              </w:rPr>
              <w:t>4</w:t>
            </w:r>
          </w:p>
        </w:tc>
        <w:tc>
          <w:tcPr>
            <w:tcW w:w="635" w:type="dxa"/>
            <w:gridSpan w:val="2"/>
          </w:tcPr>
          <w:p w:rsidR="00082A33" w:rsidRPr="00CE49F2" w:rsidRDefault="00082A33" w:rsidP="00476525">
            <w:pPr>
              <w:spacing w:after="0" w:line="240" w:lineRule="auto"/>
              <w:rPr>
                <w:sz w:val="16"/>
                <w:szCs w:val="16"/>
              </w:rPr>
            </w:pPr>
            <w:r w:rsidRPr="00CE49F2">
              <w:rPr>
                <w:sz w:val="16"/>
                <w:szCs w:val="16"/>
              </w:rPr>
              <w:t>3</w:t>
            </w:r>
          </w:p>
        </w:tc>
        <w:tc>
          <w:tcPr>
            <w:tcW w:w="709" w:type="dxa"/>
          </w:tcPr>
          <w:p w:rsidR="00082A33" w:rsidRPr="00CE49F2" w:rsidRDefault="00082A33" w:rsidP="00476525">
            <w:pPr>
              <w:spacing w:after="0" w:line="240" w:lineRule="auto"/>
              <w:rPr>
                <w:sz w:val="16"/>
                <w:szCs w:val="16"/>
              </w:rPr>
            </w:pPr>
            <w:r w:rsidRPr="00CE49F2">
              <w:rPr>
                <w:sz w:val="16"/>
                <w:szCs w:val="16"/>
              </w:rPr>
              <w:t>3</w:t>
            </w:r>
          </w:p>
        </w:tc>
        <w:tc>
          <w:tcPr>
            <w:tcW w:w="708" w:type="dxa"/>
          </w:tcPr>
          <w:p w:rsidR="00082A33" w:rsidRPr="00CE49F2" w:rsidRDefault="00082A33" w:rsidP="00476525">
            <w:pPr>
              <w:spacing w:after="0" w:line="240" w:lineRule="auto"/>
              <w:rPr>
                <w:sz w:val="16"/>
                <w:szCs w:val="16"/>
              </w:rPr>
            </w:pPr>
            <w:r w:rsidRPr="00CE49F2">
              <w:rPr>
                <w:sz w:val="16"/>
                <w:szCs w:val="16"/>
              </w:rPr>
              <w:t>3</w:t>
            </w:r>
          </w:p>
        </w:tc>
        <w:tc>
          <w:tcPr>
            <w:tcW w:w="709" w:type="dxa"/>
            <w:shd w:val="clear" w:color="auto" w:fill="auto"/>
          </w:tcPr>
          <w:p w:rsidR="00082A33" w:rsidRPr="00CE49F2" w:rsidRDefault="00082A33" w:rsidP="00476525">
            <w:pPr>
              <w:spacing w:after="0" w:line="240" w:lineRule="auto"/>
              <w:rPr>
                <w:b/>
                <w:sz w:val="16"/>
                <w:szCs w:val="16"/>
              </w:rPr>
            </w:pPr>
            <w:r>
              <w:rPr>
                <w:b/>
                <w:sz w:val="16"/>
                <w:szCs w:val="16"/>
              </w:rPr>
              <w:t>31</w:t>
            </w:r>
          </w:p>
        </w:tc>
      </w:tr>
      <w:tr w:rsidR="00082A33" w:rsidRPr="00184034" w:rsidTr="00476525">
        <w:trPr>
          <w:trHeight w:val="315"/>
        </w:trPr>
        <w:tc>
          <w:tcPr>
            <w:tcW w:w="1242" w:type="dxa"/>
            <w:vMerge/>
          </w:tcPr>
          <w:p w:rsidR="00082A33" w:rsidRPr="00184034" w:rsidRDefault="00082A33" w:rsidP="00476525">
            <w:pPr>
              <w:spacing w:after="0" w:line="240" w:lineRule="auto"/>
              <w:rPr>
                <w:sz w:val="16"/>
                <w:szCs w:val="16"/>
              </w:rPr>
            </w:pPr>
          </w:p>
        </w:tc>
        <w:tc>
          <w:tcPr>
            <w:tcW w:w="993" w:type="dxa"/>
            <w:vMerge/>
          </w:tcPr>
          <w:p w:rsidR="00082A33" w:rsidRPr="00184034" w:rsidRDefault="00082A33" w:rsidP="00476525">
            <w:pPr>
              <w:spacing w:after="0" w:line="240" w:lineRule="auto"/>
              <w:rPr>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Письмо и развитие речи</w:t>
            </w:r>
          </w:p>
        </w:tc>
        <w:tc>
          <w:tcPr>
            <w:tcW w:w="664" w:type="dxa"/>
          </w:tcPr>
          <w:p w:rsidR="00082A33" w:rsidRPr="00CE49F2" w:rsidRDefault="00082A33" w:rsidP="00476525">
            <w:pPr>
              <w:spacing w:after="0" w:line="240" w:lineRule="auto"/>
              <w:rPr>
                <w:sz w:val="16"/>
                <w:szCs w:val="16"/>
              </w:rPr>
            </w:pPr>
            <w:r w:rsidRPr="00CE49F2">
              <w:rPr>
                <w:sz w:val="16"/>
                <w:szCs w:val="16"/>
              </w:rPr>
              <w:t>5</w:t>
            </w:r>
          </w:p>
        </w:tc>
        <w:tc>
          <w:tcPr>
            <w:tcW w:w="709" w:type="dxa"/>
          </w:tcPr>
          <w:p w:rsidR="00082A33" w:rsidRPr="00CE49F2" w:rsidRDefault="00082A33" w:rsidP="00476525">
            <w:pPr>
              <w:spacing w:after="0" w:line="240" w:lineRule="auto"/>
              <w:rPr>
                <w:sz w:val="16"/>
                <w:szCs w:val="16"/>
              </w:rPr>
            </w:pPr>
            <w:r w:rsidRPr="00CE49F2">
              <w:rPr>
                <w:sz w:val="16"/>
                <w:szCs w:val="16"/>
              </w:rPr>
              <w:t>5</w:t>
            </w:r>
          </w:p>
        </w:tc>
        <w:tc>
          <w:tcPr>
            <w:tcW w:w="708" w:type="dxa"/>
          </w:tcPr>
          <w:p w:rsidR="00082A33" w:rsidRPr="00CE49F2" w:rsidRDefault="00082A33" w:rsidP="00476525">
            <w:pPr>
              <w:spacing w:after="0" w:line="240" w:lineRule="auto"/>
              <w:rPr>
                <w:sz w:val="16"/>
                <w:szCs w:val="16"/>
              </w:rPr>
            </w:pPr>
            <w:r w:rsidRPr="00CE49F2">
              <w:rPr>
                <w:sz w:val="16"/>
                <w:szCs w:val="16"/>
              </w:rPr>
              <w:t>5</w:t>
            </w:r>
          </w:p>
        </w:tc>
        <w:tc>
          <w:tcPr>
            <w:tcW w:w="709" w:type="dxa"/>
          </w:tcPr>
          <w:p w:rsidR="00082A33" w:rsidRPr="00CE49F2" w:rsidRDefault="00082A33" w:rsidP="00476525">
            <w:pPr>
              <w:spacing w:after="0" w:line="240" w:lineRule="auto"/>
              <w:rPr>
                <w:sz w:val="16"/>
                <w:szCs w:val="16"/>
              </w:rPr>
            </w:pPr>
            <w:r w:rsidRPr="00CE49F2">
              <w:rPr>
                <w:sz w:val="16"/>
                <w:szCs w:val="16"/>
              </w:rPr>
              <w:t>5</w:t>
            </w:r>
          </w:p>
        </w:tc>
        <w:tc>
          <w:tcPr>
            <w:tcW w:w="641" w:type="dxa"/>
          </w:tcPr>
          <w:p w:rsidR="00082A33" w:rsidRPr="00CE49F2" w:rsidRDefault="00082A33" w:rsidP="00476525">
            <w:pPr>
              <w:spacing w:after="0" w:line="240" w:lineRule="auto"/>
              <w:rPr>
                <w:sz w:val="16"/>
                <w:szCs w:val="16"/>
              </w:rPr>
            </w:pPr>
            <w:r w:rsidRPr="00CE49F2">
              <w:rPr>
                <w:sz w:val="16"/>
                <w:szCs w:val="16"/>
              </w:rPr>
              <w:t>4</w:t>
            </w:r>
          </w:p>
        </w:tc>
        <w:tc>
          <w:tcPr>
            <w:tcW w:w="635" w:type="dxa"/>
            <w:gridSpan w:val="2"/>
          </w:tcPr>
          <w:p w:rsidR="00082A33" w:rsidRPr="00CE49F2" w:rsidRDefault="00082A33" w:rsidP="00476525">
            <w:pPr>
              <w:spacing w:after="0" w:line="240" w:lineRule="auto"/>
              <w:rPr>
                <w:sz w:val="16"/>
                <w:szCs w:val="16"/>
              </w:rPr>
            </w:pPr>
            <w:r w:rsidRPr="00CE49F2">
              <w:rPr>
                <w:sz w:val="16"/>
                <w:szCs w:val="16"/>
              </w:rPr>
              <w:t>4</w:t>
            </w:r>
          </w:p>
        </w:tc>
        <w:tc>
          <w:tcPr>
            <w:tcW w:w="709" w:type="dxa"/>
          </w:tcPr>
          <w:p w:rsidR="00082A33" w:rsidRPr="00CE49F2" w:rsidRDefault="00082A33" w:rsidP="00476525">
            <w:pPr>
              <w:spacing w:after="0" w:line="240" w:lineRule="auto"/>
              <w:rPr>
                <w:sz w:val="16"/>
                <w:szCs w:val="16"/>
              </w:rPr>
            </w:pPr>
            <w:r w:rsidRPr="00CE49F2">
              <w:rPr>
                <w:sz w:val="16"/>
                <w:szCs w:val="16"/>
              </w:rPr>
              <w:t>4</w:t>
            </w:r>
          </w:p>
        </w:tc>
        <w:tc>
          <w:tcPr>
            <w:tcW w:w="708" w:type="dxa"/>
          </w:tcPr>
          <w:p w:rsidR="00082A33" w:rsidRPr="00CE49F2" w:rsidRDefault="00082A33" w:rsidP="00476525">
            <w:pPr>
              <w:spacing w:after="0" w:line="240" w:lineRule="auto"/>
              <w:rPr>
                <w:sz w:val="16"/>
                <w:szCs w:val="16"/>
              </w:rPr>
            </w:pPr>
            <w:r w:rsidRPr="00CE49F2">
              <w:rPr>
                <w:sz w:val="16"/>
                <w:szCs w:val="16"/>
              </w:rPr>
              <w:t>4</w:t>
            </w:r>
          </w:p>
        </w:tc>
        <w:tc>
          <w:tcPr>
            <w:tcW w:w="709" w:type="dxa"/>
            <w:shd w:val="clear" w:color="auto" w:fill="auto"/>
          </w:tcPr>
          <w:p w:rsidR="00082A33" w:rsidRPr="00CE49F2" w:rsidRDefault="00082A33" w:rsidP="00476525">
            <w:pPr>
              <w:spacing w:after="0" w:line="240" w:lineRule="auto"/>
              <w:rPr>
                <w:b/>
                <w:sz w:val="16"/>
                <w:szCs w:val="16"/>
              </w:rPr>
            </w:pPr>
            <w:r>
              <w:rPr>
                <w:b/>
                <w:sz w:val="16"/>
                <w:szCs w:val="16"/>
              </w:rPr>
              <w:t>36</w:t>
            </w:r>
          </w:p>
        </w:tc>
      </w:tr>
      <w:tr w:rsidR="00082A33" w:rsidRPr="00184034" w:rsidTr="00476525">
        <w:trPr>
          <w:trHeight w:val="421"/>
        </w:trPr>
        <w:tc>
          <w:tcPr>
            <w:tcW w:w="1242" w:type="dxa"/>
            <w:vMerge/>
          </w:tcPr>
          <w:p w:rsidR="00082A33" w:rsidRPr="00184034" w:rsidRDefault="00082A33" w:rsidP="00476525">
            <w:pPr>
              <w:spacing w:after="0" w:line="240" w:lineRule="auto"/>
              <w:rPr>
                <w:sz w:val="16"/>
                <w:szCs w:val="16"/>
              </w:rPr>
            </w:pPr>
          </w:p>
        </w:tc>
        <w:tc>
          <w:tcPr>
            <w:tcW w:w="993" w:type="dxa"/>
            <w:vMerge/>
          </w:tcPr>
          <w:p w:rsidR="00082A33" w:rsidRPr="00184034" w:rsidRDefault="00082A33" w:rsidP="00476525">
            <w:pPr>
              <w:spacing w:after="0" w:line="240" w:lineRule="auto"/>
              <w:rPr>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Развитие устной речи</w:t>
            </w:r>
          </w:p>
        </w:tc>
        <w:tc>
          <w:tcPr>
            <w:tcW w:w="664" w:type="dxa"/>
          </w:tcPr>
          <w:p w:rsidR="00082A33" w:rsidRPr="00CE49F2" w:rsidRDefault="00082A33" w:rsidP="00476525">
            <w:pPr>
              <w:spacing w:after="0" w:line="240" w:lineRule="auto"/>
              <w:rPr>
                <w:color w:val="FF0000"/>
                <w:sz w:val="16"/>
                <w:szCs w:val="16"/>
              </w:rPr>
            </w:pPr>
          </w:p>
        </w:tc>
        <w:tc>
          <w:tcPr>
            <w:tcW w:w="709" w:type="dxa"/>
          </w:tcPr>
          <w:p w:rsidR="00082A33" w:rsidRPr="00CE49F2" w:rsidRDefault="00082A33" w:rsidP="00476525">
            <w:pPr>
              <w:spacing w:after="0" w:line="240" w:lineRule="auto"/>
              <w:rPr>
                <w:color w:val="FF0000"/>
                <w:sz w:val="16"/>
                <w:szCs w:val="16"/>
              </w:rPr>
            </w:pPr>
          </w:p>
        </w:tc>
        <w:tc>
          <w:tcPr>
            <w:tcW w:w="708" w:type="dxa"/>
          </w:tcPr>
          <w:p w:rsidR="00082A33" w:rsidRPr="00CE49F2" w:rsidRDefault="00082A33" w:rsidP="00476525">
            <w:pPr>
              <w:spacing w:after="0" w:line="240" w:lineRule="auto"/>
              <w:rPr>
                <w:color w:val="FF0000"/>
                <w:sz w:val="16"/>
                <w:szCs w:val="16"/>
              </w:rPr>
            </w:pPr>
          </w:p>
        </w:tc>
        <w:tc>
          <w:tcPr>
            <w:tcW w:w="709" w:type="dxa"/>
          </w:tcPr>
          <w:p w:rsidR="00082A33" w:rsidRPr="00CE49F2" w:rsidRDefault="00082A33" w:rsidP="00476525">
            <w:pPr>
              <w:spacing w:after="0" w:line="240" w:lineRule="auto"/>
              <w:rPr>
                <w:color w:val="FF0000"/>
                <w:sz w:val="16"/>
                <w:szCs w:val="16"/>
              </w:rPr>
            </w:pPr>
          </w:p>
        </w:tc>
        <w:tc>
          <w:tcPr>
            <w:tcW w:w="641" w:type="dxa"/>
          </w:tcPr>
          <w:p w:rsidR="00082A33" w:rsidRPr="00CE49F2" w:rsidRDefault="00082A33" w:rsidP="00476525">
            <w:pPr>
              <w:spacing w:after="0" w:line="240" w:lineRule="auto"/>
              <w:rPr>
                <w:color w:val="FF0000"/>
                <w:sz w:val="16"/>
                <w:szCs w:val="16"/>
              </w:rPr>
            </w:pPr>
          </w:p>
        </w:tc>
        <w:tc>
          <w:tcPr>
            <w:tcW w:w="635" w:type="dxa"/>
            <w:gridSpan w:val="2"/>
          </w:tcPr>
          <w:p w:rsidR="00082A33" w:rsidRPr="00CE49F2" w:rsidRDefault="00082A33" w:rsidP="00476525">
            <w:pPr>
              <w:spacing w:after="0" w:line="240" w:lineRule="auto"/>
              <w:rPr>
                <w:color w:val="FF0000"/>
                <w:sz w:val="16"/>
                <w:szCs w:val="16"/>
              </w:rPr>
            </w:pPr>
          </w:p>
        </w:tc>
        <w:tc>
          <w:tcPr>
            <w:tcW w:w="709" w:type="dxa"/>
          </w:tcPr>
          <w:p w:rsidR="00082A33" w:rsidRPr="00CE49F2" w:rsidRDefault="00082A33" w:rsidP="00476525">
            <w:pPr>
              <w:spacing w:after="0" w:line="240" w:lineRule="auto"/>
              <w:rPr>
                <w:color w:val="FF0000"/>
                <w:sz w:val="16"/>
                <w:szCs w:val="16"/>
              </w:rPr>
            </w:pPr>
          </w:p>
        </w:tc>
        <w:tc>
          <w:tcPr>
            <w:tcW w:w="708" w:type="dxa"/>
          </w:tcPr>
          <w:p w:rsidR="00082A33" w:rsidRPr="00CE49F2" w:rsidRDefault="00082A33" w:rsidP="00476525">
            <w:pPr>
              <w:spacing w:after="0" w:line="240" w:lineRule="auto"/>
              <w:rPr>
                <w:color w:val="FF0000"/>
                <w:sz w:val="16"/>
                <w:szCs w:val="16"/>
              </w:rPr>
            </w:pPr>
          </w:p>
        </w:tc>
        <w:tc>
          <w:tcPr>
            <w:tcW w:w="709" w:type="dxa"/>
            <w:shd w:val="clear" w:color="auto" w:fill="auto"/>
          </w:tcPr>
          <w:p w:rsidR="00082A33" w:rsidRPr="00CE49F2" w:rsidRDefault="00082A33" w:rsidP="00476525">
            <w:pPr>
              <w:spacing w:after="0" w:line="240" w:lineRule="auto"/>
              <w:rPr>
                <w:b/>
                <w:color w:val="FF0000"/>
                <w:sz w:val="16"/>
                <w:szCs w:val="16"/>
              </w:rPr>
            </w:pPr>
          </w:p>
        </w:tc>
      </w:tr>
      <w:tr w:rsidR="00082A33" w:rsidRPr="00184034" w:rsidTr="00476525">
        <w:tc>
          <w:tcPr>
            <w:tcW w:w="1242" w:type="dxa"/>
            <w:vMerge/>
          </w:tcPr>
          <w:p w:rsidR="00082A33" w:rsidRPr="00184034" w:rsidRDefault="00082A33" w:rsidP="00476525">
            <w:pPr>
              <w:spacing w:after="0" w:line="240" w:lineRule="auto"/>
              <w:rPr>
                <w:sz w:val="16"/>
                <w:szCs w:val="16"/>
              </w:rPr>
            </w:pPr>
          </w:p>
        </w:tc>
        <w:tc>
          <w:tcPr>
            <w:tcW w:w="993" w:type="dxa"/>
          </w:tcPr>
          <w:p w:rsidR="00082A33" w:rsidRPr="00184034" w:rsidRDefault="00082A33" w:rsidP="00476525">
            <w:pPr>
              <w:spacing w:after="0" w:line="240" w:lineRule="auto"/>
              <w:rPr>
                <w:sz w:val="16"/>
                <w:szCs w:val="16"/>
              </w:rPr>
            </w:pPr>
            <w:r w:rsidRPr="00184034">
              <w:rPr>
                <w:sz w:val="16"/>
                <w:szCs w:val="16"/>
              </w:rPr>
              <w:t>Математика</w:t>
            </w:r>
          </w:p>
        </w:tc>
        <w:tc>
          <w:tcPr>
            <w:tcW w:w="1417" w:type="dxa"/>
          </w:tcPr>
          <w:p w:rsidR="00082A33" w:rsidRPr="00184034" w:rsidRDefault="00082A33" w:rsidP="00476525">
            <w:pPr>
              <w:spacing w:after="0" w:line="240" w:lineRule="auto"/>
              <w:rPr>
                <w:sz w:val="16"/>
                <w:szCs w:val="16"/>
              </w:rPr>
            </w:pPr>
            <w:r w:rsidRPr="00184034">
              <w:rPr>
                <w:sz w:val="16"/>
                <w:szCs w:val="16"/>
              </w:rPr>
              <w:t xml:space="preserve">Математика </w:t>
            </w:r>
          </w:p>
        </w:tc>
        <w:tc>
          <w:tcPr>
            <w:tcW w:w="664" w:type="dxa"/>
          </w:tcPr>
          <w:p w:rsidR="00082A33" w:rsidRPr="00CE49F2" w:rsidRDefault="00082A33" w:rsidP="00476525">
            <w:pPr>
              <w:spacing w:after="0" w:line="240" w:lineRule="auto"/>
              <w:rPr>
                <w:sz w:val="16"/>
                <w:szCs w:val="16"/>
              </w:rPr>
            </w:pPr>
            <w:r w:rsidRPr="00CE49F2">
              <w:rPr>
                <w:sz w:val="16"/>
                <w:szCs w:val="16"/>
              </w:rPr>
              <w:t>5</w:t>
            </w:r>
          </w:p>
        </w:tc>
        <w:tc>
          <w:tcPr>
            <w:tcW w:w="709" w:type="dxa"/>
          </w:tcPr>
          <w:p w:rsidR="00082A33" w:rsidRPr="00CE49F2" w:rsidRDefault="00082A33" w:rsidP="00476525">
            <w:pPr>
              <w:spacing w:after="0" w:line="240" w:lineRule="auto"/>
              <w:rPr>
                <w:sz w:val="16"/>
                <w:szCs w:val="16"/>
              </w:rPr>
            </w:pPr>
            <w:r w:rsidRPr="00CE49F2">
              <w:rPr>
                <w:sz w:val="16"/>
                <w:szCs w:val="16"/>
              </w:rPr>
              <w:t>6</w:t>
            </w:r>
          </w:p>
        </w:tc>
        <w:tc>
          <w:tcPr>
            <w:tcW w:w="708" w:type="dxa"/>
          </w:tcPr>
          <w:p w:rsidR="00082A33" w:rsidRPr="00CE49F2" w:rsidRDefault="00082A33" w:rsidP="00476525">
            <w:pPr>
              <w:spacing w:after="0" w:line="240" w:lineRule="auto"/>
              <w:rPr>
                <w:sz w:val="16"/>
                <w:szCs w:val="16"/>
              </w:rPr>
            </w:pPr>
            <w:r w:rsidRPr="00CE49F2">
              <w:rPr>
                <w:sz w:val="16"/>
                <w:szCs w:val="16"/>
              </w:rPr>
              <w:t>6</w:t>
            </w:r>
          </w:p>
        </w:tc>
        <w:tc>
          <w:tcPr>
            <w:tcW w:w="709" w:type="dxa"/>
          </w:tcPr>
          <w:p w:rsidR="00082A33" w:rsidRPr="00CE49F2" w:rsidRDefault="00082A33" w:rsidP="00476525">
            <w:pPr>
              <w:spacing w:after="0" w:line="240" w:lineRule="auto"/>
              <w:rPr>
                <w:sz w:val="16"/>
                <w:szCs w:val="16"/>
              </w:rPr>
            </w:pPr>
            <w:r w:rsidRPr="00CE49F2">
              <w:rPr>
                <w:sz w:val="16"/>
                <w:szCs w:val="16"/>
              </w:rPr>
              <w:t>6</w:t>
            </w:r>
          </w:p>
        </w:tc>
        <w:tc>
          <w:tcPr>
            <w:tcW w:w="641" w:type="dxa"/>
          </w:tcPr>
          <w:p w:rsidR="00082A33" w:rsidRPr="00CE49F2" w:rsidRDefault="00082A33" w:rsidP="00476525">
            <w:pPr>
              <w:spacing w:after="0" w:line="240" w:lineRule="auto"/>
              <w:rPr>
                <w:sz w:val="16"/>
                <w:szCs w:val="16"/>
              </w:rPr>
            </w:pPr>
            <w:r w:rsidRPr="00CE49F2">
              <w:rPr>
                <w:sz w:val="16"/>
                <w:szCs w:val="16"/>
              </w:rPr>
              <w:t>6</w:t>
            </w:r>
          </w:p>
        </w:tc>
        <w:tc>
          <w:tcPr>
            <w:tcW w:w="635" w:type="dxa"/>
            <w:gridSpan w:val="2"/>
          </w:tcPr>
          <w:p w:rsidR="00082A33" w:rsidRPr="00CE49F2" w:rsidRDefault="00082A33" w:rsidP="00476525">
            <w:pPr>
              <w:spacing w:after="0" w:line="240" w:lineRule="auto"/>
              <w:rPr>
                <w:sz w:val="16"/>
                <w:szCs w:val="16"/>
              </w:rPr>
            </w:pPr>
            <w:r w:rsidRPr="00CE49F2">
              <w:rPr>
                <w:sz w:val="16"/>
                <w:szCs w:val="16"/>
              </w:rPr>
              <w:t>5</w:t>
            </w:r>
          </w:p>
        </w:tc>
        <w:tc>
          <w:tcPr>
            <w:tcW w:w="709" w:type="dxa"/>
          </w:tcPr>
          <w:p w:rsidR="00082A33" w:rsidRPr="00CE49F2" w:rsidRDefault="00082A33" w:rsidP="00476525">
            <w:pPr>
              <w:spacing w:after="0" w:line="240" w:lineRule="auto"/>
              <w:rPr>
                <w:sz w:val="16"/>
                <w:szCs w:val="16"/>
              </w:rPr>
            </w:pPr>
            <w:r w:rsidRPr="00CE49F2">
              <w:rPr>
                <w:sz w:val="16"/>
                <w:szCs w:val="16"/>
              </w:rPr>
              <w:t>5</w:t>
            </w:r>
          </w:p>
        </w:tc>
        <w:tc>
          <w:tcPr>
            <w:tcW w:w="708" w:type="dxa"/>
          </w:tcPr>
          <w:p w:rsidR="00082A33" w:rsidRPr="00CE49F2" w:rsidRDefault="00082A33" w:rsidP="00476525">
            <w:pPr>
              <w:spacing w:after="0" w:line="240" w:lineRule="auto"/>
              <w:rPr>
                <w:sz w:val="16"/>
                <w:szCs w:val="16"/>
              </w:rPr>
            </w:pPr>
            <w:r w:rsidRPr="00CE49F2">
              <w:rPr>
                <w:sz w:val="16"/>
                <w:szCs w:val="16"/>
              </w:rPr>
              <w:t>4</w:t>
            </w:r>
          </w:p>
        </w:tc>
        <w:tc>
          <w:tcPr>
            <w:tcW w:w="709" w:type="dxa"/>
            <w:shd w:val="clear" w:color="auto" w:fill="auto"/>
          </w:tcPr>
          <w:p w:rsidR="00082A33" w:rsidRPr="00CE49F2" w:rsidRDefault="00082A33" w:rsidP="00476525">
            <w:pPr>
              <w:spacing w:after="0" w:line="240" w:lineRule="auto"/>
              <w:rPr>
                <w:b/>
                <w:sz w:val="16"/>
                <w:szCs w:val="16"/>
              </w:rPr>
            </w:pPr>
            <w:r>
              <w:rPr>
                <w:b/>
                <w:sz w:val="16"/>
                <w:szCs w:val="16"/>
              </w:rPr>
              <w:t>43</w:t>
            </w:r>
          </w:p>
        </w:tc>
      </w:tr>
      <w:tr w:rsidR="00082A33" w:rsidRPr="00184034" w:rsidTr="00476525">
        <w:tc>
          <w:tcPr>
            <w:tcW w:w="1242" w:type="dxa"/>
            <w:vMerge/>
          </w:tcPr>
          <w:p w:rsidR="00082A33" w:rsidRPr="00184034" w:rsidRDefault="00082A33" w:rsidP="00476525">
            <w:pPr>
              <w:spacing w:after="0" w:line="240" w:lineRule="auto"/>
              <w:rPr>
                <w:sz w:val="16"/>
                <w:szCs w:val="16"/>
              </w:rPr>
            </w:pPr>
          </w:p>
        </w:tc>
        <w:tc>
          <w:tcPr>
            <w:tcW w:w="993" w:type="dxa"/>
          </w:tcPr>
          <w:p w:rsidR="00082A33" w:rsidRPr="00184034" w:rsidRDefault="00082A33" w:rsidP="00476525">
            <w:pPr>
              <w:spacing w:after="0" w:line="240" w:lineRule="auto"/>
              <w:rPr>
                <w:sz w:val="16"/>
                <w:szCs w:val="16"/>
              </w:rPr>
            </w:pPr>
            <w:r w:rsidRPr="00184034">
              <w:rPr>
                <w:sz w:val="16"/>
                <w:szCs w:val="16"/>
              </w:rPr>
              <w:t>Природа</w:t>
            </w:r>
          </w:p>
        </w:tc>
        <w:tc>
          <w:tcPr>
            <w:tcW w:w="1417" w:type="dxa"/>
          </w:tcPr>
          <w:p w:rsidR="00082A33" w:rsidRPr="00184034" w:rsidRDefault="00082A33" w:rsidP="00476525">
            <w:pPr>
              <w:spacing w:after="0" w:line="240" w:lineRule="auto"/>
              <w:rPr>
                <w:sz w:val="16"/>
                <w:szCs w:val="16"/>
              </w:rPr>
            </w:pPr>
            <w:r w:rsidRPr="00184034">
              <w:rPr>
                <w:sz w:val="16"/>
                <w:szCs w:val="16"/>
              </w:rPr>
              <w:t>Природоведение</w:t>
            </w:r>
          </w:p>
        </w:tc>
        <w:tc>
          <w:tcPr>
            <w:tcW w:w="664"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r w:rsidRPr="00CE49F2">
              <w:rPr>
                <w:sz w:val="16"/>
                <w:szCs w:val="16"/>
              </w:rPr>
              <w:t>2</w:t>
            </w:r>
          </w:p>
        </w:tc>
        <w:tc>
          <w:tcPr>
            <w:tcW w:w="641" w:type="dxa"/>
          </w:tcPr>
          <w:p w:rsidR="00082A33" w:rsidRPr="00CE49F2" w:rsidRDefault="00082A33" w:rsidP="00476525">
            <w:pPr>
              <w:spacing w:after="0" w:line="240" w:lineRule="auto"/>
              <w:rPr>
                <w:sz w:val="16"/>
                <w:szCs w:val="16"/>
              </w:rPr>
            </w:pPr>
          </w:p>
        </w:tc>
        <w:tc>
          <w:tcPr>
            <w:tcW w:w="635" w:type="dxa"/>
            <w:gridSpan w:val="2"/>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2</w:t>
            </w:r>
          </w:p>
        </w:tc>
      </w:tr>
      <w:tr w:rsidR="00082A33" w:rsidRPr="00184034" w:rsidTr="00476525">
        <w:tc>
          <w:tcPr>
            <w:tcW w:w="1242" w:type="dxa"/>
            <w:vMerge/>
          </w:tcPr>
          <w:p w:rsidR="00082A33" w:rsidRPr="00184034" w:rsidRDefault="00082A33" w:rsidP="00476525">
            <w:pPr>
              <w:spacing w:after="0" w:line="240" w:lineRule="auto"/>
              <w:rPr>
                <w:sz w:val="16"/>
                <w:szCs w:val="16"/>
              </w:rPr>
            </w:pPr>
          </w:p>
        </w:tc>
        <w:tc>
          <w:tcPr>
            <w:tcW w:w="993" w:type="dxa"/>
          </w:tcPr>
          <w:p w:rsidR="00082A33" w:rsidRPr="00184034" w:rsidRDefault="00082A33" w:rsidP="00476525">
            <w:pPr>
              <w:spacing w:after="0" w:line="240" w:lineRule="auto"/>
              <w:rPr>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Биология</w:t>
            </w:r>
          </w:p>
        </w:tc>
        <w:tc>
          <w:tcPr>
            <w:tcW w:w="664"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641" w:type="dxa"/>
          </w:tcPr>
          <w:p w:rsidR="00082A33" w:rsidRPr="00CE49F2" w:rsidRDefault="00082A33" w:rsidP="00476525">
            <w:pPr>
              <w:spacing w:after="0" w:line="240" w:lineRule="auto"/>
              <w:rPr>
                <w:sz w:val="16"/>
                <w:szCs w:val="16"/>
              </w:rPr>
            </w:pPr>
            <w:r w:rsidRPr="00CE49F2">
              <w:rPr>
                <w:sz w:val="16"/>
                <w:szCs w:val="16"/>
              </w:rPr>
              <w:t>2</w:t>
            </w:r>
          </w:p>
        </w:tc>
        <w:tc>
          <w:tcPr>
            <w:tcW w:w="635" w:type="dxa"/>
            <w:gridSpan w:val="2"/>
          </w:tcPr>
          <w:p w:rsidR="00082A33" w:rsidRPr="00CE49F2" w:rsidRDefault="00082A33" w:rsidP="00476525">
            <w:pPr>
              <w:spacing w:after="0" w:line="240" w:lineRule="auto"/>
              <w:rPr>
                <w:sz w:val="16"/>
                <w:szCs w:val="16"/>
              </w:rPr>
            </w:pPr>
            <w:r w:rsidRPr="00CE49F2">
              <w:rPr>
                <w:sz w:val="16"/>
                <w:szCs w:val="16"/>
              </w:rPr>
              <w:t>2</w:t>
            </w:r>
          </w:p>
        </w:tc>
        <w:tc>
          <w:tcPr>
            <w:tcW w:w="709" w:type="dxa"/>
          </w:tcPr>
          <w:p w:rsidR="00082A33" w:rsidRPr="00CE49F2" w:rsidRDefault="00082A33" w:rsidP="00476525">
            <w:pPr>
              <w:spacing w:after="0" w:line="240" w:lineRule="auto"/>
              <w:rPr>
                <w:sz w:val="16"/>
                <w:szCs w:val="16"/>
              </w:rPr>
            </w:pPr>
            <w:r w:rsidRPr="00CE49F2">
              <w:rPr>
                <w:sz w:val="16"/>
                <w:szCs w:val="16"/>
              </w:rPr>
              <w:t>2</w:t>
            </w:r>
          </w:p>
        </w:tc>
        <w:tc>
          <w:tcPr>
            <w:tcW w:w="708" w:type="dxa"/>
          </w:tcPr>
          <w:p w:rsidR="00082A33" w:rsidRPr="00CE49F2" w:rsidRDefault="00082A33" w:rsidP="00476525">
            <w:pPr>
              <w:spacing w:after="0" w:line="240" w:lineRule="auto"/>
              <w:rPr>
                <w:sz w:val="16"/>
                <w:szCs w:val="16"/>
              </w:rPr>
            </w:pPr>
            <w:r w:rsidRPr="00CE49F2">
              <w:rPr>
                <w:sz w:val="16"/>
                <w:szCs w:val="16"/>
              </w:rPr>
              <w:t>2</w:t>
            </w: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8</w:t>
            </w:r>
          </w:p>
        </w:tc>
      </w:tr>
      <w:tr w:rsidR="00082A33" w:rsidRPr="00184034" w:rsidTr="00476525">
        <w:tc>
          <w:tcPr>
            <w:tcW w:w="1242" w:type="dxa"/>
            <w:vMerge/>
          </w:tcPr>
          <w:p w:rsidR="00082A33" w:rsidRPr="00184034" w:rsidRDefault="00082A33" w:rsidP="00476525">
            <w:pPr>
              <w:spacing w:after="0" w:line="240" w:lineRule="auto"/>
              <w:rPr>
                <w:sz w:val="16"/>
                <w:szCs w:val="16"/>
              </w:rPr>
            </w:pPr>
          </w:p>
        </w:tc>
        <w:tc>
          <w:tcPr>
            <w:tcW w:w="993" w:type="dxa"/>
          </w:tcPr>
          <w:p w:rsidR="00082A33" w:rsidRPr="00184034" w:rsidRDefault="00082A33" w:rsidP="00476525">
            <w:pPr>
              <w:spacing w:after="0" w:line="240" w:lineRule="auto"/>
              <w:rPr>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География</w:t>
            </w:r>
          </w:p>
        </w:tc>
        <w:tc>
          <w:tcPr>
            <w:tcW w:w="664"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641" w:type="dxa"/>
          </w:tcPr>
          <w:p w:rsidR="00082A33" w:rsidRPr="00CE49F2" w:rsidRDefault="00082A33" w:rsidP="00476525">
            <w:pPr>
              <w:spacing w:after="0" w:line="240" w:lineRule="auto"/>
              <w:rPr>
                <w:sz w:val="16"/>
                <w:szCs w:val="16"/>
              </w:rPr>
            </w:pPr>
            <w:r w:rsidRPr="00CE49F2">
              <w:rPr>
                <w:sz w:val="16"/>
                <w:szCs w:val="16"/>
              </w:rPr>
              <w:t>2</w:t>
            </w:r>
          </w:p>
        </w:tc>
        <w:tc>
          <w:tcPr>
            <w:tcW w:w="635" w:type="dxa"/>
            <w:gridSpan w:val="2"/>
          </w:tcPr>
          <w:p w:rsidR="00082A33" w:rsidRPr="00CE49F2" w:rsidRDefault="00082A33" w:rsidP="00476525">
            <w:pPr>
              <w:spacing w:after="0" w:line="240" w:lineRule="auto"/>
              <w:rPr>
                <w:sz w:val="16"/>
                <w:szCs w:val="16"/>
              </w:rPr>
            </w:pPr>
            <w:r w:rsidRPr="00CE49F2">
              <w:rPr>
                <w:sz w:val="16"/>
                <w:szCs w:val="16"/>
              </w:rPr>
              <w:t>2</w:t>
            </w:r>
          </w:p>
        </w:tc>
        <w:tc>
          <w:tcPr>
            <w:tcW w:w="709" w:type="dxa"/>
          </w:tcPr>
          <w:p w:rsidR="00082A33" w:rsidRPr="00CE49F2" w:rsidRDefault="00082A33" w:rsidP="00476525">
            <w:pPr>
              <w:spacing w:after="0" w:line="240" w:lineRule="auto"/>
              <w:rPr>
                <w:sz w:val="16"/>
                <w:szCs w:val="16"/>
              </w:rPr>
            </w:pPr>
            <w:r w:rsidRPr="00CE49F2">
              <w:rPr>
                <w:sz w:val="16"/>
                <w:szCs w:val="16"/>
              </w:rPr>
              <w:t>2</w:t>
            </w:r>
          </w:p>
        </w:tc>
        <w:tc>
          <w:tcPr>
            <w:tcW w:w="708" w:type="dxa"/>
          </w:tcPr>
          <w:p w:rsidR="00082A33" w:rsidRPr="00CE49F2" w:rsidRDefault="00082A33" w:rsidP="00476525">
            <w:pPr>
              <w:spacing w:after="0" w:line="240" w:lineRule="auto"/>
              <w:rPr>
                <w:sz w:val="16"/>
                <w:szCs w:val="16"/>
              </w:rPr>
            </w:pPr>
            <w:r w:rsidRPr="00CE49F2">
              <w:rPr>
                <w:sz w:val="16"/>
                <w:szCs w:val="16"/>
              </w:rPr>
              <w:t>2</w:t>
            </w: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8</w:t>
            </w:r>
          </w:p>
        </w:tc>
      </w:tr>
      <w:tr w:rsidR="00082A33" w:rsidRPr="00184034" w:rsidTr="00476525">
        <w:tc>
          <w:tcPr>
            <w:tcW w:w="1242" w:type="dxa"/>
            <w:vMerge/>
          </w:tcPr>
          <w:p w:rsidR="00082A33" w:rsidRPr="00184034" w:rsidRDefault="00082A33" w:rsidP="00476525">
            <w:pPr>
              <w:spacing w:after="0" w:line="240" w:lineRule="auto"/>
              <w:rPr>
                <w:sz w:val="16"/>
                <w:szCs w:val="16"/>
              </w:rPr>
            </w:pPr>
          </w:p>
        </w:tc>
        <w:tc>
          <w:tcPr>
            <w:tcW w:w="993" w:type="dxa"/>
          </w:tcPr>
          <w:p w:rsidR="00082A33" w:rsidRPr="00184034" w:rsidRDefault="00082A33" w:rsidP="00476525">
            <w:pPr>
              <w:spacing w:after="0" w:line="240" w:lineRule="auto"/>
              <w:rPr>
                <w:sz w:val="16"/>
                <w:szCs w:val="16"/>
              </w:rPr>
            </w:pPr>
            <w:r w:rsidRPr="00184034">
              <w:rPr>
                <w:sz w:val="16"/>
                <w:szCs w:val="16"/>
              </w:rPr>
              <w:t>Обществознание</w:t>
            </w:r>
          </w:p>
        </w:tc>
        <w:tc>
          <w:tcPr>
            <w:tcW w:w="1417" w:type="dxa"/>
          </w:tcPr>
          <w:p w:rsidR="00082A33" w:rsidRPr="00184034" w:rsidRDefault="00082A33" w:rsidP="00476525">
            <w:pPr>
              <w:spacing w:after="0" w:line="240" w:lineRule="auto"/>
              <w:rPr>
                <w:sz w:val="16"/>
                <w:szCs w:val="16"/>
              </w:rPr>
            </w:pPr>
            <w:r w:rsidRPr="00184034">
              <w:rPr>
                <w:sz w:val="16"/>
                <w:szCs w:val="16"/>
              </w:rPr>
              <w:t>История Отечества</w:t>
            </w:r>
          </w:p>
        </w:tc>
        <w:tc>
          <w:tcPr>
            <w:tcW w:w="664"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641" w:type="dxa"/>
          </w:tcPr>
          <w:p w:rsidR="00082A33" w:rsidRPr="00CE49F2" w:rsidRDefault="00082A33" w:rsidP="00476525">
            <w:pPr>
              <w:spacing w:after="0" w:line="240" w:lineRule="auto"/>
              <w:rPr>
                <w:sz w:val="16"/>
                <w:szCs w:val="16"/>
              </w:rPr>
            </w:pPr>
          </w:p>
        </w:tc>
        <w:tc>
          <w:tcPr>
            <w:tcW w:w="635" w:type="dxa"/>
            <w:gridSpan w:val="2"/>
          </w:tcPr>
          <w:p w:rsidR="00082A33" w:rsidRPr="00CE49F2" w:rsidRDefault="00082A33" w:rsidP="00476525">
            <w:pPr>
              <w:spacing w:after="0" w:line="240" w:lineRule="auto"/>
              <w:rPr>
                <w:sz w:val="16"/>
                <w:szCs w:val="16"/>
              </w:rPr>
            </w:pPr>
            <w:r w:rsidRPr="00CE49F2">
              <w:rPr>
                <w:sz w:val="16"/>
                <w:szCs w:val="16"/>
              </w:rPr>
              <w:t>2</w:t>
            </w:r>
          </w:p>
        </w:tc>
        <w:tc>
          <w:tcPr>
            <w:tcW w:w="709" w:type="dxa"/>
          </w:tcPr>
          <w:p w:rsidR="00082A33" w:rsidRPr="00CE49F2" w:rsidRDefault="00082A33" w:rsidP="00476525">
            <w:pPr>
              <w:spacing w:after="0" w:line="240" w:lineRule="auto"/>
              <w:rPr>
                <w:sz w:val="16"/>
                <w:szCs w:val="16"/>
              </w:rPr>
            </w:pPr>
            <w:r w:rsidRPr="00CE49F2">
              <w:rPr>
                <w:sz w:val="16"/>
                <w:szCs w:val="16"/>
              </w:rPr>
              <w:t>2</w:t>
            </w:r>
          </w:p>
        </w:tc>
        <w:tc>
          <w:tcPr>
            <w:tcW w:w="708" w:type="dxa"/>
          </w:tcPr>
          <w:p w:rsidR="00082A33" w:rsidRPr="00CE49F2" w:rsidRDefault="00082A33" w:rsidP="00476525">
            <w:pPr>
              <w:spacing w:after="0" w:line="240" w:lineRule="auto"/>
              <w:rPr>
                <w:sz w:val="16"/>
                <w:szCs w:val="16"/>
              </w:rPr>
            </w:pPr>
            <w:r w:rsidRPr="00CE49F2">
              <w:rPr>
                <w:sz w:val="16"/>
                <w:szCs w:val="16"/>
              </w:rPr>
              <w:t>2</w:t>
            </w: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6</w:t>
            </w:r>
          </w:p>
        </w:tc>
      </w:tr>
      <w:tr w:rsidR="00082A33" w:rsidRPr="00184034" w:rsidTr="00476525">
        <w:tc>
          <w:tcPr>
            <w:tcW w:w="1242" w:type="dxa"/>
            <w:vMerge/>
          </w:tcPr>
          <w:p w:rsidR="00082A33" w:rsidRPr="00184034" w:rsidRDefault="00082A33" w:rsidP="00476525">
            <w:pPr>
              <w:spacing w:after="0" w:line="240" w:lineRule="auto"/>
              <w:rPr>
                <w:sz w:val="16"/>
                <w:szCs w:val="16"/>
              </w:rPr>
            </w:pPr>
          </w:p>
        </w:tc>
        <w:tc>
          <w:tcPr>
            <w:tcW w:w="993" w:type="dxa"/>
          </w:tcPr>
          <w:p w:rsidR="00082A33" w:rsidRPr="00184034" w:rsidRDefault="00082A33" w:rsidP="00476525">
            <w:pPr>
              <w:spacing w:after="0" w:line="240" w:lineRule="auto"/>
              <w:rPr>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Обществознание</w:t>
            </w:r>
          </w:p>
        </w:tc>
        <w:tc>
          <w:tcPr>
            <w:tcW w:w="664"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641" w:type="dxa"/>
          </w:tcPr>
          <w:p w:rsidR="00082A33" w:rsidRPr="00CE49F2" w:rsidRDefault="00082A33" w:rsidP="00476525">
            <w:pPr>
              <w:spacing w:after="0" w:line="240" w:lineRule="auto"/>
              <w:rPr>
                <w:sz w:val="16"/>
                <w:szCs w:val="16"/>
              </w:rPr>
            </w:pPr>
          </w:p>
        </w:tc>
        <w:tc>
          <w:tcPr>
            <w:tcW w:w="635" w:type="dxa"/>
            <w:gridSpan w:val="2"/>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r w:rsidRPr="00CE49F2">
              <w:rPr>
                <w:sz w:val="16"/>
                <w:szCs w:val="16"/>
              </w:rPr>
              <w:t>1</w:t>
            </w:r>
          </w:p>
        </w:tc>
        <w:tc>
          <w:tcPr>
            <w:tcW w:w="708" w:type="dxa"/>
          </w:tcPr>
          <w:p w:rsidR="00082A33" w:rsidRPr="00CE49F2" w:rsidRDefault="00082A33" w:rsidP="00476525">
            <w:pPr>
              <w:spacing w:after="0" w:line="240" w:lineRule="auto"/>
              <w:rPr>
                <w:sz w:val="16"/>
                <w:szCs w:val="16"/>
              </w:rPr>
            </w:pPr>
            <w:r w:rsidRPr="00CE49F2">
              <w:rPr>
                <w:sz w:val="16"/>
                <w:szCs w:val="16"/>
              </w:rPr>
              <w:t>1</w:t>
            </w: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2</w:t>
            </w:r>
          </w:p>
        </w:tc>
      </w:tr>
      <w:tr w:rsidR="00082A33" w:rsidRPr="00184034" w:rsidTr="00476525">
        <w:tc>
          <w:tcPr>
            <w:tcW w:w="1242" w:type="dxa"/>
            <w:vMerge/>
          </w:tcPr>
          <w:p w:rsidR="00082A33" w:rsidRPr="00184034" w:rsidRDefault="00082A33" w:rsidP="00476525">
            <w:pPr>
              <w:spacing w:after="0" w:line="240" w:lineRule="auto"/>
              <w:rPr>
                <w:sz w:val="16"/>
                <w:szCs w:val="16"/>
              </w:rPr>
            </w:pPr>
          </w:p>
        </w:tc>
        <w:tc>
          <w:tcPr>
            <w:tcW w:w="993" w:type="dxa"/>
          </w:tcPr>
          <w:p w:rsidR="00082A33" w:rsidRPr="00184034" w:rsidRDefault="00082A33" w:rsidP="00476525">
            <w:pPr>
              <w:spacing w:after="0" w:line="240" w:lineRule="auto"/>
              <w:rPr>
                <w:sz w:val="16"/>
                <w:szCs w:val="16"/>
              </w:rPr>
            </w:pPr>
            <w:r w:rsidRPr="00184034">
              <w:rPr>
                <w:sz w:val="16"/>
                <w:szCs w:val="16"/>
              </w:rPr>
              <w:t>Искусство</w:t>
            </w:r>
          </w:p>
        </w:tc>
        <w:tc>
          <w:tcPr>
            <w:tcW w:w="1417" w:type="dxa"/>
          </w:tcPr>
          <w:p w:rsidR="00082A33" w:rsidRPr="00184034" w:rsidRDefault="00082A33" w:rsidP="00476525">
            <w:pPr>
              <w:spacing w:after="0" w:line="240" w:lineRule="auto"/>
              <w:rPr>
                <w:sz w:val="16"/>
                <w:szCs w:val="16"/>
              </w:rPr>
            </w:pPr>
            <w:r w:rsidRPr="00184034">
              <w:rPr>
                <w:sz w:val="16"/>
                <w:szCs w:val="16"/>
              </w:rPr>
              <w:t>ИЗО</w:t>
            </w:r>
          </w:p>
        </w:tc>
        <w:tc>
          <w:tcPr>
            <w:tcW w:w="664" w:type="dxa"/>
          </w:tcPr>
          <w:p w:rsidR="00082A33" w:rsidRPr="00CE49F2" w:rsidRDefault="00082A33" w:rsidP="00476525">
            <w:pPr>
              <w:spacing w:after="0" w:line="240" w:lineRule="auto"/>
              <w:rPr>
                <w:sz w:val="16"/>
                <w:szCs w:val="16"/>
              </w:rPr>
            </w:pPr>
            <w:r w:rsidRPr="00CE49F2">
              <w:rPr>
                <w:sz w:val="16"/>
                <w:szCs w:val="16"/>
              </w:rPr>
              <w:t>1</w:t>
            </w:r>
          </w:p>
        </w:tc>
        <w:tc>
          <w:tcPr>
            <w:tcW w:w="709" w:type="dxa"/>
          </w:tcPr>
          <w:p w:rsidR="00082A33" w:rsidRPr="00CE49F2" w:rsidRDefault="00082A33" w:rsidP="00476525">
            <w:pPr>
              <w:spacing w:after="0" w:line="240" w:lineRule="auto"/>
              <w:rPr>
                <w:sz w:val="16"/>
                <w:szCs w:val="16"/>
              </w:rPr>
            </w:pPr>
            <w:r w:rsidRPr="00CE49F2">
              <w:rPr>
                <w:sz w:val="16"/>
                <w:szCs w:val="16"/>
              </w:rPr>
              <w:t>1</w:t>
            </w:r>
          </w:p>
        </w:tc>
        <w:tc>
          <w:tcPr>
            <w:tcW w:w="708" w:type="dxa"/>
          </w:tcPr>
          <w:p w:rsidR="00082A33" w:rsidRPr="00CE49F2" w:rsidRDefault="00082A33" w:rsidP="00476525">
            <w:pPr>
              <w:spacing w:after="0" w:line="240" w:lineRule="auto"/>
              <w:rPr>
                <w:sz w:val="16"/>
                <w:szCs w:val="16"/>
              </w:rPr>
            </w:pPr>
            <w:r w:rsidRPr="00CE49F2">
              <w:rPr>
                <w:sz w:val="16"/>
                <w:szCs w:val="16"/>
              </w:rPr>
              <w:t>1</w:t>
            </w:r>
          </w:p>
        </w:tc>
        <w:tc>
          <w:tcPr>
            <w:tcW w:w="709" w:type="dxa"/>
          </w:tcPr>
          <w:p w:rsidR="00082A33" w:rsidRPr="00CE49F2" w:rsidRDefault="00082A33" w:rsidP="00476525">
            <w:pPr>
              <w:spacing w:after="0" w:line="240" w:lineRule="auto"/>
              <w:rPr>
                <w:sz w:val="16"/>
                <w:szCs w:val="16"/>
              </w:rPr>
            </w:pPr>
            <w:r w:rsidRPr="00CE49F2">
              <w:rPr>
                <w:sz w:val="16"/>
                <w:szCs w:val="16"/>
              </w:rPr>
              <w:t>1</w:t>
            </w:r>
          </w:p>
        </w:tc>
        <w:tc>
          <w:tcPr>
            <w:tcW w:w="641" w:type="dxa"/>
          </w:tcPr>
          <w:p w:rsidR="00082A33" w:rsidRPr="00CE49F2" w:rsidRDefault="00082A33" w:rsidP="00476525">
            <w:pPr>
              <w:spacing w:after="0" w:line="240" w:lineRule="auto"/>
              <w:rPr>
                <w:sz w:val="16"/>
                <w:szCs w:val="16"/>
              </w:rPr>
            </w:pPr>
            <w:r w:rsidRPr="00CE49F2">
              <w:rPr>
                <w:sz w:val="16"/>
                <w:szCs w:val="16"/>
              </w:rPr>
              <w:t>1</w:t>
            </w:r>
          </w:p>
        </w:tc>
        <w:tc>
          <w:tcPr>
            <w:tcW w:w="635" w:type="dxa"/>
            <w:gridSpan w:val="2"/>
          </w:tcPr>
          <w:p w:rsidR="00082A33" w:rsidRPr="00CE49F2" w:rsidRDefault="00082A33" w:rsidP="00476525">
            <w:pPr>
              <w:spacing w:after="0" w:line="240" w:lineRule="auto"/>
              <w:rPr>
                <w:sz w:val="16"/>
                <w:szCs w:val="16"/>
              </w:rPr>
            </w:pPr>
            <w:r w:rsidRPr="00CE49F2">
              <w:rPr>
                <w:sz w:val="16"/>
                <w:szCs w:val="16"/>
              </w:rPr>
              <w:t>1</w:t>
            </w: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6</w:t>
            </w:r>
          </w:p>
        </w:tc>
      </w:tr>
      <w:tr w:rsidR="00082A33" w:rsidRPr="00184034" w:rsidTr="00476525">
        <w:tc>
          <w:tcPr>
            <w:tcW w:w="1242" w:type="dxa"/>
            <w:vMerge/>
          </w:tcPr>
          <w:p w:rsidR="00082A33" w:rsidRPr="00184034" w:rsidRDefault="00082A33" w:rsidP="00476525">
            <w:pPr>
              <w:spacing w:after="0" w:line="240" w:lineRule="auto"/>
              <w:rPr>
                <w:color w:val="FF0000"/>
                <w:sz w:val="16"/>
                <w:szCs w:val="16"/>
              </w:rPr>
            </w:pPr>
          </w:p>
        </w:tc>
        <w:tc>
          <w:tcPr>
            <w:tcW w:w="993" w:type="dxa"/>
          </w:tcPr>
          <w:p w:rsidR="00082A33" w:rsidRPr="00184034" w:rsidRDefault="00082A33" w:rsidP="00476525">
            <w:pPr>
              <w:spacing w:after="0" w:line="240" w:lineRule="auto"/>
              <w:rPr>
                <w:color w:val="FF0000"/>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Музыка и пение</w:t>
            </w:r>
          </w:p>
        </w:tc>
        <w:tc>
          <w:tcPr>
            <w:tcW w:w="664" w:type="dxa"/>
          </w:tcPr>
          <w:p w:rsidR="00082A33" w:rsidRPr="00CE49F2" w:rsidRDefault="00082A33" w:rsidP="00476525">
            <w:pPr>
              <w:spacing w:after="0" w:line="240" w:lineRule="auto"/>
              <w:rPr>
                <w:sz w:val="16"/>
                <w:szCs w:val="16"/>
              </w:rPr>
            </w:pPr>
            <w:r w:rsidRPr="00CE49F2">
              <w:rPr>
                <w:sz w:val="16"/>
                <w:szCs w:val="16"/>
              </w:rPr>
              <w:t>1</w:t>
            </w:r>
          </w:p>
        </w:tc>
        <w:tc>
          <w:tcPr>
            <w:tcW w:w="709" w:type="dxa"/>
          </w:tcPr>
          <w:p w:rsidR="00082A33" w:rsidRPr="00CE49F2" w:rsidRDefault="00082A33" w:rsidP="00476525">
            <w:pPr>
              <w:spacing w:after="0" w:line="240" w:lineRule="auto"/>
              <w:rPr>
                <w:sz w:val="16"/>
                <w:szCs w:val="16"/>
              </w:rPr>
            </w:pPr>
            <w:r w:rsidRPr="00CE49F2">
              <w:rPr>
                <w:sz w:val="16"/>
                <w:szCs w:val="16"/>
              </w:rPr>
              <w:t>1</w:t>
            </w:r>
          </w:p>
        </w:tc>
        <w:tc>
          <w:tcPr>
            <w:tcW w:w="708" w:type="dxa"/>
          </w:tcPr>
          <w:p w:rsidR="00082A33" w:rsidRPr="00CE49F2" w:rsidRDefault="00082A33" w:rsidP="00476525">
            <w:pPr>
              <w:spacing w:after="0" w:line="240" w:lineRule="auto"/>
              <w:rPr>
                <w:sz w:val="16"/>
                <w:szCs w:val="16"/>
              </w:rPr>
            </w:pPr>
            <w:r w:rsidRPr="00CE49F2">
              <w:rPr>
                <w:sz w:val="16"/>
                <w:szCs w:val="16"/>
              </w:rPr>
              <w:t>1</w:t>
            </w:r>
          </w:p>
        </w:tc>
        <w:tc>
          <w:tcPr>
            <w:tcW w:w="709" w:type="dxa"/>
          </w:tcPr>
          <w:p w:rsidR="00082A33" w:rsidRPr="00CE49F2" w:rsidRDefault="00082A33" w:rsidP="00476525">
            <w:pPr>
              <w:spacing w:after="0" w:line="240" w:lineRule="auto"/>
              <w:rPr>
                <w:sz w:val="16"/>
                <w:szCs w:val="16"/>
              </w:rPr>
            </w:pPr>
            <w:r w:rsidRPr="00CE49F2">
              <w:rPr>
                <w:sz w:val="16"/>
                <w:szCs w:val="16"/>
              </w:rPr>
              <w:t>1</w:t>
            </w:r>
          </w:p>
        </w:tc>
        <w:tc>
          <w:tcPr>
            <w:tcW w:w="641" w:type="dxa"/>
          </w:tcPr>
          <w:p w:rsidR="00082A33" w:rsidRPr="00CE49F2" w:rsidRDefault="00082A33" w:rsidP="00476525">
            <w:pPr>
              <w:spacing w:after="0" w:line="240" w:lineRule="auto"/>
              <w:rPr>
                <w:sz w:val="16"/>
                <w:szCs w:val="16"/>
              </w:rPr>
            </w:pPr>
            <w:r w:rsidRPr="00CE49F2">
              <w:rPr>
                <w:sz w:val="16"/>
                <w:szCs w:val="16"/>
              </w:rPr>
              <w:t>1</w:t>
            </w:r>
          </w:p>
        </w:tc>
        <w:tc>
          <w:tcPr>
            <w:tcW w:w="635" w:type="dxa"/>
            <w:gridSpan w:val="2"/>
          </w:tcPr>
          <w:p w:rsidR="00082A33" w:rsidRPr="00CE49F2" w:rsidRDefault="00082A33" w:rsidP="00476525">
            <w:pPr>
              <w:spacing w:after="0" w:line="240" w:lineRule="auto"/>
              <w:rPr>
                <w:sz w:val="16"/>
                <w:szCs w:val="16"/>
              </w:rPr>
            </w:pPr>
            <w:r w:rsidRPr="00CE49F2">
              <w:rPr>
                <w:sz w:val="16"/>
                <w:szCs w:val="16"/>
              </w:rPr>
              <w:t>1</w:t>
            </w: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6</w:t>
            </w:r>
          </w:p>
        </w:tc>
      </w:tr>
      <w:tr w:rsidR="00082A33" w:rsidRPr="00184034" w:rsidTr="00476525">
        <w:tc>
          <w:tcPr>
            <w:tcW w:w="1242" w:type="dxa"/>
            <w:vMerge/>
          </w:tcPr>
          <w:p w:rsidR="00082A33" w:rsidRPr="00184034" w:rsidRDefault="00082A33" w:rsidP="00476525">
            <w:pPr>
              <w:spacing w:after="0" w:line="240" w:lineRule="auto"/>
              <w:rPr>
                <w:color w:val="FF0000"/>
                <w:sz w:val="16"/>
                <w:szCs w:val="16"/>
              </w:rPr>
            </w:pPr>
          </w:p>
        </w:tc>
        <w:tc>
          <w:tcPr>
            <w:tcW w:w="993" w:type="dxa"/>
          </w:tcPr>
          <w:p w:rsidR="00082A33" w:rsidRPr="00184034" w:rsidRDefault="00082A33" w:rsidP="00476525">
            <w:pPr>
              <w:spacing w:after="0" w:line="240" w:lineRule="auto"/>
              <w:rPr>
                <w:color w:val="FF0000"/>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 xml:space="preserve">Физкультура </w:t>
            </w:r>
          </w:p>
        </w:tc>
        <w:tc>
          <w:tcPr>
            <w:tcW w:w="664" w:type="dxa"/>
          </w:tcPr>
          <w:p w:rsidR="00082A33" w:rsidRPr="00CE49F2" w:rsidRDefault="00082A33" w:rsidP="00476525">
            <w:pPr>
              <w:spacing w:after="0" w:line="240" w:lineRule="auto"/>
              <w:rPr>
                <w:sz w:val="16"/>
                <w:szCs w:val="16"/>
              </w:rPr>
            </w:pPr>
            <w:r w:rsidRPr="00CE49F2">
              <w:rPr>
                <w:sz w:val="16"/>
                <w:szCs w:val="16"/>
              </w:rPr>
              <w:t>2</w:t>
            </w:r>
          </w:p>
        </w:tc>
        <w:tc>
          <w:tcPr>
            <w:tcW w:w="709" w:type="dxa"/>
          </w:tcPr>
          <w:p w:rsidR="00082A33" w:rsidRPr="00CE49F2" w:rsidRDefault="00082A33" w:rsidP="00476525">
            <w:pPr>
              <w:spacing w:after="0" w:line="240" w:lineRule="auto"/>
              <w:rPr>
                <w:sz w:val="16"/>
                <w:szCs w:val="16"/>
              </w:rPr>
            </w:pPr>
            <w:r w:rsidRPr="00CE49F2">
              <w:rPr>
                <w:sz w:val="16"/>
                <w:szCs w:val="16"/>
              </w:rPr>
              <w:t>2</w:t>
            </w:r>
          </w:p>
        </w:tc>
        <w:tc>
          <w:tcPr>
            <w:tcW w:w="708" w:type="dxa"/>
          </w:tcPr>
          <w:p w:rsidR="00082A33" w:rsidRPr="00CE49F2" w:rsidRDefault="00082A33" w:rsidP="00476525">
            <w:pPr>
              <w:spacing w:after="0" w:line="240" w:lineRule="auto"/>
              <w:rPr>
                <w:sz w:val="16"/>
                <w:szCs w:val="16"/>
              </w:rPr>
            </w:pPr>
            <w:r w:rsidRPr="00CE49F2">
              <w:rPr>
                <w:sz w:val="16"/>
                <w:szCs w:val="16"/>
              </w:rPr>
              <w:t>2</w:t>
            </w:r>
          </w:p>
        </w:tc>
        <w:tc>
          <w:tcPr>
            <w:tcW w:w="709" w:type="dxa"/>
          </w:tcPr>
          <w:p w:rsidR="00082A33" w:rsidRPr="00CE49F2" w:rsidRDefault="00082A33" w:rsidP="00476525">
            <w:pPr>
              <w:spacing w:after="0" w:line="240" w:lineRule="auto"/>
              <w:rPr>
                <w:sz w:val="16"/>
                <w:szCs w:val="16"/>
              </w:rPr>
            </w:pPr>
            <w:r w:rsidRPr="00CE49F2">
              <w:rPr>
                <w:sz w:val="16"/>
                <w:szCs w:val="16"/>
              </w:rPr>
              <w:t>2</w:t>
            </w:r>
          </w:p>
        </w:tc>
        <w:tc>
          <w:tcPr>
            <w:tcW w:w="641" w:type="dxa"/>
          </w:tcPr>
          <w:p w:rsidR="00082A33" w:rsidRPr="00CE49F2" w:rsidRDefault="00082A33" w:rsidP="00476525">
            <w:pPr>
              <w:spacing w:after="0" w:line="240" w:lineRule="auto"/>
              <w:rPr>
                <w:sz w:val="16"/>
                <w:szCs w:val="16"/>
              </w:rPr>
            </w:pPr>
            <w:r w:rsidRPr="00CE49F2">
              <w:rPr>
                <w:sz w:val="16"/>
                <w:szCs w:val="16"/>
              </w:rPr>
              <w:t>2</w:t>
            </w:r>
          </w:p>
        </w:tc>
        <w:tc>
          <w:tcPr>
            <w:tcW w:w="635" w:type="dxa"/>
            <w:gridSpan w:val="2"/>
          </w:tcPr>
          <w:p w:rsidR="00082A33" w:rsidRPr="00CE49F2" w:rsidRDefault="00082A33" w:rsidP="00476525">
            <w:pPr>
              <w:spacing w:after="0" w:line="240" w:lineRule="auto"/>
              <w:rPr>
                <w:sz w:val="16"/>
                <w:szCs w:val="16"/>
              </w:rPr>
            </w:pPr>
            <w:r w:rsidRPr="00CE49F2">
              <w:rPr>
                <w:sz w:val="16"/>
                <w:szCs w:val="16"/>
              </w:rPr>
              <w:t>2</w:t>
            </w:r>
          </w:p>
        </w:tc>
        <w:tc>
          <w:tcPr>
            <w:tcW w:w="709" w:type="dxa"/>
          </w:tcPr>
          <w:p w:rsidR="00082A33" w:rsidRPr="00CE49F2" w:rsidRDefault="00082A33" w:rsidP="00476525">
            <w:pPr>
              <w:spacing w:after="0" w:line="240" w:lineRule="auto"/>
              <w:rPr>
                <w:sz w:val="16"/>
                <w:szCs w:val="16"/>
              </w:rPr>
            </w:pPr>
            <w:r w:rsidRPr="00CE49F2">
              <w:rPr>
                <w:sz w:val="16"/>
                <w:szCs w:val="16"/>
              </w:rPr>
              <w:t>2</w:t>
            </w:r>
          </w:p>
        </w:tc>
        <w:tc>
          <w:tcPr>
            <w:tcW w:w="708" w:type="dxa"/>
          </w:tcPr>
          <w:p w:rsidR="00082A33" w:rsidRPr="00CE49F2" w:rsidRDefault="00082A33" w:rsidP="00476525">
            <w:pPr>
              <w:spacing w:after="0" w:line="240" w:lineRule="auto"/>
              <w:rPr>
                <w:sz w:val="16"/>
                <w:szCs w:val="16"/>
              </w:rPr>
            </w:pPr>
            <w:r w:rsidRPr="00CE49F2">
              <w:rPr>
                <w:sz w:val="16"/>
                <w:szCs w:val="16"/>
              </w:rPr>
              <w:t>2</w:t>
            </w: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1</w:t>
            </w:r>
            <w:r>
              <w:rPr>
                <w:b/>
                <w:sz w:val="16"/>
                <w:szCs w:val="16"/>
              </w:rPr>
              <w:t>6</w:t>
            </w:r>
          </w:p>
        </w:tc>
      </w:tr>
      <w:tr w:rsidR="00082A33" w:rsidRPr="00184034" w:rsidTr="00476525">
        <w:tc>
          <w:tcPr>
            <w:tcW w:w="1242" w:type="dxa"/>
            <w:vMerge w:val="restart"/>
          </w:tcPr>
          <w:p w:rsidR="00082A33" w:rsidRPr="00184034" w:rsidRDefault="00082A33" w:rsidP="00476525">
            <w:pPr>
              <w:spacing w:after="0" w:line="240" w:lineRule="auto"/>
              <w:jc w:val="center"/>
              <w:rPr>
                <w:sz w:val="16"/>
                <w:szCs w:val="16"/>
              </w:rPr>
            </w:pPr>
            <w:r w:rsidRPr="00184034">
              <w:rPr>
                <w:sz w:val="16"/>
                <w:szCs w:val="16"/>
              </w:rPr>
              <w:t>II</w:t>
            </w:r>
          </w:p>
          <w:p w:rsidR="00082A33" w:rsidRPr="00184034" w:rsidRDefault="00082A33" w:rsidP="00476525">
            <w:pPr>
              <w:spacing w:after="0" w:line="240" w:lineRule="auto"/>
              <w:jc w:val="center"/>
              <w:rPr>
                <w:sz w:val="16"/>
                <w:szCs w:val="16"/>
              </w:rPr>
            </w:pPr>
          </w:p>
          <w:p w:rsidR="00082A33" w:rsidRPr="00184034" w:rsidRDefault="00082A33" w:rsidP="00476525">
            <w:pPr>
              <w:spacing w:after="0" w:line="240" w:lineRule="auto"/>
              <w:rPr>
                <w:color w:val="FF0000"/>
                <w:sz w:val="16"/>
                <w:szCs w:val="16"/>
              </w:rPr>
            </w:pPr>
            <w:r w:rsidRPr="00184034">
              <w:rPr>
                <w:sz w:val="16"/>
                <w:szCs w:val="16"/>
              </w:rPr>
              <w:t>Трудовая подготовка</w:t>
            </w:r>
          </w:p>
        </w:tc>
        <w:tc>
          <w:tcPr>
            <w:tcW w:w="993" w:type="dxa"/>
          </w:tcPr>
          <w:p w:rsidR="00082A33" w:rsidRPr="00184034" w:rsidRDefault="00082A33" w:rsidP="00476525">
            <w:pPr>
              <w:spacing w:after="0" w:line="240" w:lineRule="auto"/>
              <w:rPr>
                <w:sz w:val="16"/>
                <w:szCs w:val="16"/>
              </w:rPr>
            </w:pPr>
            <w:r w:rsidRPr="00184034">
              <w:rPr>
                <w:sz w:val="16"/>
                <w:szCs w:val="16"/>
              </w:rPr>
              <w:t>Трудовое обучение</w:t>
            </w:r>
          </w:p>
        </w:tc>
        <w:tc>
          <w:tcPr>
            <w:tcW w:w="1417" w:type="dxa"/>
          </w:tcPr>
          <w:p w:rsidR="00082A33" w:rsidRPr="00184034" w:rsidRDefault="00082A33" w:rsidP="00476525">
            <w:pPr>
              <w:spacing w:after="0" w:line="240" w:lineRule="auto"/>
              <w:rPr>
                <w:sz w:val="16"/>
                <w:szCs w:val="16"/>
              </w:rPr>
            </w:pPr>
            <w:r w:rsidRPr="00184034">
              <w:rPr>
                <w:sz w:val="16"/>
                <w:szCs w:val="16"/>
              </w:rPr>
              <w:t>Ручной труд</w:t>
            </w:r>
          </w:p>
        </w:tc>
        <w:tc>
          <w:tcPr>
            <w:tcW w:w="664" w:type="dxa"/>
          </w:tcPr>
          <w:p w:rsidR="00082A33" w:rsidRPr="00CE49F2" w:rsidRDefault="00082A33" w:rsidP="00476525">
            <w:pPr>
              <w:spacing w:after="0" w:line="240" w:lineRule="auto"/>
              <w:rPr>
                <w:sz w:val="16"/>
                <w:szCs w:val="16"/>
              </w:rPr>
            </w:pPr>
            <w:r w:rsidRPr="00CE49F2">
              <w:rPr>
                <w:sz w:val="16"/>
                <w:szCs w:val="16"/>
              </w:rPr>
              <w:t>2</w:t>
            </w:r>
          </w:p>
        </w:tc>
        <w:tc>
          <w:tcPr>
            <w:tcW w:w="709" w:type="dxa"/>
          </w:tcPr>
          <w:p w:rsidR="00082A33" w:rsidRPr="00CE49F2" w:rsidRDefault="00082A33" w:rsidP="00476525">
            <w:pPr>
              <w:spacing w:after="0" w:line="240" w:lineRule="auto"/>
              <w:rPr>
                <w:sz w:val="16"/>
                <w:szCs w:val="16"/>
              </w:rPr>
            </w:pPr>
            <w:r w:rsidRPr="00CE49F2">
              <w:rPr>
                <w:sz w:val="16"/>
                <w:szCs w:val="16"/>
              </w:rPr>
              <w:t>2</w:t>
            </w:r>
          </w:p>
        </w:tc>
        <w:tc>
          <w:tcPr>
            <w:tcW w:w="708" w:type="dxa"/>
          </w:tcPr>
          <w:p w:rsidR="00082A33" w:rsidRPr="00CE49F2" w:rsidRDefault="00082A33" w:rsidP="00476525">
            <w:pPr>
              <w:spacing w:after="0" w:line="240" w:lineRule="auto"/>
              <w:rPr>
                <w:sz w:val="16"/>
                <w:szCs w:val="16"/>
              </w:rPr>
            </w:pPr>
            <w:r w:rsidRPr="00CE49F2">
              <w:rPr>
                <w:sz w:val="16"/>
                <w:szCs w:val="16"/>
              </w:rPr>
              <w:t>4</w:t>
            </w:r>
          </w:p>
        </w:tc>
        <w:tc>
          <w:tcPr>
            <w:tcW w:w="709" w:type="dxa"/>
          </w:tcPr>
          <w:p w:rsidR="00082A33" w:rsidRPr="00CE49F2" w:rsidRDefault="00082A33" w:rsidP="00476525">
            <w:pPr>
              <w:spacing w:after="0" w:line="240" w:lineRule="auto"/>
              <w:rPr>
                <w:sz w:val="16"/>
                <w:szCs w:val="16"/>
              </w:rPr>
            </w:pPr>
          </w:p>
        </w:tc>
        <w:tc>
          <w:tcPr>
            <w:tcW w:w="641" w:type="dxa"/>
          </w:tcPr>
          <w:p w:rsidR="00082A33" w:rsidRPr="00CE49F2" w:rsidRDefault="00082A33" w:rsidP="00476525">
            <w:pPr>
              <w:spacing w:after="0" w:line="240" w:lineRule="auto"/>
              <w:rPr>
                <w:sz w:val="16"/>
                <w:szCs w:val="16"/>
              </w:rPr>
            </w:pPr>
          </w:p>
        </w:tc>
        <w:tc>
          <w:tcPr>
            <w:tcW w:w="635" w:type="dxa"/>
            <w:gridSpan w:val="2"/>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8</w:t>
            </w:r>
          </w:p>
        </w:tc>
      </w:tr>
      <w:tr w:rsidR="00082A33" w:rsidRPr="00184034" w:rsidTr="00476525">
        <w:tc>
          <w:tcPr>
            <w:tcW w:w="1242" w:type="dxa"/>
            <w:vMerge/>
          </w:tcPr>
          <w:p w:rsidR="00082A33" w:rsidRPr="00184034" w:rsidRDefault="00082A33" w:rsidP="00476525">
            <w:pPr>
              <w:spacing w:after="0" w:line="240" w:lineRule="auto"/>
              <w:rPr>
                <w:color w:val="FF0000"/>
                <w:sz w:val="16"/>
                <w:szCs w:val="16"/>
              </w:rPr>
            </w:pPr>
          </w:p>
        </w:tc>
        <w:tc>
          <w:tcPr>
            <w:tcW w:w="993" w:type="dxa"/>
          </w:tcPr>
          <w:p w:rsidR="00082A33" w:rsidRPr="00184034" w:rsidRDefault="00082A33" w:rsidP="00476525">
            <w:pPr>
              <w:spacing w:after="0" w:line="240" w:lineRule="auto"/>
              <w:rPr>
                <w:color w:val="FF0000"/>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Профессиональное обучение</w:t>
            </w:r>
          </w:p>
        </w:tc>
        <w:tc>
          <w:tcPr>
            <w:tcW w:w="664"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r w:rsidRPr="00CE49F2">
              <w:rPr>
                <w:sz w:val="16"/>
                <w:szCs w:val="16"/>
              </w:rPr>
              <w:t>6</w:t>
            </w:r>
          </w:p>
        </w:tc>
        <w:tc>
          <w:tcPr>
            <w:tcW w:w="641" w:type="dxa"/>
          </w:tcPr>
          <w:p w:rsidR="00082A33" w:rsidRPr="00CE49F2" w:rsidRDefault="00082A33" w:rsidP="00476525">
            <w:pPr>
              <w:spacing w:after="0" w:line="240" w:lineRule="auto"/>
              <w:rPr>
                <w:sz w:val="16"/>
                <w:szCs w:val="16"/>
              </w:rPr>
            </w:pPr>
            <w:r w:rsidRPr="00CE49F2">
              <w:rPr>
                <w:sz w:val="16"/>
                <w:szCs w:val="16"/>
              </w:rPr>
              <w:t>8</w:t>
            </w:r>
          </w:p>
        </w:tc>
        <w:tc>
          <w:tcPr>
            <w:tcW w:w="635" w:type="dxa"/>
            <w:gridSpan w:val="2"/>
          </w:tcPr>
          <w:p w:rsidR="00082A33" w:rsidRPr="00CE49F2" w:rsidRDefault="00082A33" w:rsidP="00476525">
            <w:pPr>
              <w:spacing w:after="0" w:line="240" w:lineRule="auto"/>
              <w:rPr>
                <w:sz w:val="16"/>
                <w:szCs w:val="16"/>
              </w:rPr>
            </w:pPr>
            <w:r w:rsidRPr="00CE49F2">
              <w:rPr>
                <w:sz w:val="16"/>
                <w:szCs w:val="16"/>
              </w:rPr>
              <w:t>10</w:t>
            </w:r>
          </w:p>
        </w:tc>
        <w:tc>
          <w:tcPr>
            <w:tcW w:w="709" w:type="dxa"/>
          </w:tcPr>
          <w:p w:rsidR="00082A33" w:rsidRPr="00CE49F2" w:rsidRDefault="00082A33" w:rsidP="00476525">
            <w:pPr>
              <w:spacing w:after="0" w:line="240" w:lineRule="auto"/>
              <w:rPr>
                <w:sz w:val="16"/>
                <w:szCs w:val="16"/>
              </w:rPr>
            </w:pPr>
            <w:r w:rsidRPr="00CE49F2">
              <w:rPr>
                <w:sz w:val="16"/>
                <w:szCs w:val="16"/>
              </w:rPr>
              <w:t>12</w:t>
            </w:r>
          </w:p>
        </w:tc>
        <w:tc>
          <w:tcPr>
            <w:tcW w:w="708" w:type="dxa"/>
          </w:tcPr>
          <w:p w:rsidR="00082A33" w:rsidRPr="00CE49F2" w:rsidRDefault="00082A33" w:rsidP="00476525">
            <w:pPr>
              <w:spacing w:after="0" w:line="240" w:lineRule="auto"/>
              <w:rPr>
                <w:sz w:val="16"/>
                <w:szCs w:val="16"/>
              </w:rPr>
            </w:pPr>
            <w:r w:rsidRPr="00CE49F2">
              <w:rPr>
                <w:sz w:val="16"/>
                <w:szCs w:val="16"/>
              </w:rPr>
              <w:t>12</w:t>
            </w: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48</w:t>
            </w:r>
          </w:p>
        </w:tc>
      </w:tr>
      <w:tr w:rsidR="00082A33" w:rsidRPr="00184034" w:rsidTr="00476525">
        <w:tc>
          <w:tcPr>
            <w:tcW w:w="1242" w:type="dxa"/>
            <w:vMerge/>
          </w:tcPr>
          <w:p w:rsidR="00082A33" w:rsidRPr="00184034" w:rsidRDefault="00082A33" w:rsidP="00476525">
            <w:pPr>
              <w:spacing w:after="0" w:line="240" w:lineRule="auto"/>
              <w:rPr>
                <w:color w:val="FF0000"/>
                <w:sz w:val="16"/>
                <w:szCs w:val="16"/>
              </w:rPr>
            </w:pPr>
          </w:p>
        </w:tc>
        <w:tc>
          <w:tcPr>
            <w:tcW w:w="993" w:type="dxa"/>
          </w:tcPr>
          <w:p w:rsidR="00082A33" w:rsidRPr="00184034" w:rsidRDefault="00082A33" w:rsidP="00476525">
            <w:pPr>
              <w:spacing w:after="0" w:line="240" w:lineRule="auto"/>
              <w:rPr>
                <w:color w:val="FF0000"/>
                <w:sz w:val="16"/>
                <w:szCs w:val="16"/>
              </w:rPr>
            </w:pPr>
          </w:p>
        </w:tc>
        <w:tc>
          <w:tcPr>
            <w:tcW w:w="1417" w:type="dxa"/>
          </w:tcPr>
          <w:p w:rsidR="00082A33" w:rsidRPr="00184034" w:rsidRDefault="00082A33" w:rsidP="00476525">
            <w:pPr>
              <w:spacing w:after="0" w:line="240" w:lineRule="auto"/>
              <w:rPr>
                <w:sz w:val="16"/>
                <w:szCs w:val="16"/>
              </w:rPr>
            </w:pPr>
            <w:r w:rsidRPr="00184034">
              <w:rPr>
                <w:sz w:val="16"/>
                <w:szCs w:val="16"/>
              </w:rPr>
              <w:t>Трудовая практика</w:t>
            </w:r>
          </w:p>
          <w:p w:rsidR="00082A33" w:rsidRPr="00184034" w:rsidRDefault="00082A33" w:rsidP="00476525">
            <w:pPr>
              <w:spacing w:after="0" w:line="240" w:lineRule="auto"/>
              <w:rPr>
                <w:sz w:val="16"/>
                <w:szCs w:val="16"/>
              </w:rPr>
            </w:pPr>
            <w:r w:rsidRPr="00184034">
              <w:rPr>
                <w:sz w:val="16"/>
                <w:szCs w:val="16"/>
              </w:rPr>
              <w:lastRenderedPageBreak/>
              <w:t>(в днях)</w:t>
            </w:r>
          </w:p>
        </w:tc>
        <w:tc>
          <w:tcPr>
            <w:tcW w:w="664"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p>
        </w:tc>
        <w:tc>
          <w:tcPr>
            <w:tcW w:w="708" w:type="dxa"/>
          </w:tcPr>
          <w:p w:rsidR="00082A33" w:rsidRPr="00CE49F2" w:rsidRDefault="00082A33" w:rsidP="00476525">
            <w:pPr>
              <w:spacing w:after="0" w:line="240" w:lineRule="auto"/>
              <w:rPr>
                <w:sz w:val="16"/>
                <w:szCs w:val="16"/>
              </w:rPr>
            </w:pPr>
          </w:p>
        </w:tc>
        <w:tc>
          <w:tcPr>
            <w:tcW w:w="709" w:type="dxa"/>
          </w:tcPr>
          <w:p w:rsidR="00082A33" w:rsidRPr="00CE49F2" w:rsidRDefault="00082A33" w:rsidP="00476525">
            <w:pPr>
              <w:spacing w:after="0" w:line="240" w:lineRule="auto"/>
              <w:rPr>
                <w:sz w:val="16"/>
                <w:szCs w:val="16"/>
              </w:rPr>
            </w:pPr>
            <w:r w:rsidRPr="00CE49F2">
              <w:rPr>
                <w:sz w:val="16"/>
                <w:szCs w:val="16"/>
              </w:rPr>
              <w:t>10</w:t>
            </w:r>
          </w:p>
        </w:tc>
        <w:tc>
          <w:tcPr>
            <w:tcW w:w="641" w:type="dxa"/>
          </w:tcPr>
          <w:p w:rsidR="00082A33" w:rsidRPr="00CE49F2" w:rsidRDefault="00082A33" w:rsidP="00476525">
            <w:pPr>
              <w:spacing w:after="0" w:line="240" w:lineRule="auto"/>
              <w:rPr>
                <w:sz w:val="16"/>
                <w:szCs w:val="16"/>
              </w:rPr>
            </w:pPr>
            <w:r w:rsidRPr="00CE49F2">
              <w:rPr>
                <w:sz w:val="16"/>
                <w:szCs w:val="16"/>
              </w:rPr>
              <w:t>10</w:t>
            </w:r>
          </w:p>
        </w:tc>
        <w:tc>
          <w:tcPr>
            <w:tcW w:w="635" w:type="dxa"/>
            <w:gridSpan w:val="2"/>
          </w:tcPr>
          <w:p w:rsidR="00082A33" w:rsidRPr="00CE49F2" w:rsidRDefault="00082A33" w:rsidP="00476525">
            <w:pPr>
              <w:spacing w:after="0" w:line="240" w:lineRule="auto"/>
              <w:rPr>
                <w:sz w:val="16"/>
                <w:szCs w:val="16"/>
              </w:rPr>
            </w:pPr>
            <w:r w:rsidRPr="00CE49F2">
              <w:rPr>
                <w:sz w:val="16"/>
                <w:szCs w:val="16"/>
              </w:rPr>
              <w:t>10</w:t>
            </w:r>
          </w:p>
        </w:tc>
        <w:tc>
          <w:tcPr>
            <w:tcW w:w="709" w:type="dxa"/>
          </w:tcPr>
          <w:p w:rsidR="00082A33" w:rsidRPr="00CE49F2" w:rsidRDefault="00082A33" w:rsidP="00476525">
            <w:pPr>
              <w:spacing w:after="0" w:line="240" w:lineRule="auto"/>
              <w:rPr>
                <w:sz w:val="16"/>
                <w:szCs w:val="16"/>
              </w:rPr>
            </w:pPr>
            <w:r w:rsidRPr="00CE49F2">
              <w:rPr>
                <w:sz w:val="16"/>
                <w:szCs w:val="16"/>
              </w:rPr>
              <w:t>20</w:t>
            </w:r>
          </w:p>
        </w:tc>
        <w:tc>
          <w:tcPr>
            <w:tcW w:w="708" w:type="dxa"/>
          </w:tcPr>
          <w:p w:rsidR="00082A33" w:rsidRPr="00CE49F2" w:rsidRDefault="00082A33" w:rsidP="00476525">
            <w:pPr>
              <w:spacing w:after="0" w:line="240" w:lineRule="auto"/>
              <w:rPr>
                <w:sz w:val="16"/>
                <w:szCs w:val="16"/>
              </w:rPr>
            </w:pPr>
            <w:r w:rsidRPr="00CE49F2">
              <w:rPr>
                <w:sz w:val="16"/>
                <w:szCs w:val="16"/>
              </w:rPr>
              <w:t>20</w:t>
            </w:r>
          </w:p>
        </w:tc>
        <w:tc>
          <w:tcPr>
            <w:tcW w:w="709" w:type="dxa"/>
            <w:shd w:val="clear" w:color="auto" w:fill="auto"/>
          </w:tcPr>
          <w:p w:rsidR="00082A33" w:rsidRPr="00CE49F2" w:rsidRDefault="00082A33" w:rsidP="00476525">
            <w:pPr>
              <w:spacing w:after="0" w:line="240" w:lineRule="auto"/>
              <w:rPr>
                <w:b/>
                <w:sz w:val="16"/>
                <w:szCs w:val="16"/>
              </w:rPr>
            </w:pPr>
            <w:r w:rsidRPr="00CE49F2">
              <w:rPr>
                <w:b/>
                <w:sz w:val="16"/>
                <w:szCs w:val="16"/>
              </w:rPr>
              <w:t>70</w:t>
            </w:r>
          </w:p>
          <w:p w:rsidR="00082A33" w:rsidRPr="00CE49F2" w:rsidRDefault="00082A33" w:rsidP="00476525">
            <w:pPr>
              <w:spacing w:after="0" w:line="240" w:lineRule="auto"/>
              <w:rPr>
                <w:b/>
                <w:sz w:val="16"/>
                <w:szCs w:val="16"/>
              </w:rPr>
            </w:pPr>
          </w:p>
        </w:tc>
      </w:tr>
      <w:tr w:rsidR="00082A33" w:rsidRPr="00184034" w:rsidTr="00476525">
        <w:tc>
          <w:tcPr>
            <w:tcW w:w="3652" w:type="dxa"/>
            <w:gridSpan w:val="3"/>
          </w:tcPr>
          <w:p w:rsidR="00082A33" w:rsidRPr="002A47F6" w:rsidRDefault="00082A33" w:rsidP="00476525">
            <w:pPr>
              <w:spacing w:after="0" w:line="240" w:lineRule="auto"/>
              <w:rPr>
                <w:b/>
                <w:sz w:val="16"/>
                <w:szCs w:val="16"/>
              </w:rPr>
            </w:pPr>
            <w:r w:rsidRPr="002A47F6">
              <w:rPr>
                <w:b/>
                <w:sz w:val="16"/>
                <w:szCs w:val="16"/>
              </w:rPr>
              <w:lastRenderedPageBreak/>
              <w:t>Обязательное количество часов в неделю</w:t>
            </w:r>
          </w:p>
        </w:tc>
        <w:tc>
          <w:tcPr>
            <w:tcW w:w="664" w:type="dxa"/>
          </w:tcPr>
          <w:p w:rsidR="00082A33" w:rsidRPr="002A47F6" w:rsidRDefault="00082A33" w:rsidP="00476525">
            <w:pPr>
              <w:spacing w:after="0" w:line="240" w:lineRule="auto"/>
              <w:rPr>
                <w:b/>
                <w:sz w:val="16"/>
                <w:szCs w:val="16"/>
              </w:rPr>
            </w:pPr>
            <w:r w:rsidRPr="002A47F6">
              <w:rPr>
                <w:b/>
                <w:sz w:val="16"/>
                <w:szCs w:val="16"/>
              </w:rPr>
              <w:t>21</w:t>
            </w:r>
          </w:p>
        </w:tc>
        <w:tc>
          <w:tcPr>
            <w:tcW w:w="709" w:type="dxa"/>
          </w:tcPr>
          <w:p w:rsidR="00082A33" w:rsidRPr="002A47F6" w:rsidRDefault="00082A33" w:rsidP="00476525">
            <w:pPr>
              <w:spacing w:after="0" w:line="240" w:lineRule="auto"/>
              <w:rPr>
                <w:b/>
                <w:sz w:val="16"/>
                <w:szCs w:val="16"/>
              </w:rPr>
            </w:pPr>
            <w:r w:rsidRPr="002A47F6">
              <w:rPr>
                <w:b/>
                <w:sz w:val="16"/>
                <w:szCs w:val="16"/>
              </w:rPr>
              <w:t>22</w:t>
            </w:r>
          </w:p>
        </w:tc>
        <w:tc>
          <w:tcPr>
            <w:tcW w:w="708" w:type="dxa"/>
          </w:tcPr>
          <w:p w:rsidR="00082A33" w:rsidRPr="0037705A" w:rsidRDefault="00082A33" w:rsidP="00476525">
            <w:pPr>
              <w:spacing w:after="0" w:line="240" w:lineRule="auto"/>
              <w:rPr>
                <w:b/>
                <w:sz w:val="16"/>
                <w:szCs w:val="16"/>
                <w:highlight w:val="yellow"/>
              </w:rPr>
            </w:pPr>
            <w:r w:rsidRPr="00DB31A1">
              <w:rPr>
                <w:b/>
                <w:sz w:val="16"/>
                <w:szCs w:val="16"/>
              </w:rPr>
              <w:t>23</w:t>
            </w:r>
          </w:p>
        </w:tc>
        <w:tc>
          <w:tcPr>
            <w:tcW w:w="709" w:type="dxa"/>
          </w:tcPr>
          <w:p w:rsidR="00082A33" w:rsidRPr="002A47F6" w:rsidRDefault="00082A33" w:rsidP="00476525">
            <w:pPr>
              <w:spacing w:after="0" w:line="240" w:lineRule="auto"/>
              <w:rPr>
                <w:b/>
                <w:sz w:val="16"/>
                <w:szCs w:val="16"/>
              </w:rPr>
            </w:pPr>
            <w:r w:rsidRPr="002A47F6">
              <w:rPr>
                <w:b/>
                <w:sz w:val="16"/>
                <w:szCs w:val="16"/>
              </w:rPr>
              <w:t>27</w:t>
            </w:r>
          </w:p>
        </w:tc>
        <w:tc>
          <w:tcPr>
            <w:tcW w:w="647" w:type="dxa"/>
            <w:gridSpan w:val="2"/>
          </w:tcPr>
          <w:p w:rsidR="00082A33" w:rsidRPr="0037705A" w:rsidRDefault="00082A33" w:rsidP="00476525">
            <w:pPr>
              <w:spacing w:after="0" w:line="240" w:lineRule="auto"/>
              <w:rPr>
                <w:b/>
                <w:sz w:val="16"/>
                <w:szCs w:val="16"/>
                <w:highlight w:val="yellow"/>
              </w:rPr>
            </w:pPr>
            <w:r w:rsidRPr="00DB31A1">
              <w:rPr>
                <w:b/>
                <w:sz w:val="16"/>
                <w:szCs w:val="16"/>
              </w:rPr>
              <w:t>30</w:t>
            </w:r>
          </w:p>
        </w:tc>
        <w:tc>
          <w:tcPr>
            <w:tcW w:w="629" w:type="dxa"/>
          </w:tcPr>
          <w:p w:rsidR="00082A33" w:rsidRPr="0037705A" w:rsidRDefault="00082A33" w:rsidP="00476525">
            <w:pPr>
              <w:spacing w:after="0" w:line="240" w:lineRule="auto"/>
              <w:rPr>
                <w:b/>
                <w:sz w:val="16"/>
                <w:szCs w:val="16"/>
                <w:highlight w:val="yellow"/>
              </w:rPr>
            </w:pPr>
            <w:r w:rsidRPr="00DB31A1">
              <w:rPr>
                <w:b/>
                <w:sz w:val="16"/>
                <w:szCs w:val="16"/>
              </w:rPr>
              <w:t>32</w:t>
            </w:r>
          </w:p>
        </w:tc>
        <w:tc>
          <w:tcPr>
            <w:tcW w:w="709" w:type="dxa"/>
          </w:tcPr>
          <w:p w:rsidR="00082A33" w:rsidRPr="002A47F6" w:rsidRDefault="00082A33" w:rsidP="00476525">
            <w:pPr>
              <w:spacing w:after="0" w:line="240" w:lineRule="auto"/>
              <w:rPr>
                <w:b/>
                <w:sz w:val="16"/>
                <w:szCs w:val="16"/>
              </w:rPr>
            </w:pPr>
            <w:r w:rsidRPr="00DB31A1">
              <w:rPr>
                <w:b/>
                <w:sz w:val="16"/>
                <w:szCs w:val="16"/>
              </w:rPr>
              <w:t>33</w:t>
            </w:r>
          </w:p>
        </w:tc>
        <w:tc>
          <w:tcPr>
            <w:tcW w:w="708" w:type="dxa"/>
          </w:tcPr>
          <w:p w:rsidR="00082A33" w:rsidRPr="002A47F6" w:rsidRDefault="00082A33" w:rsidP="00476525">
            <w:pPr>
              <w:spacing w:after="0" w:line="240" w:lineRule="auto"/>
              <w:rPr>
                <w:b/>
                <w:sz w:val="16"/>
                <w:szCs w:val="16"/>
              </w:rPr>
            </w:pPr>
            <w:r w:rsidRPr="002A47F6">
              <w:rPr>
                <w:b/>
                <w:sz w:val="16"/>
                <w:szCs w:val="16"/>
              </w:rPr>
              <w:t>3</w:t>
            </w:r>
            <w:r>
              <w:rPr>
                <w:b/>
                <w:sz w:val="16"/>
                <w:szCs w:val="16"/>
              </w:rPr>
              <w:t>2</w:t>
            </w:r>
          </w:p>
        </w:tc>
        <w:tc>
          <w:tcPr>
            <w:tcW w:w="709" w:type="dxa"/>
            <w:shd w:val="clear" w:color="auto" w:fill="auto"/>
          </w:tcPr>
          <w:p w:rsidR="00082A33" w:rsidRPr="002A47F6" w:rsidRDefault="00082A33" w:rsidP="00476525">
            <w:pPr>
              <w:spacing w:after="0" w:line="240" w:lineRule="auto"/>
              <w:rPr>
                <w:b/>
                <w:sz w:val="16"/>
                <w:szCs w:val="16"/>
              </w:rPr>
            </w:pPr>
          </w:p>
        </w:tc>
      </w:tr>
    </w:tbl>
    <w:p w:rsidR="000A4CD9" w:rsidRPr="000A4CD9" w:rsidRDefault="000A4CD9" w:rsidP="000A4CD9"/>
    <w:tbl>
      <w:tblPr>
        <w:tblStyle w:val="afa"/>
        <w:tblW w:w="0" w:type="auto"/>
        <w:tblInd w:w="-459" w:type="dxa"/>
        <w:tblLook w:val="04A0"/>
      </w:tblPr>
      <w:tblGrid>
        <w:gridCol w:w="1418"/>
        <w:gridCol w:w="1417"/>
        <w:gridCol w:w="1707"/>
        <w:gridCol w:w="561"/>
        <w:gridCol w:w="567"/>
        <w:gridCol w:w="426"/>
        <w:gridCol w:w="567"/>
        <w:gridCol w:w="425"/>
        <w:gridCol w:w="567"/>
        <w:gridCol w:w="567"/>
        <w:gridCol w:w="567"/>
        <w:gridCol w:w="992"/>
      </w:tblGrid>
      <w:tr w:rsidR="005438C5" w:rsidRPr="00184034" w:rsidTr="00476525">
        <w:trPr>
          <w:trHeight w:val="372"/>
        </w:trPr>
        <w:tc>
          <w:tcPr>
            <w:tcW w:w="1418" w:type="dxa"/>
            <w:vMerge w:val="restart"/>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III</w:t>
            </w:r>
          </w:p>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Коррекционная подготовка</w:t>
            </w:r>
          </w:p>
        </w:tc>
        <w:tc>
          <w:tcPr>
            <w:tcW w:w="141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 xml:space="preserve"> Класс </w:t>
            </w:r>
          </w:p>
        </w:tc>
        <w:tc>
          <w:tcPr>
            <w:tcW w:w="1707" w:type="dxa"/>
          </w:tcPr>
          <w:p w:rsidR="005438C5" w:rsidRPr="002A47F6" w:rsidRDefault="005438C5" w:rsidP="00476525">
            <w:pPr>
              <w:pStyle w:val="HTML"/>
              <w:jc w:val="both"/>
              <w:rPr>
                <w:rFonts w:ascii="Times New Roman" w:hAnsi="Times New Roman" w:cs="Times New Roman"/>
                <w:sz w:val="16"/>
                <w:szCs w:val="16"/>
              </w:rPr>
            </w:pPr>
          </w:p>
        </w:tc>
        <w:tc>
          <w:tcPr>
            <w:tcW w:w="561"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3</w:t>
            </w:r>
          </w:p>
        </w:tc>
        <w:tc>
          <w:tcPr>
            <w:tcW w:w="426"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4</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5</w:t>
            </w:r>
          </w:p>
        </w:tc>
        <w:tc>
          <w:tcPr>
            <w:tcW w:w="425"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6</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7</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8</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9</w:t>
            </w:r>
          </w:p>
        </w:tc>
        <w:tc>
          <w:tcPr>
            <w:tcW w:w="992" w:type="dxa"/>
          </w:tcPr>
          <w:p w:rsidR="005438C5" w:rsidRPr="002A47F6" w:rsidRDefault="005438C5" w:rsidP="00476525">
            <w:pPr>
              <w:pStyle w:val="HTML"/>
              <w:jc w:val="both"/>
              <w:rPr>
                <w:rFonts w:ascii="Times New Roman" w:hAnsi="Times New Roman" w:cs="Times New Roman"/>
                <w:sz w:val="16"/>
                <w:szCs w:val="16"/>
              </w:rPr>
            </w:pPr>
          </w:p>
        </w:tc>
      </w:tr>
      <w:tr w:rsidR="005438C5" w:rsidRPr="00184034" w:rsidTr="00476525">
        <w:tc>
          <w:tcPr>
            <w:tcW w:w="1418" w:type="dxa"/>
            <w:vMerge/>
          </w:tcPr>
          <w:p w:rsidR="005438C5" w:rsidRPr="00184034" w:rsidRDefault="005438C5" w:rsidP="00476525">
            <w:pPr>
              <w:pStyle w:val="HTML"/>
              <w:jc w:val="both"/>
              <w:rPr>
                <w:rFonts w:ascii="Times New Roman" w:hAnsi="Times New Roman" w:cs="Times New Roman"/>
                <w:color w:val="FF0000"/>
                <w:szCs w:val="18"/>
              </w:rPr>
            </w:pPr>
          </w:p>
        </w:tc>
        <w:tc>
          <w:tcPr>
            <w:tcW w:w="1417" w:type="dxa"/>
            <w:vMerge w:val="restart"/>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Коррекционные курсы</w:t>
            </w:r>
          </w:p>
        </w:tc>
        <w:tc>
          <w:tcPr>
            <w:tcW w:w="170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Развитие устной речи на основе изучения предметов и явлений окружающей действительности</w:t>
            </w:r>
          </w:p>
        </w:tc>
        <w:tc>
          <w:tcPr>
            <w:tcW w:w="561"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426"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425" w:type="dxa"/>
          </w:tcPr>
          <w:p w:rsidR="005438C5" w:rsidRPr="002A47F6" w:rsidRDefault="005438C5" w:rsidP="00476525">
            <w:pPr>
              <w:pStyle w:val="HTML"/>
              <w:jc w:val="both"/>
              <w:rPr>
                <w:rFonts w:ascii="Times New Roman" w:hAnsi="Times New Roman" w:cs="Times New Roman"/>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992" w:type="dxa"/>
          </w:tcPr>
          <w:p w:rsidR="005438C5" w:rsidRPr="002A47F6" w:rsidRDefault="005438C5" w:rsidP="00476525">
            <w:pPr>
              <w:pStyle w:val="HTML"/>
              <w:jc w:val="both"/>
              <w:rPr>
                <w:rFonts w:ascii="Times New Roman" w:hAnsi="Times New Roman" w:cs="Times New Roman"/>
                <w:sz w:val="16"/>
                <w:szCs w:val="16"/>
              </w:rPr>
            </w:pPr>
            <w:r>
              <w:rPr>
                <w:rFonts w:ascii="Times New Roman" w:hAnsi="Times New Roman" w:cs="Times New Roman"/>
                <w:sz w:val="16"/>
                <w:szCs w:val="16"/>
              </w:rPr>
              <w:t>5</w:t>
            </w:r>
          </w:p>
        </w:tc>
      </w:tr>
      <w:tr w:rsidR="005438C5" w:rsidRPr="00184034" w:rsidTr="00476525">
        <w:tc>
          <w:tcPr>
            <w:tcW w:w="1418" w:type="dxa"/>
            <w:vMerge/>
          </w:tcPr>
          <w:p w:rsidR="005438C5" w:rsidRPr="00184034" w:rsidRDefault="005438C5" w:rsidP="00476525">
            <w:pPr>
              <w:pStyle w:val="HTML"/>
              <w:jc w:val="both"/>
              <w:rPr>
                <w:rFonts w:ascii="Times New Roman" w:hAnsi="Times New Roman" w:cs="Times New Roman"/>
                <w:color w:val="FF0000"/>
                <w:szCs w:val="18"/>
              </w:rPr>
            </w:pPr>
          </w:p>
        </w:tc>
        <w:tc>
          <w:tcPr>
            <w:tcW w:w="1417" w:type="dxa"/>
            <w:vMerge/>
          </w:tcPr>
          <w:p w:rsidR="005438C5" w:rsidRPr="002A47F6" w:rsidRDefault="005438C5" w:rsidP="00476525">
            <w:pPr>
              <w:pStyle w:val="HTML"/>
              <w:jc w:val="both"/>
              <w:rPr>
                <w:rFonts w:ascii="Times New Roman" w:hAnsi="Times New Roman" w:cs="Times New Roman"/>
                <w:sz w:val="16"/>
                <w:szCs w:val="16"/>
              </w:rPr>
            </w:pPr>
          </w:p>
        </w:tc>
        <w:tc>
          <w:tcPr>
            <w:tcW w:w="170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Социально-бытовая ориентировка</w:t>
            </w:r>
          </w:p>
        </w:tc>
        <w:tc>
          <w:tcPr>
            <w:tcW w:w="561" w:type="dxa"/>
          </w:tcPr>
          <w:p w:rsidR="005438C5" w:rsidRPr="00184034" w:rsidRDefault="005438C5" w:rsidP="00476525">
            <w:pPr>
              <w:pStyle w:val="HTML"/>
              <w:jc w:val="both"/>
              <w:rPr>
                <w:rFonts w:ascii="Times New Roman" w:hAnsi="Times New Roman" w:cs="Times New Roman"/>
                <w:color w:val="FF0000"/>
                <w:sz w:val="16"/>
                <w:szCs w:val="16"/>
              </w:rPr>
            </w:pPr>
          </w:p>
        </w:tc>
        <w:tc>
          <w:tcPr>
            <w:tcW w:w="567" w:type="dxa"/>
          </w:tcPr>
          <w:p w:rsidR="005438C5" w:rsidRPr="00184034" w:rsidRDefault="005438C5" w:rsidP="00476525">
            <w:pPr>
              <w:pStyle w:val="HTML"/>
              <w:jc w:val="both"/>
              <w:rPr>
                <w:rFonts w:ascii="Times New Roman" w:hAnsi="Times New Roman" w:cs="Times New Roman"/>
                <w:color w:val="FF0000"/>
                <w:sz w:val="16"/>
                <w:szCs w:val="16"/>
              </w:rPr>
            </w:pPr>
          </w:p>
        </w:tc>
        <w:tc>
          <w:tcPr>
            <w:tcW w:w="426" w:type="dxa"/>
          </w:tcPr>
          <w:p w:rsidR="005438C5" w:rsidRPr="00184034" w:rsidRDefault="005438C5" w:rsidP="00476525">
            <w:pPr>
              <w:pStyle w:val="HTML"/>
              <w:jc w:val="both"/>
              <w:rPr>
                <w:rFonts w:ascii="Times New Roman" w:hAnsi="Times New Roman" w:cs="Times New Roman"/>
                <w:color w:val="FF0000"/>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p>
        </w:tc>
        <w:tc>
          <w:tcPr>
            <w:tcW w:w="425"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992" w:type="dxa"/>
          </w:tcPr>
          <w:p w:rsidR="005438C5" w:rsidRPr="002A47F6" w:rsidRDefault="005438C5" w:rsidP="00476525">
            <w:pPr>
              <w:pStyle w:val="HTML"/>
              <w:jc w:val="both"/>
              <w:rPr>
                <w:rFonts w:ascii="Times New Roman" w:hAnsi="Times New Roman" w:cs="Times New Roman"/>
                <w:sz w:val="16"/>
                <w:szCs w:val="16"/>
              </w:rPr>
            </w:pPr>
            <w:r>
              <w:rPr>
                <w:rFonts w:ascii="Times New Roman" w:hAnsi="Times New Roman" w:cs="Times New Roman"/>
                <w:sz w:val="16"/>
                <w:szCs w:val="16"/>
              </w:rPr>
              <w:t>9</w:t>
            </w:r>
          </w:p>
        </w:tc>
      </w:tr>
      <w:tr w:rsidR="005438C5" w:rsidRPr="00184034" w:rsidTr="00476525">
        <w:trPr>
          <w:trHeight w:val="391"/>
        </w:trPr>
        <w:tc>
          <w:tcPr>
            <w:tcW w:w="1418" w:type="dxa"/>
            <w:vMerge/>
          </w:tcPr>
          <w:p w:rsidR="005438C5" w:rsidRPr="00184034" w:rsidRDefault="005438C5" w:rsidP="00476525">
            <w:pPr>
              <w:pStyle w:val="HTML"/>
              <w:jc w:val="both"/>
              <w:rPr>
                <w:rFonts w:ascii="Times New Roman" w:hAnsi="Times New Roman" w:cs="Times New Roman"/>
                <w:color w:val="FF0000"/>
                <w:szCs w:val="18"/>
              </w:rPr>
            </w:pPr>
          </w:p>
        </w:tc>
        <w:tc>
          <w:tcPr>
            <w:tcW w:w="1417" w:type="dxa"/>
            <w:vMerge/>
          </w:tcPr>
          <w:p w:rsidR="005438C5" w:rsidRPr="002A47F6" w:rsidRDefault="005438C5" w:rsidP="00476525">
            <w:pPr>
              <w:pStyle w:val="HTML"/>
              <w:jc w:val="both"/>
              <w:rPr>
                <w:rFonts w:ascii="Times New Roman" w:hAnsi="Times New Roman" w:cs="Times New Roman"/>
                <w:sz w:val="16"/>
                <w:szCs w:val="16"/>
              </w:rPr>
            </w:pPr>
          </w:p>
        </w:tc>
        <w:tc>
          <w:tcPr>
            <w:tcW w:w="170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 xml:space="preserve">Ритмика </w:t>
            </w:r>
          </w:p>
        </w:tc>
        <w:tc>
          <w:tcPr>
            <w:tcW w:w="561"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p>
        </w:tc>
        <w:tc>
          <w:tcPr>
            <w:tcW w:w="426"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425" w:type="dxa"/>
          </w:tcPr>
          <w:p w:rsidR="005438C5" w:rsidRPr="002A47F6" w:rsidRDefault="005438C5" w:rsidP="00476525">
            <w:pPr>
              <w:pStyle w:val="HTML"/>
              <w:jc w:val="both"/>
              <w:rPr>
                <w:rFonts w:ascii="Times New Roman" w:hAnsi="Times New Roman" w:cs="Times New Roman"/>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992" w:type="dxa"/>
          </w:tcPr>
          <w:p w:rsidR="005438C5" w:rsidRPr="002A47F6" w:rsidRDefault="005438C5" w:rsidP="00476525">
            <w:pPr>
              <w:pStyle w:val="HTML"/>
              <w:jc w:val="both"/>
              <w:rPr>
                <w:rFonts w:ascii="Times New Roman" w:hAnsi="Times New Roman" w:cs="Times New Roman"/>
                <w:sz w:val="16"/>
                <w:szCs w:val="16"/>
              </w:rPr>
            </w:pPr>
            <w:r>
              <w:rPr>
                <w:rFonts w:ascii="Times New Roman" w:hAnsi="Times New Roman" w:cs="Times New Roman"/>
                <w:sz w:val="16"/>
                <w:szCs w:val="16"/>
              </w:rPr>
              <w:t>3</w:t>
            </w:r>
          </w:p>
        </w:tc>
      </w:tr>
      <w:tr w:rsidR="005438C5" w:rsidRPr="00184034" w:rsidTr="00476525">
        <w:tc>
          <w:tcPr>
            <w:tcW w:w="1418" w:type="dxa"/>
          </w:tcPr>
          <w:p w:rsidR="005438C5" w:rsidRPr="00184034" w:rsidRDefault="005438C5" w:rsidP="00476525">
            <w:pPr>
              <w:pStyle w:val="HTML"/>
              <w:jc w:val="both"/>
              <w:rPr>
                <w:rFonts w:ascii="Times New Roman" w:hAnsi="Times New Roman" w:cs="Times New Roman"/>
                <w:color w:val="FF0000"/>
                <w:szCs w:val="18"/>
              </w:rPr>
            </w:pPr>
          </w:p>
        </w:tc>
        <w:tc>
          <w:tcPr>
            <w:tcW w:w="141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Школьный компонент</w:t>
            </w:r>
          </w:p>
        </w:tc>
        <w:tc>
          <w:tcPr>
            <w:tcW w:w="1707" w:type="dxa"/>
          </w:tcPr>
          <w:p w:rsidR="005438C5" w:rsidRPr="00184034" w:rsidRDefault="005438C5" w:rsidP="00476525">
            <w:pPr>
              <w:pStyle w:val="HTML"/>
              <w:jc w:val="both"/>
              <w:rPr>
                <w:rFonts w:ascii="Times New Roman" w:hAnsi="Times New Roman" w:cs="Times New Roman"/>
                <w:color w:val="FF0000"/>
                <w:sz w:val="16"/>
                <w:szCs w:val="16"/>
              </w:rPr>
            </w:pPr>
          </w:p>
        </w:tc>
        <w:tc>
          <w:tcPr>
            <w:tcW w:w="561"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r>
              <w:rPr>
                <w:rFonts w:ascii="Times New Roman" w:hAnsi="Times New Roman" w:cs="Times New Roman"/>
                <w:color w:val="FF0000"/>
                <w:sz w:val="16"/>
                <w:szCs w:val="16"/>
              </w:rPr>
              <w:t xml:space="preserve"> </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r>
              <w:rPr>
                <w:rFonts w:ascii="Times New Roman" w:hAnsi="Times New Roman" w:cs="Times New Roman"/>
                <w:color w:val="FF0000"/>
                <w:sz w:val="16"/>
                <w:szCs w:val="16"/>
              </w:rPr>
              <w:t xml:space="preserve"> </w:t>
            </w:r>
          </w:p>
        </w:tc>
        <w:tc>
          <w:tcPr>
            <w:tcW w:w="426"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r>
              <w:rPr>
                <w:rFonts w:ascii="Times New Roman" w:hAnsi="Times New Roman" w:cs="Times New Roman"/>
                <w:color w:val="FF0000"/>
                <w:sz w:val="16"/>
                <w:szCs w:val="16"/>
              </w:rPr>
              <w:t xml:space="preserve"> </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r>
              <w:rPr>
                <w:rFonts w:ascii="Times New Roman" w:hAnsi="Times New Roman" w:cs="Times New Roman"/>
                <w:color w:val="FF0000"/>
                <w:sz w:val="16"/>
                <w:szCs w:val="16"/>
              </w:rPr>
              <w:t xml:space="preserve"> </w:t>
            </w:r>
          </w:p>
        </w:tc>
        <w:tc>
          <w:tcPr>
            <w:tcW w:w="425"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r>
              <w:rPr>
                <w:rFonts w:ascii="Times New Roman" w:hAnsi="Times New Roman" w:cs="Times New Roman"/>
                <w:color w:val="FF0000"/>
                <w:sz w:val="16"/>
                <w:szCs w:val="16"/>
              </w:rPr>
              <w:t xml:space="preserve"> </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r>
              <w:rPr>
                <w:rFonts w:ascii="Times New Roman" w:hAnsi="Times New Roman" w:cs="Times New Roman"/>
                <w:color w:val="FF0000"/>
                <w:sz w:val="16"/>
                <w:szCs w:val="16"/>
              </w:rPr>
              <w:t xml:space="preserve"> </w:t>
            </w: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p>
        </w:tc>
        <w:tc>
          <w:tcPr>
            <w:tcW w:w="992" w:type="dxa"/>
          </w:tcPr>
          <w:p w:rsidR="005438C5" w:rsidRPr="002A47F6" w:rsidRDefault="005438C5" w:rsidP="00476525">
            <w:pPr>
              <w:pStyle w:val="HTML"/>
              <w:jc w:val="both"/>
              <w:rPr>
                <w:rFonts w:ascii="Times New Roman" w:hAnsi="Times New Roman" w:cs="Times New Roman"/>
                <w:sz w:val="16"/>
                <w:szCs w:val="16"/>
              </w:rPr>
            </w:pPr>
            <w:r>
              <w:rPr>
                <w:rFonts w:ascii="Times New Roman" w:hAnsi="Times New Roman" w:cs="Times New Roman"/>
                <w:sz w:val="16"/>
                <w:szCs w:val="16"/>
              </w:rPr>
              <w:t>9</w:t>
            </w:r>
          </w:p>
        </w:tc>
      </w:tr>
      <w:tr w:rsidR="005438C5" w:rsidRPr="00184034" w:rsidTr="00476525">
        <w:tc>
          <w:tcPr>
            <w:tcW w:w="1418" w:type="dxa"/>
          </w:tcPr>
          <w:p w:rsidR="005438C5" w:rsidRPr="00184034" w:rsidRDefault="005438C5" w:rsidP="00476525">
            <w:pPr>
              <w:pStyle w:val="HTML"/>
              <w:jc w:val="both"/>
              <w:rPr>
                <w:rFonts w:ascii="Times New Roman" w:hAnsi="Times New Roman" w:cs="Times New Roman"/>
                <w:color w:val="FF0000"/>
                <w:szCs w:val="18"/>
              </w:rPr>
            </w:pPr>
          </w:p>
        </w:tc>
        <w:tc>
          <w:tcPr>
            <w:tcW w:w="141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Факультативные занятия</w:t>
            </w:r>
          </w:p>
        </w:tc>
        <w:tc>
          <w:tcPr>
            <w:tcW w:w="1707" w:type="dxa"/>
          </w:tcPr>
          <w:p w:rsidR="005438C5" w:rsidRPr="00184034" w:rsidRDefault="005438C5" w:rsidP="00476525">
            <w:pPr>
              <w:pStyle w:val="HTML"/>
              <w:jc w:val="both"/>
              <w:rPr>
                <w:rFonts w:ascii="Times New Roman" w:hAnsi="Times New Roman" w:cs="Times New Roman"/>
                <w:color w:val="FF0000"/>
                <w:sz w:val="16"/>
                <w:szCs w:val="16"/>
              </w:rPr>
            </w:pPr>
          </w:p>
        </w:tc>
        <w:tc>
          <w:tcPr>
            <w:tcW w:w="561" w:type="dxa"/>
          </w:tcPr>
          <w:p w:rsidR="005438C5" w:rsidRPr="00184034" w:rsidRDefault="005438C5" w:rsidP="00476525">
            <w:pPr>
              <w:pStyle w:val="HTML"/>
              <w:jc w:val="both"/>
              <w:rPr>
                <w:rFonts w:ascii="Times New Roman" w:hAnsi="Times New Roman" w:cs="Times New Roman"/>
                <w:color w:val="FF0000"/>
                <w:sz w:val="16"/>
                <w:szCs w:val="16"/>
              </w:rPr>
            </w:pPr>
          </w:p>
        </w:tc>
        <w:tc>
          <w:tcPr>
            <w:tcW w:w="567" w:type="dxa"/>
          </w:tcPr>
          <w:p w:rsidR="005438C5" w:rsidRPr="00184034" w:rsidRDefault="005438C5" w:rsidP="00476525">
            <w:pPr>
              <w:pStyle w:val="HTML"/>
              <w:jc w:val="both"/>
              <w:rPr>
                <w:rFonts w:ascii="Times New Roman" w:hAnsi="Times New Roman" w:cs="Times New Roman"/>
                <w:color w:val="FF0000"/>
                <w:sz w:val="16"/>
                <w:szCs w:val="16"/>
              </w:rPr>
            </w:pPr>
          </w:p>
        </w:tc>
        <w:tc>
          <w:tcPr>
            <w:tcW w:w="426" w:type="dxa"/>
          </w:tcPr>
          <w:p w:rsidR="005438C5" w:rsidRPr="00184034" w:rsidRDefault="005438C5" w:rsidP="00476525">
            <w:pPr>
              <w:pStyle w:val="HTML"/>
              <w:jc w:val="both"/>
              <w:rPr>
                <w:rFonts w:ascii="Times New Roman" w:hAnsi="Times New Roman" w:cs="Times New Roman"/>
                <w:color w:val="FF0000"/>
                <w:sz w:val="16"/>
                <w:szCs w:val="16"/>
              </w:rPr>
            </w:pP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425"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567"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2</w:t>
            </w:r>
          </w:p>
        </w:tc>
        <w:tc>
          <w:tcPr>
            <w:tcW w:w="992" w:type="dxa"/>
          </w:tcPr>
          <w:p w:rsidR="005438C5" w:rsidRPr="002A47F6" w:rsidRDefault="005438C5" w:rsidP="00476525">
            <w:pPr>
              <w:pStyle w:val="HTML"/>
              <w:jc w:val="both"/>
              <w:rPr>
                <w:rFonts w:ascii="Times New Roman" w:hAnsi="Times New Roman" w:cs="Times New Roman"/>
                <w:sz w:val="16"/>
                <w:szCs w:val="16"/>
              </w:rPr>
            </w:pPr>
            <w:r w:rsidRPr="002A47F6">
              <w:rPr>
                <w:rFonts w:ascii="Times New Roman" w:hAnsi="Times New Roman" w:cs="Times New Roman"/>
                <w:sz w:val="16"/>
                <w:szCs w:val="16"/>
              </w:rPr>
              <w:t>1</w:t>
            </w:r>
            <w:r>
              <w:rPr>
                <w:rFonts w:ascii="Times New Roman" w:hAnsi="Times New Roman" w:cs="Times New Roman"/>
                <w:sz w:val="16"/>
                <w:szCs w:val="16"/>
              </w:rPr>
              <w:t>0</w:t>
            </w:r>
          </w:p>
        </w:tc>
      </w:tr>
    </w:tbl>
    <w:p w:rsidR="00DA0958" w:rsidRPr="008A5C1D" w:rsidRDefault="00DA0958" w:rsidP="00DA0958">
      <w:pPr>
        <w:spacing w:after="0" w:line="240" w:lineRule="auto"/>
        <w:jc w:val="both"/>
        <w:rPr>
          <w:rFonts w:ascii="Times New Roman" w:hAnsi="Times New Roman" w:cs="Times New Roman"/>
          <w:color w:val="FF0000"/>
        </w:rPr>
      </w:pPr>
    </w:p>
    <w:tbl>
      <w:tblPr>
        <w:tblStyle w:val="afa"/>
        <w:tblW w:w="0" w:type="auto"/>
        <w:tblInd w:w="-459" w:type="dxa"/>
        <w:tblLook w:val="04A0"/>
      </w:tblPr>
      <w:tblGrid>
        <w:gridCol w:w="1985"/>
        <w:gridCol w:w="2023"/>
        <w:gridCol w:w="670"/>
        <w:gridCol w:w="709"/>
        <w:gridCol w:w="567"/>
        <w:gridCol w:w="567"/>
        <w:gridCol w:w="567"/>
        <w:gridCol w:w="567"/>
        <w:gridCol w:w="567"/>
        <w:gridCol w:w="567"/>
        <w:gridCol w:w="992"/>
      </w:tblGrid>
      <w:tr w:rsidR="005438C5" w:rsidRPr="002A47F6" w:rsidTr="00476525">
        <w:tc>
          <w:tcPr>
            <w:tcW w:w="1985" w:type="dxa"/>
            <w:vMerge w:val="restart"/>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Обязательные индивидуальные и групповые коррекционные занятия</w:t>
            </w:r>
          </w:p>
        </w:tc>
        <w:tc>
          <w:tcPr>
            <w:tcW w:w="2023"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Класс</w:t>
            </w:r>
          </w:p>
        </w:tc>
        <w:tc>
          <w:tcPr>
            <w:tcW w:w="670"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2</w:t>
            </w:r>
          </w:p>
        </w:tc>
        <w:tc>
          <w:tcPr>
            <w:tcW w:w="709"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3</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4</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5</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6</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7</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8</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9</w:t>
            </w:r>
          </w:p>
        </w:tc>
        <w:tc>
          <w:tcPr>
            <w:tcW w:w="992"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Всего</w:t>
            </w:r>
          </w:p>
        </w:tc>
      </w:tr>
      <w:tr w:rsidR="005438C5" w:rsidRPr="002A47F6" w:rsidTr="00476525">
        <w:tc>
          <w:tcPr>
            <w:tcW w:w="1985" w:type="dxa"/>
            <w:vMerge/>
          </w:tcPr>
          <w:p w:rsidR="005438C5" w:rsidRPr="002A47F6" w:rsidRDefault="005438C5" w:rsidP="00476525">
            <w:pPr>
              <w:pStyle w:val="HTML"/>
              <w:jc w:val="both"/>
              <w:rPr>
                <w:rFonts w:ascii="Times New Roman" w:hAnsi="Times New Roman" w:cs="Times New Roman"/>
                <w:szCs w:val="18"/>
              </w:rPr>
            </w:pPr>
          </w:p>
        </w:tc>
        <w:tc>
          <w:tcPr>
            <w:tcW w:w="2023"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ЛФК</w:t>
            </w:r>
          </w:p>
        </w:tc>
        <w:tc>
          <w:tcPr>
            <w:tcW w:w="670"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1</w:t>
            </w:r>
          </w:p>
        </w:tc>
        <w:tc>
          <w:tcPr>
            <w:tcW w:w="709"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1</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1</w:t>
            </w:r>
          </w:p>
        </w:tc>
        <w:tc>
          <w:tcPr>
            <w:tcW w:w="567" w:type="dxa"/>
          </w:tcPr>
          <w:p w:rsidR="005438C5" w:rsidRPr="002A47F6" w:rsidRDefault="005438C5" w:rsidP="00476525">
            <w:pPr>
              <w:pStyle w:val="HTML"/>
              <w:jc w:val="both"/>
              <w:rPr>
                <w:rFonts w:ascii="Times New Roman" w:hAnsi="Times New Roman" w:cs="Times New Roman"/>
                <w:szCs w:val="18"/>
              </w:rPr>
            </w:pPr>
          </w:p>
        </w:tc>
        <w:tc>
          <w:tcPr>
            <w:tcW w:w="567" w:type="dxa"/>
          </w:tcPr>
          <w:p w:rsidR="005438C5" w:rsidRPr="002A47F6" w:rsidRDefault="005438C5" w:rsidP="00476525">
            <w:pPr>
              <w:pStyle w:val="HTML"/>
              <w:jc w:val="both"/>
              <w:rPr>
                <w:rFonts w:ascii="Times New Roman" w:hAnsi="Times New Roman" w:cs="Times New Roman"/>
                <w:szCs w:val="18"/>
              </w:rPr>
            </w:pPr>
          </w:p>
        </w:tc>
        <w:tc>
          <w:tcPr>
            <w:tcW w:w="567" w:type="dxa"/>
          </w:tcPr>
          <w:p w:rsidR="005438C5" w:rsidRPr="002A47F6" w:rsidRDefault="005438C5" w:rsidP="00476525">
            <w:pPr>
              <w:pStyle w:val="HTML"/>
              <w:jc w:val="both"/>
              <w:rPr>
                <w:rFonts w:ascii="Times New Roman" w:hAnsi="Times New Roman" w:cs="Times New Roman"/>
                <w:szCs w:val="18"/>
              </w:rPr>
            </w:pPr>
          </w:p>
        </w:tc>
        <w:tc>
          <w:tcPr>
            <w:tcW w:w="567" w:type="dxa"/>
          </w:tcPr>
          <w:p w:rsidR="005438C5" w:rsidRPr="002A47F6" w:rsidRDefault="005438C5" w:rsidP="00476525">
            <w:pPr>
              <w:pStyle w:val="HTML"/>
              <w:jc w:val="both"/>
              <w:rPr>
                <w:rFonts w:ascii="Times New Roman" w:hAnsi="Times New Roman" w:cs="Times New Roman"/>
                <w:szCs w:val="18"/>
              </w:rPr>
            </w:pPr>
          </w:p>
        </w:tc>
        <w:tc>
          <w:tcPr>
            <w:tcW w:w="567" w:type="dxa"/>
          </w:tcPr>
          <w:p w:rsidR="005438C5" w:rsidRPr="002A47F6" w:rsidRDefault="005438C5" w:rsidP="00476525">
            <w:pPr>
              <w:pStyle w:val="HTML"/>
              <w:jc w:val="both"/>
              <w:rPr>
                <w:rFonts w:ascii="Times New Roman" w:hAnsi="Times New Roman" w:cs="Times New Roman"/>
                <w:szCs w:val="18"/>
              </w:rPr>
            </w:pPr>
          </w:p>
        </w:tc>
        <w:tc>
          <w:tcPr>
            <w:tcW w:w="992" w:type="dxa"/>
          </w:tcPr>
          <w:p w:rsidR="005438C5" w:rsidRPr="002A47F6" w:rsidRDefault="005438C5" w:rsidP="00476525">
            <w:pPr>
              <w:pStyle w:val="HTML"/>
              <w:jc w:val="both"/>
              <w:rPr>
                <w:rFonts w:ascii="Times New Roman" w:hAnsi="Times New Roman" w:cs="Times New Roman"/>
                <w:szCs w:val="18"/>
              </w:rPr>
            </w:pPr>
            <w:r>
              <w:rPr>
                <w:rFonts w:ascii="Times New Roman" w:hAnsi="Times New Roman" w:cs="Times New Roman"/>
                <w:szCs w:val="18"/>
              </w:rPr>
              <w:t>3</w:t>
            </w:r>
          </w:p>
        </w:tc>
      </w:tr>
      <w:tr w:rsidR="005438C5" w:rsidRPr="002A47F6" w:rsidTr="00476525">
        <w:tc>
          <w:tcPr>
            <w:tcW w:w="1985" w:type="dxa"/>
            <w:vMerge/>
          </w:tcPr>
          <w:p w:rsidR="005438C5" w:rsidRPr="002A47F6" w:rsidRDefault="005438C5" w:rsidP="00476525">
            <w:pPr>
              <w:pStyle w:val="HTML"/>
              <w:jc w:val="both"/>
              <w:rPr>
                <w:rFonts w:ascii="Times New Roman" w:hAnsi="Times New Roman" w:cs="Times New Roman"/>
                <w:szCs w:val="18"/>
              </w:rPr>
            </w:pPr>
          </w:p>
        </w:tc>
        <w:tc>
          <w:tcPr>
            <w:tcW w:w="2023"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Логопедические занятия</w:t>
            </w:r>
          </w:p>
        </w:tc>
        <w:tc>
          <w:tcPr>
            <w:tcW w:w="670"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4</w:t>
            </w:r>
          </w:p>
        </w:tc>
        <w:tc>
          <w:tcPr>
            <w:tcW w:w="709"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4</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3</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3</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2</w:t>
            </w:r>
          </w:p>
        </w:tc>
        <w:tc>
          <w:tcPr>
            <w:tcW w:w="567" w:type="dxa"/>
          </w:tcPr>
          <w:p w:rsidR="005438C5" w:rsidRPr="002A47F6" w:rsidRDefault="005438C5" w:rsidP="00476525">
            <w:pPr>
              <w:pStyle w:val="HTML"/>
              <w:jc w:val="both"/>
              <w:rPr>
                <w:rFonts w:ascii="Times New Roman" w:hAnsi="Times New Roman" w:cs="Times New Roman"/>
                <w:szCs w:val="18"/>
              </w:rPr>
            </w:pPr>
            <w:r w:rsidRPr="002A47F6">
              <w:rPr>
                <w:rFonts w:ascii="Times New Roman" w:hAnsi="Times New Roman" w:cs="Times New Roman"/>
                <w:szCs w:val="18"/>
              </w:rPr>
              <w:t>2</w:t>
            </w:r>
          </w:p>
        </w:tc>
        <w:tc>
          <w:tcPr>
            <w:tcW w:w="567" w:type="dxa"/>
          </w:tcPr>
          <w:p w:rsidR="005438C5" w:rsidRPr="002A47F6" w:rsidRDefault="005438C5" w:rsidP="00476525">
            <w:pPr>
              <w:pStyle w:val="HTML"/>
              <w:jc w:val="both"/>
              <w:rPr>
                <w:rFonts w:ascii="Times New Roman" w:hAnsi="Times New Roman" w:cs="Times New Roman"/>
                <w:szCs w:val="18"/>
              </w:rPr>
            </w:pPr>
          </w:p>
        </w:tc>
        <w:tc>
          <w:tcPr>
            <w:tcW w:w="567" w:type="dxa"/>
          </w:tcPr>
          <w:p w:rsidR="005438C5" w:rsidRPr="002A47F6" w:rsidRDefault="005438C5" w:rsidP="00476525">
            <w:pPr>
              <w:pStyle w:val="HTML"/>
              <w:jc w:val="both"/>
              <w:rPr>
                <w:rFonts w:ascii="Times New Roman" w:hAnsi="Times New Roman" w:cs="Times New Roman"/>
                <w:szCs w:val="18"/>
              </w:rPr>
            </w:pPr>
          </w:p>
        </w:tc>
        <w:tc>
          <w:tcPr>
            <w:tcW w:w="992" w:type="dxa"/>
          </w:tcPr>
          <w:p w:rsidR="005438C5" w:rsidRPr="002A47F6" w:rsidRDefault="005438C5" w:rsidP="00476525">
            <w:pPr>
              <w:pStyle w:val="HTML"/>
              <w:jc w:val="both"/>
              <w:rPr>
                <w:rFonts w:ascii="Times New Roman" w:hAnsi="Times New Roman" w:cs="Times New Roman"/>
                <w:szCs w:val="18"/>
              </w:rPr>
            </w:pPr>
            <w:r>
              <w:rPr>
                <w:rFonts w:ascii="Times New Roman" w:hAnsi="Times New Roman" w:cs="Times New Roman"/>
                <w:szCs w:val="18"/>
              </w:rPr>
              <w:t>18</w:t>
            </w:r>
          </w:p>
        </w:tc>
      </w:tr>
    </w:tbl>
    <w:p w:rsidR="00DA0958" w:rsidRPr="008A5C1D" w:rsidRDefault="00DA0958" w:rsidP="00DA0958">
      <w:pPr>
        <w:spacing w:after="0" w:line="240" w:lineRule="auto"/>
        <w:jc w:val="both"/>
        <w:rPr>
          <w:rFonts w:ascii="Times New Roman" w:hAnsi="Times New Roman" w:cs="Times New Roman"/>
          <w:color w:val="FF0000"/>
        </w:rPr>
      </w:pPr>
    </w:p>
    <w:p w:rsidR="00DA0958" w:rsidRPr="00476525" w:rsidRDefault="005438C5" w:rsidP="00476525">
      <w:pPr>
        <w:pStyle w:val="HTML"/>
        <w:jc w:val="both"/>
        <w:rPr>
          <w:rFonts w:ascii="Times New Roman" w:hAnsi="Times New Roman" w:cs="Times New Roman"/>
          <w:szCs w:val="18"/>
        </w:rPr>
      </w:pPr>
      <w:r w:rsidRPr="00A976F1">
        <w:rPr>
          <w:rFonts w:ascii="Times New Roman" w:hAnsi="Times New Roman" w:cs="Times New Roman"/>
          <w:szCs w:val="18"/>
        </w:rPr>
        <w:t>*На  обязательные  индивидуальные  и  групповые  коррекционные занятия отводится 15 - 25 мин.  учебного времени на одного ученика.</w:t>
      </w:r>
    </w:p>
    <w:p w:rsidR="00DA0958" w:rsidRPr="00476525" w:rsidRDefault="00DA0958" w:rsidP="00DA0958">
      <w:pPr>
        <w:pStyle w:val="3"/>
        <w:spacing w:line="240" w:lineRule="auto"/>
        <w:jc w:val="center"/>
        <w:rPr>
          <w:rFonts w:asciiTheme="minorHAnsi" w:hAnsiTheme="minorHAnsi" w:cstheme="minorHAnsi"/>
          <w:sz w:val="28"/>
          <w:szCs w:val="28"/>
        </w:rPr>
      </w:pPr>
      <w:r w:rsidRPr="00476525">
        <w:rPr>
          <w:rFonts w:asciiTheme="minorHAnsi" w:hAnsiTheme="minorHAnsi" w:cstheme="minorHAnsi"/>
          <w:sz w:val="28"/>
          <w:szCs w:val="28"/>
        </w:rPr>
        <w:t>Характеристика образовательных программ,</w:t>
      </w:r>
    </w:p>
    <w:p w:rsidR="00DA0958" w:rsidRPr="00476525" w:rsidRDefault="00DA0958" w:rsidP="00DA0958">
      <w:pPr>
        <w:spacing w:line="240" w:lineRule="auto"/>
        <w:jc w:val="center"/>
        <w:rPr>
          <w:rFonts w:cstheme="minorHAnsi"/>
          <w:b/>
          <w:sz w:val="28"/>
          <w:szCs w:val="28"/>
        </w:rPr>
      </w:pPr>
      <w:proofErr w:type="gramStart"/>
      <w:r w:rsidRPr="00476525">
        <w:rPr>
          <w:rFonts w:cstheme="minorHAnsi"/>
          <w:b/>
          <w:sz w:val="28"/>
          <w:szCs w:val="28"/>
        </w:rPr>
        <w:t>реализуемых</w:t>
      </w:r>
      <w:proofErr w:type="gramEnd"/>
      <w:r w:rsidRPr="00476525">
        <w:rPr>
          <w:rFonts w:cstheme="minorHAnsi"/>
          <w:b/>
          <w:sz w:val="28"/>
          <w:szCs w:val="28"/>
        </w:rPr>
        <w:t xml:space="preserve"> в МБОУ «Сивинская школа-интернат»</w:t>
      </w:r>
    </w:p>
    <w:p w:rsidR="00DA0958" w:rsidRPr="00476525" w:rsidRDefault="00DA0958" w:rsidP="00DA0958">
      <w:pPr>
        <w:spacing w:line="240" w:lineRule="auto"/>
        <w:jc w:val="both"/>
        <w:rPr>
          <w:rFonts w:ascii="Times New Roman" w:hAnsi="Times New Roman" w:cs="Times New Roman"/>
        </w:rPr>
      </w:pPr>
      <w:r>
        <w:rPr>
          <w:rFonts w:ascii="Times New Roman" w:hAnsi="Times New Roman" w:cs="Times New Roman"/>
        </w:rPr>
        <w:tab/>
      </w:r>
      <w:proofErr w:type="gramStart"/>
      <w:r w:rsidRPr="00476525">
        <w:rPr>
          <w:rFonts w:ascii="Times New Roman" w:hAnsi="Times New Roman" w:cs="Times New Roman"/>
        </w:rPr>
        <w:t xml:space="preserve">При организации учебного процесса в МБОУ «Сивинская школа-интернат» используются программы специальных (коррекционных) образовательных учреждений </w:t>
      </w:r>
      <w:r w:rsidRPr="00476525">
        <w:rPr>
          <w:rFonts w:ascii="Times New Roman" w:hAnsi="Times New Roman" w:cs="Times New Roman"/>
          <w:lang w:val="en-US"/>
        </w:rPr>
        <w:t>VIII</w:t>
      </w:r>
      <w:r w:rsidRPr="00476525">
        <w:rPr>
          <w:rFonts w:ascii="Times New Roman" w:hAnsi="Times New Roman" w:cs="Times New Roman"/>
        </w:rPr>
        <w:t xml:space="preserve"> вида для подготовительного, 1 – 4, а также 5 – 9 классов под редакцией В.В.Воронковой.</w:t>
      </w:r>
      <w:proofErr w:type="gramEnd"/>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ab/>
        <w:t xml:space="preserve">Подготовительный класс функционирует как </w:t>
      </w:r>
      <w:proofErr w:type="spellStart"/>
      <w:r w:rsidRPr="00476525">
        <w:rPr>
          <w:rFonts w:ascii="Times New Roman" w:hAnsi="Times New Roman" w:cs="Times New Roman"/>
        </w:rPr>
        <w:t>пропедевтико-диагностический</w:t>
      </w:r>
      <w:proofErr w:type="spellEnd"/>
      <w:r w:rsidRPr="00476525">
        <w:rPr>
          <w:rFonts w:ascii="Times New Roman" w:hAnsi="Times New Roman" w:cs="Times New Roman"/>
        </w:rPr>
        <w:t xml:space="preserve">. В него направляются дети с низким уровнем подготовленности к </w:t>
      </w:r>
      <w:proofErr w:type="gramStart"/>
      <w:r w:rsidRPr="00476525">
        <w:rPr>
          <w:rFonts w:ascii="Times New Roman" w:hAnsi="Times New Roman" w:cs="Times New Roman"/>
        </w:rPr>
        <w:t>обучению по программе</w:t>
      </w:r>
      <w:proofErr w:type="gramEnd"/>
      <w:r w:rsidRPr="00476525">
        <w:rPr>
          <w:rFonts w:ascii="Times New Roman" w:hAnsi="Times New Roman" w:cs="Times New Roman"/>
        </w:rPr>
        <w:t xml:space="preserve"> </w:t>
      </w:r>
      <w:r w:rsidR="00476525">
        <w:rPr>
          <w:rFonts w:ascii="Times New Roman" w:hAnsi="Times New Roman" w:cs="Times New Roman"/>
        </w:rPr>
        <w:t>отдельных образовательных организаций для детей с ОВЗ</w:t>
      </w:r>
      <w:r w:rsidR="00476525" w:rsidRPr="00476525">
        <w:rPr>
          <w:rFonts w:ascii="Times New Roman" w:hAnsi="Times New Roman" w:cs="Times New Roman"/>
        </w:rPr>
        <w:t xml:space="preserve"> </w:t>
      </w:r>
      <w:r w:rsidRPr="00476525">
        <w:rPr>
          <w:rFonts w:ascii="Times New Roman" w:hAnsi="Times New Roman" w:cs="Times New Roman"/>
        </w:rPr>
        <w:t>и дети, состояние которых требует более длительного обследования. Цель занятий в подготовительном классе – повышение уровня как психологической, так и функциональной готовности детей с нарушением интеллекта к школьному обучению.</w:t>
      </w:r>
    </w:p>
    <w:p w:rsidR="00DA0958" w:rsidRPr="00476525" w:rsidRDefault="00DA0958" w:rsidP="00DA0958">
      <w:pPr>
        <w:spacing w:line="240" w:lineRule="auto"/>
        <w:jc w:val="center"/>
        <w:rPr>
          <w:rFonts w:ascii="Times New Roman" w:hAnsi="Times New Roman" w:cs="Times New Roman"/>
          <w:b/>
          <w:sz w:val="24"/>
        </w:rPr>
      </w:pPr>
      <w:r w:rsidRPr="00476525">
        <w:rPr>
          <w:rFonts w:ascii="Times New Roman" w:hAnsi="Times New Roman" w:cs="Times New Roman"/>
          <w:b/>
          <w:sz w:val="24"/>
        </w:rPr>
        <w:t>1 – 4 классы</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Русский (родной) язык</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 xml:space="preserve">Русский (родной) язык как учебный предмет является ведущим, т.к. от его усвоения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являются практически значимыми для их социальной адаптации и реабилитации. Задачи обучения русскому языку: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 формировать нравственные качества. Русский язык в младших классах </w:t>
      </w:r>
      <w:r w:rsidR="00476525">
        <w:rPr>
          <w:rFonts w:ascii="Times New Roman" w:hAnsi="Times New Roman" w:cs="Times New Roman"/>
        </w:rPr>
        <w:t>отдельных образовательных организаций для детей с ОВЗ</w:t>
      </w:r>
      <w:r w:rsidRPr="00476525">
        <w:rPr>
          <w:rFonts w:ascii="Times New Roman" w:hAnsi="Times New Roman" w:cs="Times New Roman"/>
        </w:rPr>
        <w:t xml:space="preserve"> для обучения детей с недостатками интеллекта включает следующие разделы и соответствующие программы: обучение грамоте (1 </w:t>
      </w:r>
      <w:proofErr w:type="spellStart"/>
      <w:r w:rsidRPr="00476525">
        <w:rPr>
          <w:rFonts w:ascii="Times New Roman" w:hAnsi="Times New Roman" w:cs="Times New Roman"/>
        </w:rPr>
        <w:t>кл</w:t>
      </w:r>
      <w:proofErr w:type="spellEnd"/>
      <w:r w:rsidRPr="00476525">
        <w:rPr>
          <w:rFonts w:ascii="Times New Roman" w:hAnsi="Times New Roman" w:cs="Times New Roman"/>
        </w:rPr>
        <w:t xml:space="preserve">.), чтение, письмо (2 – 4 </w:t>
      </w:r>
      <w:proofErr w:type="spellStart"/>
      <w:r w:rsidRPr="00476525">
        <w:rPr>
          <w:rFonts w:ascii="Times New Roman" w:hAnsi="Times New Roman" w:cs="Times New Roman"/>
        </w:rPr>
        <w:t>кл</w:t>
      </w:r>
      <w:proofErr w:type="spellEnd"/>
      <w:r w:rsidRPr="00476525">
        <w:rPr>
          <w:rFonts w:ascii="Times New Roman" w:hAnsi="Times New Roman" w:cs="Times New Roman"/>
        </w:rPr>
        <w:t xml:space="preserve">.), развитие устной речи на основе изучения предметов и явлений окружающей действительности (1 – 4 </w:t>
      </w:r>
      <w:proofErr w:type="spellStart"/>
      <w:r w:rsidRPr="00476525">
        <w:rPr>
          <w:rFonts w:ascii="Times New Roman" w:hAnsi="Times New Roman" w:cs="Times New Roman"/>
        </w:rPr>
        <w:t>кл</w:t>
      </w:r>
      <w:proofErr w:type="spellEnd"/>
      <w:r w:rsidRPr="00476525">
        <w:rPr>
          <w:rFonts w:ascii="Times New Roman" w:hAnsi="Times New Roman" w:cs="Times New Roman"/>
        </w:rPr>
        <w:t>.) Главным принципом, организующим все программы по основным разделам русского языка, является развитие речи.</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 xml:space="preserve">Математика </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lastRenderedPageBreak/>
        <w:t xml:space="preserve">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 Процесс обучения математике неразрывно связан с решением специфической задачи </w:t>
      </w:r>
      <w:r w:rsidR="00476525">
        <w:rPr>
          <w:rFonts w:ascii="Times New Roman" w:hAnsi="Times New Roman" w:cs="Times New Roman"/>
        </w:rPr>
        <w:t>отдельных образовательных организаций для детей с ОВЗ</w:t>
      </w:r>
      <w:r w:rsidR="00476525" w:rsidRPr="00476525">
        <w:rPr>
          <w:rFonts w:ascii="Times New Roman" w:hAnsi="Times New Roman" w:cs="Times New Roman"/>
        </w:rPr>
        <w:t xml:space="preserve"> </w:t>
      </w:r>
      <w:r w:rsidRPr="00476525">
        <w:rPr>
          <w:rFonts w:ascii="Times New Roman" w:hAnsi="Times New Roman" w:cs="Times New Roman"/>
        </w:rPr>
        <w:t xml:space="preserve">– коррекцией и развитием познавательной деятельности, личностных качеств ребёнка,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 Обучение математике носит практическую направленность и тесно связано с другими учебными предметами, жизнью, готовит учащихся к овладению профессионально-трудовыми знаниями и навыками, учит использованию математических знаний в нестандартных ситуациях. Интерес к математике, к количественным изменениям элементов предметных множеств и чисел, измерению величин побуждается при использовании дидактических игр, игровых приёмов, занимательных упражнений, создании увлекательных для детей ситуаций. </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Изобразительное искусство</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 xml:space="preserve">Изобразительное искусство как школьный учебный предмет имеет важное коррекционно-развивающее значение. Уроки изобразительного искусства оказывают существенное воздействие на интеллектуальную и двигательную сферы, способствуют формированию личности умственно отсталого ребёнка, воспитанию у него положительных навыков и привычек. </w:t>
      </w:r>
      <w:proofErr w:type="gramStart"/>
      <w:r w:rsidRPr="00476525">
        <w:rPr>
          <w:rFonts w:ascii="Times New Roman" w:hAnsi="Times New Roman" w:cs="Times New Roman"/>
        </w:rPr>
        <w:t>Школьный курс по изобразительному искусству ставит следующие основные задачи: способствовать коррекции недостатков познавательной деятельности школьников путём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 содействовать развитию у учащихся аналитико-синтетической деятельности, умения сравнивать, обобщать; ориентироваться в задании, планировать свою работу, намечать последовательность выполнения рисунка;</w:t>
      </w:r>
      <w:proofErr w:type="gramEnd"/>
      <w:r w:rsidRPr="00476525">
        <w:rPr>
          <w:rFonts w:ascii="Times New Roman" w:hAnsi="Times New Roman" w:cs="Times New Roman"/>
        </w:rPr>
        <w:t xml:space="preserve"> исправлять недостатки моторики и совершенствовать зрительно-двигательную координацию путём использования вариативных и многократно повторяющихся графических действий;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 развивать у учащихся речь, художественный вкус, интерес и любовь к изобразительной деятельности. 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Музыка и пение</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 xml:space="preserve">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ребёнка. Целью музыкального воспитания является овладение детьми музыкальной культурой, развитие музыкальности учащихся –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воплощённые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 </w:t>
      </w:r>
      <w:proofErr w:type="gramStart"/>
      <w:r w:rsidRPr="00476525">
        <w:rPr>
          <w:rFonts w:ascii="Times New Roman" w:hAnsi="Times New Roman" w:cs="Times New Roman"/>
        </w:rPr>
        <w:t>Исходя из целей музыкального воспитания выделяется</w:t>
      </w:r>
      <w:proofErr w:type="gramEnd"/>
      <w:r w:rsidRPr="00476525">
        <w:rPr>
          <w:rFonts w:ascii="Times New Roman" w:hAnsi="Times New Roman" w:cs="Times New Roman"/>
        </w:rPr>
        <w:t xml:space="preserve"> комплекс задач: образовательные – формировать знания о музыке с помощью изучения произведений различных жанров, формировать музыкально-эстетический словарь, совершенствовать певческие навыки, формировать ориентировку в средствах музыкальной выразительности, развивать чувство ритма, речевую активность, звуковысотный слух, музыкальную память и способность реагировать на музыку; воспитательные – помочь самовыражению умственно отсталых школьников через занятия музыкальной деятельностью, способствовать преодолению неадекватных форм поведения, снятию эмоционального напряжения, содействовать приобретению навыков искреннего, глубокого и свободного общения с окружающими, развивать эмоциональную отзывчивость, активизировать творческие способности; коррекционно-развивающие: корригировать отклонения в интеллектуальном развитии, корригировать нарушения звукопроизносительной стороны речи. На уроках музыки у учащихся вырабатываются необходимые вокально-хоровые навыки, обеспечивающие </w:t>
      </w:r>
      <w:r w:rsidRPr="00476525">
        <w:rPr>
          <w:rFonts w:ascii="Times New Roman" w:hAnsi="Times New Roman" w:cs="Times New Roman"/>
        </w:rPr>
        <w:lastRenderedPageBreak/>
        <w:t xml:space="preserve">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 </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 xml:space="preserve">Ритмика </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 xml:space="preserve">Преподавание ритмики в </w:t>
      </w:r>
      <w:r w:rsidR="00476525">
        <w:rPr>
          <w:rFonts w:ascii="Times New Roman" w:hAnsi="Times New Roman" w:cs="Times New Roman"/>
        </w:rPr>
        <w:t>отдельных образовательных организациях для детей с ОВЗ</w:t>
      </w:r>
      <w:r w:rsidR="00476525" w:rsidRPr="00476525">
        <w:rPr>
          <w:rFonts w:ascii="Times New Roman" w:hAnsi="Times New Roman" w:cs="Times New Roman"/>
        </w:rPr>
        <w:t xml:space="preserve"> </w:t>
      </w:r>
      <w:r w:rsidRPr="00476525">
        <w:rPr>
          <w:rFonts w:ascii="Times New Roman" w:hAnsi="Times New Roman" w:cs="Times New Roman"/>
        </w:rPr>
        <w:t xml:space="preserve">обусловлено необходимостью осуществления коррекции недостатков психического и физического развития коррекции недостатков психического и физического развития умственно отсталых детей средствами музыкально-ритмической деятельности. </w:t>
      </w:r>
      <w:proofErr w:type="gramStart"/>
      <w:r w:rsidRPr="00476525">
        <w:rPr>
          <w:rFonts w:ascii="Times New Roman" w:hAnsi="Times New Roman" w:cs="Times New Roman"/>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практики, эмоционально-волевой сферы, воспитанию положительных качеств личности, эстетическому воспитанию.</w:t>
      </w:r>
      <w:proofErr w:type="gramEnd"/>
      <w:r w:rsidRPr="00476525">
        <w:rPr>
          <w:rFonts w:ascii="Times New Roman" w:hAnsi="Times New Roman" w:cs="Times New Roman"/>
        </w:rPr>
        <w:t xml:space="preserve"> На уроках ритмики дети учатся слушать музыку, выполнять под музыку разнообразные движения, петь,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представлений учащихся о пространстве и умения ориентироваться в нём. Упражнения с предметами развивают ловкость, быстроту реакции, точность движений. 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Физическ</w:t>
      </w:r>
      <w:r w:rsidR="00476525">
        <w:rPr>
          <w:rFonts w:ascii="Times New Roman" w:hAnsi="Times New Roman" w:cs="Times New Roman"/>
          <w:b/>
        </w:rPr>
        <w:t>ая</w:t>
      </w:r>
      <w:r w:rsidRPr="00476525">
        <w:rPr>
          <w:rFonts w:ascii="Times New Roman" w:hAnsi="Times New Roman" w:cs="Times New Roman"/>
          <w:b/>
        </w:rPr>
        <w:t xml:space="preserve"> </w:t>
      </w:r>
      <w:r w:rsidR="00476525">
        <w:rPr>
          <w:rFonts w:ascii="Times New Roman" w:hAnsi="Times New Roman" w:cs="Times New Roman"/>
          <w:b/>
        </w:rPr>
        <w:t>культура</w:t>
      </w:r>
      <w:r w:rsidRPr="00476525">
        <w:rPr>
          <w:rFonts w:ascii="Times New Roman" w:hAnsi="Times New Roman" w:cs="Times New Roman"/>
          <w:b/>
        </w:rPr>
        <w:t xml:space="preserve"> </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 xml:space="preserve">Физическая культура в </w:t>
      </w:r>
      <w:r w:rsidR="00476525">
        <w:rPr>
          <w:rFonts w:ascii="Times New Roman" w:hAnsi="Times New Roman" w:cs="Times New Roman"/>
        </w:rPr>
        <w:t>отдельных образовательных организациях для детей с ОВЗ</w:t>
      </w:r>
      <w:r w:rsidR="00476525" w:rsidRPr="00476525">
        <w:rPr>
          <w:rFonts w:ascii="Times New Roman" w:hAnsi="Times New Roman" w:cs="Times New Roman"/>
        </w:rPr>
        <w:t xml:space="preserve"> </w:t>
      </w:r>
      <w:r w:rsidRPr="00476525">
        <w:rPr>
          <w:rFonts w:ascii="Times New Roman" w:hAnsi="Times New Roman" w:cs="Times New Roman"/>
        </w:rPr>
        <w:t xml:space="preserve">является составной частью всей системы работы с умственно отсталыми учащимися.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w:t>
      </w:r>
      <w:proofErr w:type="gramStart"/>
      <w:r w:rsidRPr="00476525">
        <w:rPr>
          <w:rFonts w:ascii="Times New Roman" w:hAnsi="Times New Roman" w:cs="Times New Roman"/>
        </w:rPr>
        <w:t>Разнородность состава учащихся по психическим, двигательным и физическим данным выдвигает ряд конкретных задач физического воспитания: коррекция и компенсация нарушений физического развития; развитие двигательных возможностей в процессе обучения; формирование, развитие и совершенствование двигательных умений и навыков; развитие у учащихся основных физических качеств, привитие устойчивого отношения к занятиям по физкультуре; укрепление здоровья, содействие нормальному физическому развитию.</w:t>
      </w:r>
      <w:proofErr w:type="gramEnd"/>
      <w:r w:rsidRPr="00476525">
        <w:rPr>
          <w:rFonts w:ascii="Times New Roman" w:hAnsi="Times New Roman" w:cs="Times New Roman"/>
        </w:rPr>
        <w:t xml:space="preserve"> Система физического воспитания, объединяющая все формы занятий физическими упражнениями, должна способствовать социализации ученика в обществе. В связи с этим в основе обучения физическим упражнениям должны просматриваться следующие принципы: индивидуализация и дифференциация процесса обучения; коррекционная направленность обучения; оптимистическая перспектива; комплексность обучения на основе прогрессивных психолого-физиологических теорий. 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 Учащиеся, отнесённые по состоянию здоровья к подготовительной и специальной медицинской группе, от общих занятий не освобождаются, а занимаются на уроке со всеми. К ним применяется индивидуальный подход.</w:t>
      </w:r>
    </w:p>
    <w:p w:rsidR="00DA0958" w:rsidRPr="00476525" w:rsidRDefault="00DA0958" w:rsidP="00DA0958">
      <w:pPr>
        <w:spacing w:line="240" w:lineRule="auto"/>
        <w:jc w:val="both"/>
        <w:rPr>
          <w:rFonts w:ascii="Times New Roman" w:hAnsi="Times New Roman" w:cs="Times New Roman"/>
          <w:b/>
        </w:rPr>
      </w:pPr>
      <w:r w:rsidRPr="00D33A67">
        <w:rPr>
          <w:rFonts w:ascii="Times New Roman" w:hAnsi="Times New Roman" w:cs="Times New Roman"/>
          <w:color w:val="FF0000"/>
        </w:rPr>
        <w:t xml:space="preserve"> </w:t>
      </w:r>
      <w:r w:rsidRPr="00476525">
        <w:rPr>
          <w:rFonts w:ascii="Times New Roman" w:hAnsi="Times New Roman" w:cs="Times New Roman"/>
          <w:b/>
        </w:rPr>
        <w:t>Трудовое обучение</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 xml:space="preserve">Обучение труду в младших классах направлено на решение следующих задач: воспитание положительных качеств личности ученика (трудолюбия, настойчивости, умения работать в коллективе и др.); уважение к людям труда; сообщение элементарных знаний по видам труда, формирование трудовых качеств, обучение доступным приёмам труда, развитие самостоятельности в труде, привитие интереса к труду; формирование организационных умений в труде. Наряду с этими задачами решаются коррекционные задачи: ориентироваться в задании (анализировать объект, условия работы); предварительно планировать ход работы над изделием; контролировать свою работу. В процессе трудового обучения осуществляется исправление </w:t>
      </w:r>
      <w:r w:rsidRPr="00476525">
        <w:rPr>
          <w:rFonts w:ascii="Times New Roman" w:hAnsi="Times New Roman" w:cs="Times New Roman"/>
        </w:rPr>
        <w:lastRenderedPageBreak/>
        <w:t>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носит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 Уроки труда тесно связаны с уроками математики, чтения и развития речи, рисования. Учебный материал в программе распределён по годам обучения с учётом возрастных и психофизических особенностей умственно отсталых школьников. Предусмотрены следующие виды труда: работа с глиной и пластилином, с природными материалами, с бумагой и картоном, с текстильными материалами, с проволокой и металлоконструктором, с древесиной. В целях ознакомления учащихся младших классов с видами и характером профессионального труда предусмотрены экскурсии в мастерские школы. На уроках труда в 4 классе решаются задачи развития трудовой деятельности учащихся и непосредственной их подготовки к профессиональному обучению.</w:t>
      </w:r>
    </w:p>
    <w:p w:rsidR="00DA0958" w:rsidRPr="00476525" w:rsidRDefault="00DA0958" w:rsidP="00DA0958">
      <w:pPr>
        <w:spacing w:line="240" w:lineRule="auto"/>
        <w:jc w:val="center"/>
        <w:rPr>
          <w:rFonts w:ascii="Times New Roman" w:hAnsi="Times New Roman" w:cs="Times New Roman"/>
          <w:b/>
          <w:sz w:val="24"/>
        </w:rPr>
      </w:pPr>
      <w:r w:rsidRPr="00476525">
        <w:rPr>
          <w:rFonts w:ascii="Times New Roman" w:hAnsi="Times New Roman" w:cs="Times New Roman"/>
          <w:b/>
          <w:sz w:val="24"/>
        </w:rPr>
        <w:t>5 – 9 классы</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Русский (родной) язык</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 xml:space="preserve">В школе для умственно отсталых детей в старших (5-9) классах осуществляются задачи, решаемые в младших классах, но на более сложном речевом и понятийном материале. На уроках чтения продолжается формирование у школьников техники чтения: правильности, беглости, выразительности на основе понимания читаемого материала. Кроме этого, уделяется большое внимание развитию речи учащихся и их мышлению. В процессе изучения грамматики и правописания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 xml:space="preserve">Математика </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 xml:space="preserve">Математика в </w:t>
      </w:r>
      <w:r w:rsidR="00476525">
        <w:rPr>
          <w:rFonts w:ascii="Times New Roman" w:hAnsi="Times New Roman" w:cs="Times New Roman"/>
        </w:rPr>
        <w:t>отдельных образовательных организациях для детей с ОВЗ</w:t>
      </w:r>
      <w:r w:rsidR="00476525" w:rsidRPr="00476525">
        <w:rPr>
          <w:rFonts w:ascii="Times New Roman" w:hAnsi="Times New Roman" w:cs="Times New Roman"/>
        </w:rPr>
        <w:t xml:space="preserve"> </w:t>
      </w:r>
      <w:r w:rsidRPr="00476525">
        <w:rPr>
          <w:rFonts w:ascii="Times New Roman" w:hAnsi="Times New Roman" w:cs="Times New Roman"/>
        </w:rPr>
        <w:t>является одним из основных учебных предметов. Задачи преподавания математики состоят в том, чтобы: дать учащимся доступные количественные, пространственные и временные геометрические представления, которые помогут им в дальнейшем включиться в трудовую деятельность; использовать процесс обучения математике для повышения уровня общего развития и коррекции недостатков познавательной деятельности и личностных качеств; воспитывать у учащихся целенаправленность, терпеливость, работоспособность, настойчивость, трудолюбие, самостоятельность, навыки контроля с самоконтроля, развивать точность и глазомер, умение планировать работу и доводить начатое дело до конца. Обучение математике носит практическую направленность, тесно связано с жизнью и профессионально-трудовой подготовкой. Программа определяет оптимальный набор знаний и умений по математике, который доступен большинству школьников. В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 xml:space="preserve">Природоведение </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Изучение природоведения в 5 классе направлено на обобщение знаний учащихся об окружающем мире, полученное при ознакомлении с предметами и явлениями, встречающимися в действительности. В то же время данный учебный предмет для пятиклассников является подготовительным, способствующим в дальнейшем лучшему усвоению ими элементарных естествоведческих, биологических, географических и исторических знаний. В процессе изучения окружающего мира у учащихся должны сформироваться некоторые элементарные представления о нём: о живой и неживой природе, о сезонных изменениях в ней, о жизни растений и животных, о здоровье человека. Пятиклассники должны учиться наблюдать, видеть и слышать, сравнивать и обобщать, устанавливать несложные причинно-следственные связи в природе и взаимозависимость природных явлений. Такая деятельность учащихся имеет непосредственно большое значение для коррекции недостатков психофизического развития, познавательных возможностей и интересов.</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 xml:space="preserve">Биология </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lastRenderedPageBreak/>
        <w:t xml:space="preserve">Биология как учебный предмет включает разделы: </w:t>
      </w:r>
      <w:proofErr w:type="gramStart"/>
      <w:r w:rsidRPr="00476525">
        <w:rPr>
          <w:rFonts w:ascii="Times New Roman" w:hAnsi="Times New Roman" w:cs="Times New Roman"/>
        </w:rPr>
        <w:t>«Неживая природа» (6 класс), «Растения, грибы, бактерии» (7 класс), «Животные» (8 класс), «Человек» (9 класс).</w:t>
      </w:r>
      <w:proofErr w:type="gramEnd"/>
      <w:r w:rsidRPr="00476525">
        <w:rPr>
          <w:rFonts w:ascii="Times New Roman" w:hAnsi="Times New Roman" w:cs="Times New Roman"/>
        </w:rPr>
        <w:t xml:space="preserve"> Преподавание биологии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связи. Для проведения занятий по биологии используются  соответствующее оборудование и наглядные пособия. Кроме измерительных приборов и различной химической посуды нужно иметь образцы полезных ископаемых, различных почв, влажные препараты, скелеты животных и человека, а также в достаточных количествах раздаточный материал.</w:t>
      </w:r>
    </w:p>
    <w:p w:rsidR="00DA0958" w:rsidRPr="00476525" w:rsidRDefault="00DA0958" w:rsidP="00DA0958">
      <w:pPr>
        <w:spacing w:line="240" w:lineRule="auto"/>
        <w:jc w:val="both"/>
        <w:rPr>
          <w:rFonts w:ascii="Times New Roman" w:hAnsi="Times New Roman" w:cs="Times New Roman"/>
          <w:b/>
        </w:rPr>
      </w:pPr>
      <w:r w:rsidRPr="00476525">
        <w:rPr>
          <w:rFonts w:ascii="Times New Roman" w:hAnsi="Times New Roman" w:cs="Times New Roman"/>
          <w:b/>
        </w:rPr>
        <w:t xml:space="preserve">География </w:t>
      </w:r>
    </w:p>
    <w:p w:rsidR="00DA0958" w:rsidRPr="00476525" w:rsidRDefault="00DA0958" w:rsidP="00DA0958">
      <w:pPr>
        <w:spacing w:line="240" w:lineRule="auto"/>
        <w:jc w:val="both"/>
        <w:rPr>
          <w:rFonts w:ascii="Times New Roman" w:hAnsi="Times New Roman" w:cs="Times New Roman"/>
        </w:rPr>
      </w:pPr>
      <w:r w:rsidRPr="00476525">
        <w:rPr>
          <w:rFonts w:ascii="Times New Roman" w:hAnsi="Times New Roman" w:cs="Times New Roman"/>
        </w:rPr>
        <w:t>Изучение географии нашей страны и материков расширяет кругозор умственно отсталых школьников об окружающем мир. География даёт благодатный материал для патриотического, интернационального, эстетического и экологического воспитания.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 словарный запас детей, помогает им правильно употреблять новые слова в связной речи. Курс географии имеет много смежных тем с историей, естествознанием, с рисованием и черчением, с русским языком, с математикой. Программа преподавания географии предусматривает повторяемость материала (в разных формах и объёме). Ряд тем постепенно усложняется и расширяется от 6 к 9 классу, что способствует более полноценному усвоению учащимися элементарных географических знаний. Основной материал посвящён изучению географии России.</w:t>
      </w:r>
    </w:p>
    <w:p w:rsidR="00DA0958" w:rsidRPr="008403D8" w:rsidRDefault="00DA0958" w:rsidP="00DA0958">
      <w:pPr>
        <w:spacing w:line="240" w:lineRule="auto"/>
        <w:jc w:val="both"/>
        <w:rPr>
          <w:rFonts w:ascii="Times New Roman" w:hAnsi="Times New Roman" w:cs="Times New Roman"/>
          <w:b/>
        </w:rPr>
      </w:pPr>
      <w:r w:rsidRPr="008403D8">
        <w:rPr>
          <w:rFonts w:ascii="Times New Roman" w:hAnsi="Times New Roman" w:cs="Times New Roman"/>
          <w:b/>
        </w:rPr>
        <w:t xml:space="preserve">История </w:t>
      </w:r>
    </w:p>
    <w:p w:rsidR="00DA0958" w:rsidRPr="008403D8" w:rsidRDefault="00DA0958" w:rsidP="00DA0958">
      <w:pPr>
        <w:spacing w:line="240" w:lineRule="auto"/>
        <w:jc w:val="both"/>
        <w:rPr>
          <w:rFonts w:ascii="Times New Roman" w:hAnsi="Times New Roman" w:cs="Times New Roman"/>
        </w:rPr>
      </w:pPr>
      <w:r w:rsidRPr="008403D8">
        <w:rPr>
          <w:rFonts w:ascii="Times New Roman" w:hAnsi="Times New Roman" w:cs="Times New Roman"/>
        </w:rPr>
        <w:t xml:space="preserve">История в </w:t>
      </w:r>
      <w:r w:rsidR="008403D8" w:rsidRPr="008403D8">
        <w:rPr>
          <w:rFonts w:ascii="Times New Roman" w:hAnsi="Times New Roman" w:cs="Times New Roman"/>
        </w:rPr>
        <w:t xml:space="preserve">отдельных образовательных организациях для детей с ОВЗ </w:t>
      </w:r>
      <w:r w:rsidRPr="008403D8">
        <w:rPr>
          <w:rFonts w:ascii="Times New Roman" w:hAnsi="Times New Roman" w:cs="Times New Roman"/>
        </w:rPr>
        <w:t>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8403D8">
        <w:rPr>
          <w:rFonts w:ascii="Times New Roman" w:hAnsi="Times New Roman" w:cs="Times New Roman"/>
        </w:rPr>
        <w:t>ств гр</w:t>
      </w:r>
      <w:proofErr w:type="gramEnd"/>
      <w:r w:rsidRPr="008403D8">
        <w:rPr>
          <w:rFonts w:ascii="Times New Roman" w:hAnsi="Times New Roman" w:cs="Times New Roman"/>
        </w:rPr>
        <w:t>ажданина, подготовка подростка с нарушением интеллекта к жизни, социально-трудовая и правовая адаптация выпускника в обществе. 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учётом психофизического развития, типологических и индивидуальных особенностей учеников. Весь исторический материал представлен отечественной историей, историей региональной и краеведческой.</w:t>
      </w:r>
    </w:p>
    <w:p w:rsidR="00DA0958" w:rsidRPr="008403D8" w:rsidRDefault="00DA0958" w:rsidP="00DA0958">
      <w:pPr>
        <w:spacing w:line="240" w:lineRule="auto"/>
        <w:jc w:val="both"/>
        <w:rPr>
          <w:rFonts w:ascii="Times New Roman" w:hAnsi="Times New Roman" w:cs="Times New Roman"/>
          <w:b/>
        </w:rPr>
      </w:pPr>
      <w:r w:rsidRPr="008403D8">
        <w:rPr>
          <w:rFonts w:ascii="Times New Roman" w:hAnsi="Times New Roman" w:cs="Times New Roman"/>
          <w:b/>
        </w:rPr>
        <w:t>Обществознание</w:t>
      </w:r>
    </w:p>
    <w:p w:rsidR="00DA0958" w:rsidRPr="008403D8" w:rsidRDefault="008403D8" w:rsidP="00DA0958">
      <w:pPr>
        <w:spacing w:line="240" w:lineRule="auto"/>
        <w:jc w:val="both"/>
        <w:rPr>
          <w:rFonts w:ascii="Times New Roman" w:hAnsi="Times New Roman" w:cs="Times New Roman"/>
        </w:rPr>
      </w:pPr>
      <w:r>
        <w:rPr>
          <w:rFonts w:ascii="Times New Roman" w:hAnsi="Times New Roman" w:cs="Times New Roman"/>
        </w:rPr>
        <w:t>В отдельных образовательных организациях для детей с ОВЗ</w:t>
      </w:r>
      <w:r w:rsidRPr="00476525">
        <w:rPr>
          <w:rFonts w:ascii="Times New Roman" w:hAnsi="Times New Roman" w:cs="Times New Roman"/>
        </w:rPr>
        <w:t xml:space="preserve"> </w:t>
      </w:r>
      <w:r w:rsidR="00DA0958" w:rsidRPr="008403D8">
        <w:rPr>
          <w:rFonts w:ascii="Times New Roman" w:hAnsi="Times New Roman" w:cs="Times New Roman"/>
        </w:rPr>
        <w:t>преподавание обществоведческого курса носит характер морально-этической и политико-правовой пропедевтики. Курс даёт и закрепляет лишь основы знаний в этих областях, уделяя внимание практикоориентированной составляющей содержания. Курс призван способствовать самореализации личностного потенциала детей с нарушением интеллекта. Цель данного курса – создание условий для социальной адаптации учащихся путём повышения их правовой и этической грамотности,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w:t>
      </w:r>
    </w:p>
    <w:p w:rsidR="00DA0958" w:rsidRPr="008403D8" w:rsidRDefault="00DA0958" w:rsidP="00DA0958">
      <w:pPr>
        <w:spacing w:line="240" w:lineRule="auto"/>
        <w:jc w:val="both"/>
        <w:rPr>
          <w:rFonts w:ascii="Times New Roman" w:hAnsi="Times New Roman" w:cs="Times New Roman"/>
          <w:b/>
        </w:rPr>
      </w:pPr>
      <w:r w:rsidRPr="008403D8">
        <w:rPr>
          <w:rFonts w:ascii="Times New Roman" w:hAnsi="Times New Roman" w:cs="Times New Roman"/>
          <w:b/>
        </w:rPr>
        <w:t>Социально-бытовая ориентировка</w:t>
      </w:r>
    </w:p>
    <w:p w:rsidR="00DA0958" w:rsidRPr="008403D8" w:rsidRDefault="00DA0958" w:rsidP="00DA0958">
      <w:pPr>
        <w:spacing w:line="240" w:lineRule="auto"/>
        <w:jc w:val="both"/>
        <w:rPr>
          <w:rFonts w:ascii="Times New Roman" w:hAnsi="Times New Roman" w:cs="Times New Roman"/>
        </w:rPr>
      </w:pPr>
      <w:r w:rsidRPr="008403D8">
        <w:rPr>
          <w:rFonts w:ascii="Times New Roman" w:hAnsi="Times New Roman" w:cs="Times New Roman"/>
        </w:rPr>
        <w:t xml:space="preserve">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Материал программы расположен по принципу усложнения и увеличения объёма сведений о самообслуживании, ведении домашнего хозяйства, ориентировки в окружающем. Программа позволяет практически знакомиться с предприятиями, учреждениями, в которые им придётся обращаться по различным вопросам, начав самостоятельную жизнь. </w:t>
      </w:r>
      <w:r w:rsidRPr="008403D8">
        <w:rPr>
          <w:rFonts w:ascii="Times New Roman" w:hAnsi="Times New Roman" w:cs="Times New Roman"/>
        </w:rPr>
        <w:lastRenderedPageBreak/>
        <w:t xml:space="preserve">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и т.д. «Питание» - один из важнейших разделов, который решает </w:t>
      </w:r>
      <w:proofErr w:type="gramStart"/>
      <w:r w:rsidRPr="008403D8">
        <w:rPr>
          <w:rFonts w:ascii="Times New Roman" w:hAnsi="Times New Roman" w:cs="Times New Roman"/>
        </w:rPr>
        <w:t>очень нужные</w:t>
      </w:r>
      <w:proofErr w:type="gramEnd"/>
      <w:r w:rsidRPr="008403D8">
        <w:rPr>
          <w:rFonts w:ascii="Times New Roman" w:hAnsi="Times New Roman" w:cs="Times New Roman"/>
        </w:rPr>
        <w:t xml:space="preserve"> задачи: расширение кругозора детей о значении питания в жизни и деятельности человека; формирование знаний о разнообразии пищи, её целебных свойствах, о необходимости пищи для роста и развития детского организма; приготовить блюда, эстетически оформить. Одновременно решаются задачи воспитания личностных качеств: трудолюбие, аккуратность, терпение, усидчивость; элементов трудовой культуры. Большинство разделов программы изучается с 5 по 9 классы. Это позволяет учителю при сообщении нового материала использовать опыт учащихся как базу для расширения их знаний. </w:t>
      </w:r>
    </w:p>
    <w:p w:rsidR="00DA0958" w:rsidRPr="008403D8" w:rsidRDefault="00DA0958" w:rsidP="00DA0958">
      <w:pPr>
        <w:spacing w:line="240" w:lineRule="auto"/>
        <w:jc w:val="both"/>
        <w:rPr>
          <w:rFonts w:ascii="Times New Roman" w:hAnsi="Times New Roman" w:cs="Times New Roman"/>
          <w:b/>
        </w:rPr>
      </w:pPr>
      <w:r w:rsidRPr="008403D8">
        <w:rPr>
          <w:rFonts w:ascii="Times New Roman" w:hAnsi="Times New Roman" w:cs="Times New Roman"/>
          <w:b/>
        </w:rPr>
        <w:t>Столярное дело</w:t>
      </w:r>
    </w:p>
    <w:p w:rsidR="00DA0958" w:rsidRPr="008403D8" w:rsidRDefault="00DA0958" w:rsidP="00DA0958">
      <w:pPr>
        <w:spacing w:line="240" w:lineRule="auto"/>
        <w:jc w:val="both"/>
        <w:rPr>
          <w:rFonts w:ascii="Times New Roman" w:hAnsi="Times New Roman" w:cs="Times New Roman"/>
        </w:rPr>
      </w:pPr>
      <w:r w:rsidRPr="008403D8">
        <w:rPr>
          <w:rFonts w:ascii="Times New Roman" w:hAnsi="Times New Roman" w:cs="Times New Roman"/>
        </w:rPr>
        <w:t xml:space="preserve">Программа рассчитана на профориентацию учащихся </w:t>
      </w:r>
      <w:r w:rsidR="008403D8" w:rsidRPr="008403D8">
        <w:rPr>
          <w:rFonts w:ascii="Times New Roman" w:hAnsi="Times New Roman" w:cs="Times New Roman"/>
        </w:rPr>
        <w:t>отдельных образовательных организаций для детей с ОВЗ</w:t>
      </w:r>
      <w:r w:rsidRPr="008403D8">
        <w:rPr>
          <w:rFonts w:ascii="Times New Roman" w:hAnsi="Times New Roman" w:cs="Times New Roman"/>
        </w:rPr>
        <w:t>. Цель программы – подготовить школьников к поступлению в ПУ. Программа включает теоретические и практические занятия, лабораторные работы, экскурсии на профильные производства. Учтены принципы повторяемости пройденного учебного материала и постепенности ввода нового. Преподавание базируется на знаниях, получаемых учащимися на уроках черчения, естествознания, истории. Большое внимание уделяется технике безопасности. Затронуто эстетическое воспитание (тема «Художественная отделка столярного изделия»). Всё это способствует физическому и интеллектуальному развитию умственно отсталых подростков.</w:t>
      </w:r>
    </w:p>
    <w:p w:rsidR="00DA0958" w:rsidRPr="008403D8" w:rsidRDefault="00DA0958" w:rsidP="00DA0958">
      <w:pPr>
        <w:spacing w:line="240" w:lineRule="auto"/>
        <w:jc w:val="both"/>
        <w:rPr>
          <w:rFonts w:ascii="Times New Roman" w:hAnsi="Times New Roman" w:cs="Times New Roman"/>
          <w:b/>
        </w:rPr>
      </w:pPr>
      <w:r w:rsidRPr="008403D8">
        <w:rPr>
          <w:rFonts w:ascii="Times New Roman" w:hAnsi="Times New Roman" w:cs="Times New Roman"/>
          <w:b/>
        </w:rPr>
        <w:t>Швейное дело</w:t>
      </w:r>
    </w:p>
    <w:p w:rsidR="00DA0958" w:rsidRPr="008403D8" w:rsidRDefault="00DA0958" w:rsidP="00DA0958">
      <w:pPr>
        <w:spacing w:line="240" w:lineRule="auto"/>
        <w:jc w:val="both"/>
        <w:rPr>
          <w:rFonts w:ascii="Times New Roman" w:hAnsi="Times New Roman" w:cs="Times New Roman"/>
        </w:rPr>
      </w:pPr>
      <w:r w:rsidRPr="008403D8">
        <w:rPr>
          <w:rFonts w:ascii="Times New Roman" w:hAnsi="Times New Roman" w:cs="Times New Roman"/>
        </w:rPr>
        <w:t>Программа предусматривает подготовку учащихся к самостоятельному выполнению производственных заданий по пошиву белья и лёгкого платья со специализацией по профессии швея-мотористка женской и детской лёгкой одежды. Обучение ведётся с опорой на знания, которые учащиеся приобретают на уроках черчения, математики, естествознания и истории. Обучение швейному делу развивает мышление, способность к пространственному анализу, мелкую и крупную моторику, формирует эстетические представления,  благотворно сказывается на становлении их личностей, способствует социальной адаптации и обеспечивает самостоятельность в быту.</w:t>
      </w:r>
    </w:p>
    <w:p w:rsidR="00DA0958" w:rsidRPr="008403D8" w:rsidRDefault="00DA0958" w:rsidP="00DA0958">
      <w:pPr>
        <w:spacing w:line="240" w:lineRule="auto"/>
        <w:jc w:val="both"/>
        <w:rPr>
          <w:rFonts w:ascii="Times New Roman" w:hAnsi="Times New Roman" w:cs="Times New Roman"/>
          <w:b/>
        </w:rPr>
      </w:pPr>
      <w:r w:rsidRPr="008403D8">
        <w:rPr>
          <w:rFonts w:ascii="Times New Roman" w:hAnsi="Times New Roman" w:cs="Times New Roman"/>
          <w:b/>
        </w:rPr>
        <w:t>Сельскохозяйственный труд</w:t>
      </w:r>
    </w:p>
    <w:p w:rsidR="00DA0958" w:rsidRPr="008403D8" w:rsidRDefault="00DA0958" w:rsidP="00DA0958">
      <w:pPr>
        <w:spacing w:line="240" w:lineRule="auto"/>
        <w:jc w:val="both"/>
        <w:rPr>
          <w:rFonts w:ascii="Times New Roman" w:hAnsi="Times New Roman" w:cs="Times New Roman"/>
        </w:rPr>
      </w:pPr>
      <w:r w:rsidRPr="008403D8">
        <w:rPr>
          <w:rFonts w:ascii="Times New Roman" w:hAnsi="Times New Roman" w:cs="Times New Roman"/>
        </w:rPr>
        <w:t>Программа содержит оптимальный объём с/</w:t>
      </w:r>
      <w:proofErr w:type="spellStart"/>
      <w:r w:rsidRPr="008403D8">
        <w:rPr>
          <w:rFonts w:ascii="Times New Roman" w:hAnsi="Times New Roman" w:cs="Times New Roman"/>
        </w:rPr>
        <w:t>х</w:t>
      </w:r>
      <w:proofErr w:type="spellEnd"/>
      <w:r w:rsidRPr="008403D8">
        <w:rPr>
          <w:rFonts w:ascii="Times New Roman" w:hAnsi="Times New Roman" w:cs="Times New Roman"/>
        </w:rPr>
        <w:t xml:space="preserve"> знаний и навыков, необходимых для работы в крестьянских хозяйствах. Учитываются принципы последовательности и преемственности обучения, а также сезонность полевых работ. Преподавание базируется на знаниях, получаемых учащимися на занятиях природоведения, естествознания и математики. Учитель вправе варьировать темы </w:t>
      </w:r>
      <w:proofErr w:type="gramStart"/>
      <w:r w:rsidRPr="008403D8">
        <w:rPr>
          <w:rFonts w:ascii="Times New Roman" w:hAnsi="Times New Roman" w:cs="Times New Roman"/>
        </w:rPr>
        <w:t>программ</w:t>
      </w:r>
      <w:proofErr w:type="gramEnd"/>
      <w:r w:rsidRPr="008403D8">
        <w:rPr>
          <w:rFonts w:ascii="Times New Roman" w:hAnsi="Times New Roman" w:cs="Times New Roman"/>
        </w:rPr>
        <w:t xml:space="preserve"> по своему усмотрению исходя из возможностей учеников,  местных почвенно-климатических условий, специализации местных предприятий. Программа не только способствует профориентации и социальной адаптации учащихся, но и развивает их умственный и сенсомоторный потенциал и положительно влияет на личностные свойства.</w:t>
      </w:r>
    </w:p>
    <w:p w:rsidR="00E67824" w:rsidRDefault="00E67824" w:rsidP="00DA0958">
      <w:pPr>
        <w:spacing w:line="240" w:lineRule="auto"/>
        <w:jc w:val="both"/>
        <w:rPr>
          <w:rFonts w:ascii="Times New Roman" w:hAnsi="Times New Roman" w:cs="Times New Roman"/>
        </w:rPr>
      </w:pPr>
    </w:p>
    <w:p w:rsidR="00E67824" w:rsidRPr="00655D06" w:rsidRDefault="00E67824" w:rsidP="00DA0958">
      <w:pPr>
        <w:spacing w:line="240" w:lineRule="auto"/>
        <w:jc w:val="both"/>
        <w:rPr>
          <w:rFonts w:ascii="Times New Roman" w:hAnsi="Times New Roman" w:cs="Times New Roman"/>
        </w:rPr>
      </w:pPr>
    </w:p>
    <w:p w:rsidR="00E67824" w:rsidRDefault="00E67824" w:rsidP="00E67824"/>
    <w:p w:rsidR="00E67824" w:rsidRDefault="008E70C3" w:rsidP="008E70C3">
      <w:pPr>
        <w:tabs>
          <w:tab w:val="left" w:pos="709"/>
        </w:tabs>
        <w:jc w:val="both"/>
        <w:outlineLvl w:val="0"/>
        <w:rPr>
          <w:b/>
          <w:sz w:val="24"/>
          <w:szCs w:val="24"/>
        </w:rPr>
      </w:pPr>
      <w:r w:rsidRPr="004E6CAC">
        <w:rPr>
          <w:b/>
          <w:sz w:val="24"/>
          <w:szCs w:val="24"/>
        </w:rPr>
        <w:tab/>
      </w:r>
    </w:p>
    <w:p w:rsidR="008403D8" w:rsidRDefault="008403D8" w:rsidP="008E70C3">
      <w:pPr>
        <w:tabs>
          <w:tab w:val="left" w:pos="709"/>
        </w:tabs>
        <w:jc w:val="both"/>
        <w:outlineLvl w:val="0"/>
        <w:rPr>
          <w:b/>
          <w:sz w:val="24"/>
          <w:szCs w:val="24"/>
        </w:rPr>
      </w:pPr>
    </w:p>
    <w:p w:rsidR="008403D8" w:rsidRDefault="008403D8" w:rsidP="008E70C3">
      <w:pPr>
        <w:tabs>
          <w:tab w:val="left" w:pos="709"/>
        </w:tabs>
        <w:jc w:val="both"/>
        <w:outlineLvl w:val="0"/>
        <w:rPr>
          <w:b/>
          <w:sz w:val="24"/>
          <w:szCs w:val="24"/>
        </w:rPr>
      </w:pPr>
    </w:p>
    <w:tbl>
      <w:tblPr>
        <w:tblpPr w:leftFromText="180" w:rightFromText="180" w:vertAnchor="page" w:horzAnchor="margin" w:tblpY="44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984"/>
        <w:gridCol w:w="2019"/>
        <w:gridCol w:w="1693"/>
        <w:gridCol w:w="1126"/>
        <w:gridCol w:w="1331"/>
        <w:gridCol w:w="1520"/>
      </w:tblGrid>
      <w:tr w:rsidR="005249E2" w:rsidRPr="009148A8" w:rsidTr="005249E2">
        <w:tc>
          <w:tcPr>
            <w:tcW w:w="670" w:type="dxa"/>
          </w:tcPr>
          <w:p w:rsidR="005249E2" w:rsidRPr="009148A8" w:rsidRDefault="005249E2" w:rsidP="005249E2">
            <w:pPr>
              <w:spacing w:after="0" w:line="240" w:lineRule="auto"/>
              <w:jc w:val="center"/>
              <w:rPr>
                <w:rFonts w:ascii="Times New Roman" w:hAnsi="Times New Roman"/>
                <w:b/>
              </w:rPr>
            </w:pPr>
            <w:r w:rsidRPr="009148A8">
              <w:rPr>
                <w:rFonts w:ascii="Times New Roman" w:hAnsi="Times New Roman"/>
                <w:b/>
              </w:rPr>
              <w:lastRenderedPageBreak/>
              <w:t>№</w:t>
            </w:r>
          </w:p>
        </w:tc>
        <w:tc>
          <w:tcPr>
            <w:tcW w:w="1984" w:type="dxa"/>
          </w:tcPr>
          <w:p w:rsidR="005249E2" w:rsidRPr="009148A8" w:rsidRDefault="005249E2" w:rsidP="005249E2">
            <w:pPr>
              <w:spacing w:after="0" w:line="240" w:lineRule="auto"/>
              <w:jc w:val="center"/>
              <w:rPr>
                <w:rFonts w:ascii="Times New Roman" w:hAnsi="Times New Roman"/>
                <w:b/>
              </w:rPr>
            </w:pPr>
            <w:r w:rsidRPr="009148A8">
              <w:rPr>
                <w:rFonts w:ascii="Times New Roman" w:hAnsi="Times New Roman"/>
                <w:b/>
              </w:rPr>
              <w:t xml:space="preserve">Направление </w:t>
            </w:r>
          </w:p>
        </w:tc>
        <w:tc>
          <w:tcPr>
            <w:tcW w:w="2019" w:type="dxa"/>
          </w:tcPr>
          <w:p w:rsidR="005249E2" w:rsidRPr="009148A8" w:rsidRDefault="005249E2" w:rsidP="005249E2">
            <w:pPr>
              <w:spacing w:after="0" w:line="240" w:lineRule="auto"/>
              <w:jc w:val="center"/>
              <w:rPr>
                <w:rFonts w:ascii="Times New Roman" w:hAnsi="Times New Roman"/>
                <w:b/>
              </w:rPr>
            </w:pPr>
            <w:r w:rsidRPr="009148A8">
              <w:rPr>
                <w:rFonts w:ascii="Times New Roman" w:hAnsi="Times New Roman"/>
                <w:b/>
              </w:rPr>
              <w:t xml:space="preserve">Название </w:t>
            </w:r>
          </w:p>
        </w:tc>
        <w:tc>
          <w:tcPr>
            <w:tcW w:w="1693" w:type="dxa"/>
          </w:tcPr>
          <w:p w:rsidR="005249E2" w:rsidRPr="009148A8" w:rsidRDefault="005249E2" w:rsidP="005249E2">
            <w:pPr>
              <w:spacing w:after="0" w:line="240" w:lineRule="auto"/>
              <w:jc w:val="center"/>
              <w:rPr>
                <w:rFonts w:ascii="Times New Roman" w:hAnsi="Times New Roman"/>
                <w:b/>
              </w:rPr>
            </w:pPr>
            <w:r w:rsidRPr="009148A8">
              <w:rPr>
                <w:rFonts w:ascii="Times New Roman" w:hAnsi="Times New Roman"/>
                <w:b/>
              </w:rPr>
              <w:t>Ф. И. О. руководителя</w:t>
            </w:r>
          </w:p>
        </w:tc>
        <w:tc>
          <w:tcPr>
            <w:tcW w:w="1126" w:type="dxa"/>
          </w:tcPr>
          <w:p w:rsidR="005249E2" w:rsidRPr="009148A8" w:rsidRDefault="005249E2" w:rsidP="005249E2">
            <w:pPr>
              <w:spacing w:after="0" w:line="240" w:lineRule="auto"/>
              <w:jc w:val="center"/>
              <w:rPr>
                <w:rFonts w:ascii="Times New Roman" w:hAnsi="Times New Roman"/>
                <w:b/>
              </w:rPr>
            </w:pPr>
            <w:r w:rsidRPr="009148A8">
              <w:rPr>
                <w:rFonts w:ascii="Times New Roman" w:hAnsi="Times New Roman"/>
                <w:b/>
              </w:rPr>
              <w:t>Класс</w:t>
            </w:r>
          </w:p>
        </w:tc>
        <w:tc>
          <w:tcPr>
            <w:tcW w:w="1331" w:type="dxa"/>
          </w:tcPr>
          <w:p w:rsidR="005249E2" w:rsidRPr="009148A8" w:rsidRDefault="005249E2" w:rsidP="005249E2">
            <w:pPr>
              <w:spacing w:after="0" w:line="240" w:lineRule="auto"/>
              <w:jc w:val="center"/>
              <w:rPr>
                <w:rFonts w:ascii="Times New Roman" w:hAnsi="Times New Roman"/>
                <w:b/>
              </w:rPr>
            </w:pPr>
            <w:r w:rsidRPr="009148A8">
              <w:rPr>
                <w:rFonts w:ascii="Times New Roman" w:hAnsi="Times New Roman"/>
                <w:b/>
              </w:rPr>
              <w:t>Количество детей</w:t>
            </w:r>
          </w:p>
        </w:tc>
        <w:tc>
          <w:tcPr>
            <w:tcW w:w="1520" w:type="dxa"/>
          </w:tcPr>
          <w:p w:rsidR="005249E2" w:rsidRPr="009148A8" w:rsidRDefault="005249E2" w:rsidP="005249E2">
            <w:pPr>
              <w:spacing w:after="0" w:line="240" w:lineRule="auto"/>
              <w:jc w:val="center"/>
              <w:rPr>
                <w:rFonts w:ascii="Times New Roman" w:hAnsi="Times New Roman"/>
                <w:b/>
              </w:rPr>
            </w:pPr>
            <w:r w:rsidRPr="009148A8">
              <w:rPr>
                <w:rFonts w:ascii="Times New Roman" w:hAnsi="Times New Roman"/>
                <w:b/>
              </w:rPr>
              <w:t>Режим работы</w:t>
            </w:r>
          </w:p>
        </w:tc>
      </w:tr>
      <w:tr w:rsidR="005249E2" w:rsidRPr="009148A8" w:rsidTr="005249E2">
        <w:trPr>
          <w:trHeight w:val="508"/>
        </w:trPr>
        <w:tc>
          <w:tcPr>
            <w:tcW w:w="670" w:type="dxa"/>
          </w:tcPr>
          <w:p w:rsidR="005249E2" w:rsidRPr="009148A8" w:rsidRDefault="005249E2" w:rsidP="005249E2">
            <w:pPr>
              <w:numPr>
                <w:ilvl w:val="0"/>
                <w:numId w:val="42"/>
              </w:numPr>
              <w:spacing w:after="0" w:line="240" w:lineRule="auto"/>
              <w:rPr>
                <w:rFonts w:ascii="Times New Roman" w:hAnsi="Times New Roman"/>
                <w:color w:val="FF0000"/>
              </w:rPr>
            </w:pPr>
          </w:p>
        </w:tc>
        <w:tc>
          <w:tcPr>
            <w:tcW w:w="1984" w:type="dxa"/>
            <w:vMerge w:val="restart"/>
          </w:tcPr>
          <w:p w:rsidR="005249E2" w:rsidRPr="009148A8" w:rsidRDefault="005249E2" w:rsidP="005249E2">
            <w:pPr>
              <w:spacing w:after="0" w:line="240" w:lineRule="auto"/>
              <w:rPr>
                <w:rFonts w:ascii="Times New Roman" w:hAnsi="Times New Roman"/>
              </w:rPr>
            </w:pPr>
          </w:p>
          <w:p w:rsidR="005249E2" w:rsidRPr="009148A8" w:rsidRDefault="005249E2" w:rsidP="005249E2">
            <w:pPr>
              <w:spacing w:after="0" w:line="240" w:lineRule="auto"/>
              <w:rPr>
                <w:rFonts w:ascii="Times New Roman" w:hAnsi="Times New Roman"/>
              </w:rPr>
            </w:pPr>
          </w:p>
          <w:p w:rsidR="005249E2" w:rsidRPr="009148A8" w:rsidRDefault="005249E2" w:rsidP="005249E2">
            <w:pPr>
              <w:spacing w:after="0" w:line="240" w:lineRule="auto"/>
              <w:jc w:val="center"/>
              <w:rPr>
                <w:rFonts w:ascii="Times New Roman" w:hAnsi="Times New Roman"/>
                <w:b/>
              </w:rPr>
            </w:pPr>
          </w:p>
          <w:p w:rsidR="005249E2" w:rsidRPr="009148A8" w:rsidRDefault="005249E2" w:rsidP="005249E2">
            <w:pPr>
              <w:spacing w:after="0" w:line="240" w:lineRule="auto"/>
              <w:jc w:val="center"/>
              <w:rPr>
                <w:rFonts w:ascii="Times New Roman" w:hAnsi="Times New Roman"/>
                <w:b/>
              </w:rPr>
            </w:pPr>
          </w:p>
          <w:p w:rsidR="005249E2" w:rsidRPr="009148A8" w:rsidRDefault="005249E2" w:rsidP="005249E2">
            <w:pPr>
              <w:spacing w:after="0" w:line="240" w:lineRule="auto"/>
              <w:jc w:val="center"/>
              <w:rPr>
                <w:rFonts w:ascii="Times New Roman" w:hAnsi="Times New Roman"/>
                <w:b/>
              </w:rPr>
            </w:pPr>
            <w:r w:rsidRPr="009148A8">
              <w:rPr>
                <w:rFonts w:ascii="Times New Roman" w:hAnsi="Times New Roman"/>
                <w:b/>
              </w:rPr>
              <w:t>Художественно-эстетическое</w:t>
            </w:r>
          </w:p>
          <w:p w:rsidR="005249E2" w:rsidRPr="009148A8" w:rsidRDefault="005249E2" w:rsidP="005249E2">
            <w:pPr>
              <w:spacing w:after="0" w:line="240" w:lineRule="auto"/>
              <w:rPr>
                <w:rFonts w:ascii="Times New Roman" w:hAnsi="Times New Roman"/>
                <w:b/>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 «Умелые ручки»</w:t>
            </w: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Сединина М.А.</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5</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10</w:t>
            </w:r>
          </w:p>
        </w:tc>
        <w:tc>
          <w:tcPr>
            <w:tcW w:w="1520" w:type="dxa"/>
          </w:tcPr>
          <w:p w:rsidR="005249E2" w:rsidRPr="009148A8" w:rsidRDefault="005249E2" w:rsidP="005249E2">
            <w:pPr>
              <w:spacing w:after="0" w:line="240" w:lineRule="auto"/>
              <w:rPr>
                <w:rFonts w:ascii="Times New Roman" w:hAnsi="Times New Roman"/>
                <w:color w:val="FF0000"/>
                <w:vertAlign w:val="superscript"/>
              </w:rPr>
            </w:pPr>
            <w:r w:rsidRPr="009148A8">
              <w:rPr>
                <w:rFonts w:ascii="Times New Roman" w:hAnsi="Times New Roman"/>
              </w:rPr>
              <w:t>вт.19</w:t>
            </w:r>
            <w:r w:rsidRPr="009148A8">
              <w:rPr>
                <w:rFonts w:ascii="Times New Roman" w:hAnsi="Times New Roman"/>
                <w:vertAlign w:val="superscript"/>
              </w:rPr>
              <w:t>30 -</w:t>
            </w:r>
            <w:r w:rsidRPr="009148A8">
              <w:rPr>
                <w:rFonts w:ascii="Times New Roman" w:hAnsi="Times New Roman"/>
              </w:rPr>
              <w:t>20</w:t>
            </w:r>
            <w:r w:rsidRPr="009148A8">
              <w:rPr>
                <w:rFonts w:ascii="Times New Roman" w:hAnsi="Times New Roman"/>
                <w:vertAlign w:val="superscript"/>
              </w:rPr>
              <w:t>30</w:t>
            </w:r>
          </w:p>
        </w:tc>
      </w:tr>
      <w:tr w:rsidR="005249E2" w:rsidRPr="009148A8" w:rsidTr="005249E2">
        <w:trPr>
          <w:trHeight w:val="508"/>
        </w:trPr>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w:t>
            </w:r>
            <w:proofErr w:type="spellStart"/>
            <w:r w:rsidRPr="009148A8">
              <w:rPr>
                <w:rFonts w:ascii="Times New Roman" w:hAnsi="Times New Roman"/>
              </w:rPr>
              <w:t>Лозоплетение</w:t>
            </w:r>
            <w:proofErr w:type="spellEnd"/>
            <w:r w:rsidRPr="009148A8">
              <w:rPr>
                <w:rFonts w:ascii="Times New Roman" w:hAnsi="Times New Roman"/>
              </w:rPr>
              <w:t>»</w:t>
            </w:r>
          </w:p>
        </w:tc>
        <w:tc>
          <w:tcPr>
            <w:tcW w:w="1693" w:type="dxa"/>
          </w:tcPr>
          <w:p w:rsidR="005249E2" w:rsidRPr="009148A8" w:rsidRDefault="005249E2" w:rsidP="005249E2">
            <w:pPr>
              <w:spacing w:after="0" w:line="240" w:lineRule="auto"/>
              <w:rPr>
                <w:rFonts w:ascii="Times New Roman" w:hAnsi="Times New Roman"/>
              </w:rPr>
            </w:pPr>
            <w:proofErr w:type="spellStart"/>
            <w:r w:rsidRPr="009148A8">
              <w:rPr>
                <w:rFonts w:ascii="Times New Roman" w:hAnsi="Times New Roman"/>
              </w:rPr>
              <w:t>Байдин</w:t>
            </w:r>
            <w:proofErr w:type="spellEnd"/>
            <w:r w:rsidRPr="009148A8">
              <w:rPr>
                <w:rFonts w:ascii="Times New Roman" w:hAnsi="Times New Roman"/>
              </w:rPr>
              <w:t xml:space="preserve"> Н.А. </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7-8</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10</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Ср., чт. </w:t>
            </w:r>
          </w:p>
          <w:p w:rsidR="005249E2" w:rsidRPr="009148A8" w:rsidRDefault="005249E2" w:rsidP="005249E2">
            <w:pPr>
              <w:spacing w:after="0" w:line="240" w:lineRule="auto"/>
              <w:rPr>
                <w:rFonts w:ascii="Times New Roman" w:hAnsi="Times New Roman"/>
              </w:rPr>
            </w:pPr>
            <w:r w:rsidRPr="009148A8">
              <w:rPr>
                <w:rFonts w:ascii="Times New Roman" w:hAnsi="Times New Roman"/>
              </w:rPr>
              <w:t>15</w:t>
            </w:r>
            <w:r w:rsidRPr="009148A8">
              <w:rPr>
                <w:rFonts w:ascii="Times New Roman" w:hAnsi="Times New Roman"/>
                <w:vertAlign w:val="superscript"/>
              </w:rPr>
              <w:t xml:space="preserve">30 </w:t>
            </w:r>
            <w:r w:rsidRPr="009148A8">
              <w:rPr>
                <w:rFonts w:ascii="Times New Roman" w:hAnsi="Times New Roman"/>
              </w:rPr>
              <w:t>-17</w:t>
            </w:r>
            <w:r w:rsidRPr="009148A8">
              <w:rPr>
                <w:rFonts w:ascii="Times New Roman" w:hAnsi="Times New Roman"/>
                <w:vertAlign w:val="superscript"/>
              </w:rPr>
              <w:t>00</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spacing w:after="0" w:line="240" w:lineRule="auto"/>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«Бисер»</w:t>
            </w:r>
            <w:r>
              <w:rPr>
                <w:rFonts w:ascii="Times New Roman" w:hAnsi="Times New Roman"/>
              </w:rPr>
              <w:t xml:space="preserve"> ДДТ</w:t>
            </w: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Петухова Н.В. </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3</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10</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Вт. 16</w:t>
            </w:r>
            <w:r w:rsidRPr="009148A8">
              <w:rPr>
                <w:rFonts w:ascii="Times New Roman" w:hAnsi="Times New Roman"/>
                <w:vertAlign w:val="superscript"/>
              </w:rPr>
              <w:t xml:space="preserve">00 </w:t>
            </w:r>
            <w:r w:rsidRPr="009148A8">
              <w:rPr>
                <w:rFonts w:ascii="Times New Roman" w:hAnsi="Times New Roman"/>
              </w:rPr>
              <w:t>-16</w:t>
            </w:r>
            <w:r w:rsidRPr="009148A8">
              <w:rPr>
                <w:rFonts w:ascii="Times New Roman" w:hAnsi="Times New Roman"/>
                <w:vertAlign w:val="superscript"/>
              </w:rPr>
              <w:t>30</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spacing w:after="0" w:line="240" w:lineRule="auto"/>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«Калейдоскоп фантазий»</w:t>
            </w:r>
            <w:r>
              <w:rPr>
                <w:rFonts w:ascii="Times New Roman" w:hAnsi="Times New Roman"/>
              </w:rPr>
              <w:t xml:space="preserve"> ДК</w:t>
            </w:r>
          </w:p>
        </w:tc>
        <w:tc>
          <w:tcPr>
            <w:tcW w:w="1693" w:type="dxa"/>
          </w:tcPr>
          <w:p w:rsidR="005249E2" w:rsidRPr="009148A8" w:rsidRDefault="005249E2" w:rsidP="005249E2">
            <w:pPr>
              <w:spacing w:after="0" w:line="240" w:lineRule="auto"/>
              <w:rPr>
                <w:rFonts w:ascii="Times New Roman" w:hAnsi="Times New Roman"/>
              </w:rPr>
            </w:pPr>
            <w:proofErr w:type="spellStart"/>
            <w:r w:rsidRPr="009148A8">
              <w:rPr>
                <w:rFonts w:ascii="Times New Roman" w:hAnsi="Times New Roman"/>
              </w:rPr>
              <w:t>Сайранова</w:t>
            </w:r>
            <w:proofErr w:type="spellEnd"/>
            <w:r w:rsidRPr="009148A8">
              <w:rPr>
                <w:rFonts w:ascii="Times New Roman" w:hAnsi="Times New Roman"/>
              </w:rPr>
              <w:t xml:space="preserve"> Н.В.</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4</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10</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Чт. 16</w:t>
            </w:r>
            <w:r w:rsidRPr="009148A8">
              <w:rPr>
                <w:rFonts w:ascii="Times New Roman" w:hAnsi="Times New Roman"/>
                <w:vertAlign w:val="superscript"/>
              </w:rPr>
              <w:t xml:space="preserve">00 </w:t>
            </w:r>
            <w:r w:rsidRPr="009148A8">
              <w:rPr>
                <w:rFonts w:ascii="Times New Roman" w:hAnsi="Times New Roman"/>
              </w:rPr>
              <w:t>-16</w:t>
            </w:r>
            <w:r w:rsidRPr="009148A8">
              <w:rPr>
                <w:rFonts w:ascii="Times New Roman" w:hAnsi="Times New Roman"/>
                <w:vertAlign w:val="superscript"/>
              </w:rPr>
              <w:t>30</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spacing w:after="0" w:line="240" w:lineRule="auto"/>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Pr>
                <w:rFonts w:ascii="Times New Roman" w:hAnsi="Times New Roman"/>
              </w:rPr>
              <w:t>Творческая</w:t>
            </w:r>
            <w:r w:rsidRPr="009148A8">
              <w:rPr>
                <w:rFonts w:ascii="Times New Roman" w:hAnsi="Times New Roman"/>
              </w:rPr>
              <w:t xml:space="preserve"> группа «Родничок» </w:t>
            </w: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 Соловьёва</w:t>
            </w:r>
            <w:r>
              <w:rPr>
                <w:rFonts w:ascii="Times New Roman" w:hAnsi="Times New Roman"/>
              </w:rPr>
              <w:t xml:space="preserve"> </w:t>
            </w:r>
            <w:r w:rsidRPr="009148A8">
              <w:rPr>
                <w:rFonts w:ascii="Times New Roman" w:hAnsi="Times New Roman"/>
              </w:rPr>
              <w:t>С.В.</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Сб.гр.</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21</w:t>
            </w:r>
          </w:p>
        </w:tc>
        <w:tc>
          <w:tcPr>
            <w:tcW w:w="1520" w:type="dxa"/>
          </w:tcPr>
          <w:p w:rsidR="005249E2" w:rsidRPr="009148A8" w:rsidRDefault="005249E2" w:rsidP="005249E2">
            <w:pPr>
              <w:spacing w:after="0" w:line="240" w:lineRule="auto"/>
              <w:rPr>
                <w:rFonts w:ascii="Times New Roman" w:hAnsi="Times New Roman"/>
                <w:vertAlign w:val="superscript"/>
              </w:rPr>
            </w:pPr>
            <w:r w:rsidRPr="009148A8">
              <w:rPr>
                <w:rFonts w:ascii="Times New Roman" w:hAnsi="Times New Roman"/>
              </w:rPr>
              <w:t>Ср. 16</w:t>
            </w:r>
            <w:r w:rsidRPr="009148A8">
              <w:rPr>
                <w:rFonts w:ascii="Times New Roman" w:hAnsi="Times New Roman"/>
                <w:vertAlign w:val="superscript"/>
              </w:rPr>
              <w:t>00</w:t>
            </w:r>
          </w:p>
          <w:p w:rsidR="005249E2" w:rsidRPr="009148A8" w:rsidRDefault="005249E2" w:rsidP="005249E2">
            <w:pPr>
              <w:spacing w:after="0" w:line="240" w:lineRule="auto"/>
              <w:rPr>
                <w:rFonts w:ascii="Times New Roman" w:hAnsi="Times New Roman"/>
              </w:rPr>
            </w:pPr>
            <w:proofErr w:type="spellStart"/>
            <w:r w:rsidRPr="009148A8">
              <w:rPr>
                <w:rFonts w:ascii="Times New Roman" w:hAnsi="Times New Roman"/>
              </w:rPr>
              <w:t>Чт</w:t>
            </w:r>
            <w:proofErr w:type="spellEnd"/>
            <w:r w:rsidRPr="009148A8">
              <w:rPr>
                <w:rFonts w:ascii="Times New Roman" w:hAnsi="Times New Roman"/>
              </w:rPr>
              <w:t xml:space="preserve"> . 18</w:t>
            </w:r>
            <w:r w:rsidRPr="009148A8">
              <w:rPr>
                <w:rFonts w:ascii="Times New Roman" w:hAnsi="Times New Roman"/>
                <w:vertAlign w:val="superscript"/>
              </w:rPr>
              <w:t>20</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val="restart"/>
          </w:tcPr>
          <w:p w:rsidR="005249E2" w:rsidRPr="009148A8" w:rsidRDefault="005249E2" w:rsidP="005249E2">
            <w:pPr>
              <w:spacing w:after="0" w:line="240" w:lineRule="auto"/>
              <w:rPr>
                <w:rFonts w:ascii="Times New Roman" w:hAnsi="Times New Roman"/>
                <w:b/>
              </w:rPr>
            </w:pPr>
            <w:proofErr w:type="spellStart"/>
            <w:r w:rsidRPr="009148A8">
              <w:rPr>
                <w:rFonts w:ascii="Times New Roman" w:hAnsi="Times New Roman"/>
                <w:b/>
              </w:rPr>
              <w:t>Эколого</w:t>
            </w:r>
            <w:proofErr w:type="spellEnd"/>
            <w:r>
              <w:rPr>
                <w:rFonts w:ascii="Times New Roman" w:hAnsi="Times New Roman"/>
                <w:b/>
              </w:rPr>
              <w:t xml:space="preserve"> </w:t>
            </w:r>
            <w:r w:rsidRPr="009148A8">
              <w:rPr>
                <w:rFonts w:ascii="Times New Roman" w:hAnsi="Times New Roman"/>
                <w:b/>
              </w:rPr>
              <w:t>- познавательное</w:t>
            </w: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«Почемучка»</w:t>
            </w: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Мандрик Н.В.</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2</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5</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Пн.16</w:t>
            </w:r>
            <w:r w:rsidRPr="009148A8">
              <w:rPr>
                <w:rFonts w:ascii="Times New Roman" w:hAnsi="Times New Roman"/>
                <w:vertAlign w:val="superscript"/>
              </w:rPr>
              <w:t xml:space="preserve">00 </w:t>
            </w:r>
            <w:r w:rsidRPr="009148A8">
              <w:rPr>
                <w:rFonts w:ascii="Times New Roman" w:hAnsi="Times New Roman"/>
              </w:rPr>
              <w:t>-16</w:t>
            </w:r>
            <w:r w:rsidRPr="009148A8">
              <w:rPr>
                <w:rFonts w:ascii="Times New Roman" w:hAnsi="Times New Roman"/>
                <w:vertAlign w:val="superscript"/>
              </w:rPr>
              <w:t>30</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spacing w:after="0" w:line="240" w:lineRule="auto"/>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«Дари добро»</w:t>
            </w: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Лучникова Е.В.</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7</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12</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В т.ч. недели</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val="restart"/>
          </w:tcPr>
          <w:p w:rsidR="005249E2" w:rsidRPr="009148A8" w:rsidRDefault="005249E2" w:rsidP="005249E2">
            <w:pPr>
              <w:rPr>
                <w:rFonts w:ascii="Times New Roman" w:hAnsi="Times New Roman"/>
              </w:rPr>
            </w:pPr>
          </w:p>
          <w:p w:rsidR="005249E2" w:rsidRPr="009148A8" w:rsidRDefault="005249E2" w:rsidP="005249E2">
            <w:pPr>
              <w:rPr>
                <w:rFonts w:ascii="Times New Roman" w:hAnsi="Times New Roman"/>
                <w:b/>
              </w:rPr>
            </w:pPr>
            <w:r w:rsidRPr="009148A8">
              <w:rPr>
                <w:rFonts w:ascii="Times New Roman" w:hAnsi="Times New Roman"/>
                <w:b/>
              </w:rPr>
              <w:t>Социально-педагогическое</w:t>
            </w: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«Золушка»</w:t>
            </w:r>
          </w:p>
        </w:tc>
        <w:tc>
          <w:tcPr>
            <w:tcW w:w="1693" w:type="dxa"/>
          </w:tcPr>
          <w:p w:rsidR="005249E2" w:rsidRPr="009148A8" w:rsidRDefault="005249E2" w:rsidP="005249E2">
            <w:pPr>
              <w:spacing w:after="0" w:line="240" w:lineRule="auto"/>
              <w:rPr>
                <w:rFonts w:ascii="Times New Roman" w:hAnsi="Times New Roman"/>
                <w:b/>
                <w:color w:val="FF0000"/>
              </w:rPr>
            </w:pPr>
            <w:r w:rsidRPr="009148A8">
              <w:rPr>
                <w:rFonts w:ascii="Times New Roman" w:hAnsi="Times New Roman"/>
              </w:rPr>
              <w:t>Сурикова Н.В</w:t>
            </w:r>
            <w:r w:rsidRPr="009148A8">
              <w:rPr>
                <w:rFonts w:ascii="Times New Roman" w:hAnsi="Times New Roman"/>
                <w:b/>
                <w:color w:val="FF0000"/>
              </w:rPr>
              <w:t>.</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9</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Вт. 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30</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 «Все цвета жизни»</w:t>
            </w: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Лучникова Е.В.</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6</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7</w:t>
            </w:r>
          </w:p>
          <w:p w:rsidR="005249E2" w:rsidRPr="009148A8" w:rsidRDefault="005249E2" w:rsidP="005249E2">
            <w:pPr>
              <w:spacing w:after="0" w:line="240" w:lineRule="auto"/>
              <w:jc w:val="center"/>
              <w:rPr>
                <w:rFonts w:ascii="Times New Roman" w:hAnsi="Times New Roman"/>
                <w:vertAlign w:val="superscript"/>
              </w:rPr>
            </w:pPr>
            <w:r w:rsidRPr="009148A8">
              <w:rPr>
                <w:rFonts w:ascii="Times New Roman" w:hAnsi="Times New Roman"/>
              </w:rPr>
              <w:t>8</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9</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13</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14</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12</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 xml:space="preserve">16 </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пн.</w:t>
            </w:r>
          </w:p>
          <w:p w:rsidR="005249E2" w:rsidRPr="009148A8" w:rsidRDefault="005249E2" w:rsidP="005249E2">
            <w:pPr>
              <w:spacing w:after="0" w:line="240" w:lineRule="auto"/>
              <w:rPr>
                <w:rFonts w:ascii="Times New Roman" w:hAnsi="Times New Roman"/>
              </w:rPr>
            </w:pPr>
            <w:r w:rsidRPr="009148A8">
              <w:rPr>
                <w:rFonts w:ascii="Times New Roman" w:hAnsi="Times New Roman"/>
              </w:rPr>
              <w:t>18</w:t>
            </w:r>
            <w:r w:rsidRPr="009148A8">
              <w:rPr>
                <w:rFonts w:ascii="Times New Roman" w:hAnsi="Times New Roman"/>
                <w:vertAlign w:val="superscript"/>
              </w:rPr>
              <w:t>20</w:t>
            </w:r>
            <w:r w:rsidRPr="009148A8">
              <w:rPr>
                <w:rFonts w:ascii="Times New Roman" w:hAnsi="Times New Roman"/>
              </w:rPr>
              <w:t xml:space="preserve"> – 18</w:t>
            </w:r>
            <w:r w:rsidRPr="009148A8">
              <w:rPr>
                <w:rFonts w:ascii="Times New Roman" w:hAnsi="Times New Roman"/>
                <w:vertAlign w:val="superscript"/>
              </w:rPr>
              <w:t xml:space="preserve">50 </w:t>
            </w:r>
            <w:r w:rsidRPr="009148A8">
              <w:rPr>
                <w:rFonts w:ascii="Times New Roman" w:hAnsi="Times New Roman"/>
              </w:rPr>
              <w:t>вт.</w:t>
            </w:r>
          </w:p>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 xml:space="preserve">40 </w:t>
            </w:r>
            <w:r w:rsidRPr="009148A8">
              <w:rPr>
                <w:rFonts w:ascii="Times New Roman" w:hAnsi="Times New Roman"/>
              </w:rPr>
              <w:t>-18</w:t>
            </w:r>
            <w:r w:rsidRPr="009148A8">
              <w:rPr>
                <w:rFonts w:ascii="Times New Roman" w:hAnsi="Times New Roman"/>
                <w:vertAlign w:val="superscript"/>
              </w:rPr>
              <w:t xml:space="preserve">10 </w:t>
            </w:r>
            <w:r w:rsidRPr="009148A8">
              <w:rPr>
                <w:rFonts w:ascii="Times New Roman" w:hAnsi="Times New Roman"/>
              </w:rPr>
              <w:t>чт.</w:t>
            </w:r>
          </w:p>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вт.</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spacing w:after="0" w:line="240" w:lineRule="auto"/>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«Радуга здоровья»</w:t>
            </w: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Мотырева О.И.</w:t>
            </w:r>
          </w:p>
          <w:p w:rsidR="005249E2" w:rsidRPr="009148A8" w:rsidRDefault="005249E2" w:rsidP="005249E2">
            <w:pPr>
              <w:spacing w:after="0" w:line="240" w:lineRule="auto"/>
              <w:rPr>
                <w:rFonts w:ascii="Times New Roman" w:hAnsi="Times New Roman"/>
              </w:rPr>
            </w:pPr>
          </w:p>
          <w:p w:rsidR="005249E2" w:rsidRPr="009148A8" w:rsidRDefault="005249E2" w:rsidP="005249E2">
            <w:pPr>
              <w:spacing w:after="0" w:line="240" w:lineRule="auto"/>
              <w:rPr>
                <w:rFonts w:ascii="Times New Roman" w:hAnsi="Times New Roman"/>
              </w:rPr>
            </w:pPr>
          </w:p>
          <w:p w:rsidR="005249E2" w:rsidRPr="009148A8" w:rsidRDefault="005249E2" w:rsidP="005249E2">
            <w:pPr>
              <w:spacing w:after="0" w:line="240" w:lineRule="auto"/>
              <w:rPr>
                <w:rFonts w:ascii="Times New Roman" w:hAnsi="Times New Roman"/>
              </w:rPr>
            </w:pPr>
            <w:r w:rsidRPr="009148A8">
              <w:rPr>
                <w:rFonts w:ascii="Times New Roman" w:hAnsi="Times New Roman"/>
              </w:rPr>
              <w:t>Сединина М.А</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6</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7</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8</w:t>
            </w:r>
          </w:p>
          <w:p w:rsidR="005249E2" w:rsidRPr="009148A8" w:rsidRDefault="005249E2" w:rsidP="005249E2">
            <w:pPr>
              <w:spacing w:after="0" w:line="240" w:lineRule="auto"/>
              <w:jc w:val="center"/>
              <w:rPr>
                <w:rFonts w:ascii="Times New Roman" w:hAnsi="Times New Roman"/>
                <w:vertAlign w:val="superscript"/>
              </w:rPr>
            </w:pPr>
            <w:r w:rsidRPr="009148A8">
              <w:rPr>
                <w:rFonts w:ascii="Times New Roman" w:hAnsi="Times New Roman"/>
              </w:rPr>
              <w:t>9</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13</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14</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12</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16</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 xml:space="preserve">40 </w:t>
            </w:r>
            <w:r w:rsidRPr="009148A8">
              <w:rPr>
                <w:rFonts w:ascii="Times New Roman" w:hAnsi="Times New Roman"/>
              </w:rPr>
              <w:t>-18</w:t>
            </w:r>
            <w:r w:rsidRPr="009148A8">
              <w:rPr>
                <w:rFonts w:ascii="Times New Roman" w:hAnsi="Times New Roman"/>
                <w:vertAlign w:val="superscript"/>
              </w:rPr>
              <w:t>10</w:t>
            </w:r>
            <w:r w:rsidRPr="009148A8">
              <w:rPr>
                <w:rFonts w:ascii="Times New Roman" w:hAnsi="Times New Roman"/>
              </w:rPr>
              <w:t xml:space="preserve"> вт.</w:t>
            </w:r>
          </w:p>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пн.</w:t>
            </w:r>
          </w:p>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ср.</w:t>
            </w:r>
          </w:p>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пн.</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tcPr>
          <w:p w:rsidR="005249E2" w:rsidRPr="009148A8" w:rsidRDefault="005249E2" w:rsidP="005249E2">
            <w:pPr>
              <w:spacing w:after="0" w:line="240" w:lineRule="auto"/>
              <w:rPr>
                <w:rFonts w:ascii="Times New Roman" w:hAnsi="Times New Roman"/>
                <w:b/>
              </w:rPr>
            </w:pPr>
            <w:r w:rsidRPr="009148A8">
              <w:rPr>
                <w:rFonts w:ascii="Times New Roman" w:hAnsi="Times New Roman"/>
                <w:b/>
              </w:rPr>
              <w:t>Гражданско-правовое и патриотическое</w:t>
            </w: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«Дорога в жизнь»</w:t>
            </w: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Поносова Н.В.</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6</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7</w:t>
            </w:r>
          </w:p>
          <w:p w:rsidR="005249E2" w:rsidRPr="009148A8" w:rsidRDefault="005249E2" w:rsidP="005249E2">
            <w:pPr>
              <w:spacing w:after="0" w:line="240" w:lineRule="auto"/>
              <w:jc w:val="center"/>
              <w:rPr>
                <w:rFonts w:ascii="Times New Roman" w:hAnsi="Times New Roman"/>
                <w:vertAlign w:val="superscript"/>
              </w:rPr>
            </w:pPr>
            <w:r w:rsidRPr="009148A8">
              <w:rPr>
                <w:rFonts w:ascii="Times New Roman" w:hAnsi="Times New Roman"/>
              </w:rPr>
              <w:t>8</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9</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13</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14</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12</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16</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 xml:space="preserve">40 </w:t>
            </w:r>
            <w:r w:rsidRPr="009148A8">
              <w:rPr>
                <w:rFonts w:ascii="Times New Roman" w:hAnsi="Times New Roman"/>
              </w:rPr>
              <w:t>-18</w:t>
            </w:r>
            <w:r w:rsidRPr="009148A8">
              <w:rPr>
                <w:rFonts w:ascii="Times New Roman" w:hAnsi="Times New Roman"/>
                <w:vertAlign w:val="superscript"/>
              </w:rPr>
              <w:t xml:space="preserve">10 </w:t>
            </w:r>
            <w:proofErr w:type="spellStart"/>
            <w:proofErr w:type="gramStart"/>
            <w:r w:rsidRPr="009148A8">
              <w:rPr>
                <w:rFonts w:ascii="Times New Roman" w:hAnsi="Times New Roman"/>
              </w:rPr>
              <w:t>чт</w:t>
            </w:r>
            <w:proofErr w:type="spellEnd"/>
            <w:proofErr w:type="gramEnd"/>
            <w:r w:rsidRPr="009148A8">
              <w:rPr>
                <w:rFonts w:ascii="Times New Roman" w:hAnsi="Times New Roman"/>
              </w:rPr>
              <w:t xml:space="preserve"> 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вт.</w:t>
            </w:r>
          </w:p>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пн.</w:t>
            </w:r>
          </w:p>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чт.</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tcPr>
          <w:p w:rsidR="005249E2" w:rsidRPr="009148A8" w:rsidRDefault="005249E2" w:rsidP="005249E2">
            <w:pPr>
              <w:spacing w:after="0" w:line="240" w:lineRule="auto"/>
              <w:rPr>
                <w:rFonts w:ascii="Times New Roman" w:hAnsi="Times New Roman"/>
                <w:b/>
              </w:rPr>
            </w:pPr>
            <w:r w:rsidRPr="009148A8">
              <w:rPr>
                <w:rFonts w:ascii="Times New Roman" w:hAnsi="Times New Roman"/>
                <w:b/>
              </w:rPr>
              <w:t>Социально-педагогическое</w:t>
            </w: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«Выпускник»</w:t>
            </w:r>
          </w:p>
          <w:p w:rsidR="005249E2" w:rsidRPr="009148A8" w:rsidRDefault="005249E2" w:rsidP="005249E2">
            <w:pPr>
              <w:spacing w:after="0" w:line="240" w:lineRule="auto"/>
              <w:rPr>
                <w:rFonts w:ascii="Times New Roman" w:hAnsi="Times New Roman"/>
              </w:rPr>
            </w:pPr>
          </w:p>
        </w:tc>
        <w:tc>
          <w:tcPr>
            <w:tcW w:w="1693"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Поносова Н.В..</w:t>
            </w:r>
          </w:p>
          <w:p w:rsidR="005249E2" w:rsidRPr="009148A8" w:rsidRDefault="005249E2" w:rsidP="005249E2">
            <w:pPr>
              <w:spacing w:after="0" w:line="240" w:lineRule="auto"/>
              <w:rPr>
                <w:rFonts w:ascii="Times New Roman" w:hAnsi="Times New Roman"/>
              </w:rPr>
            </w:pPr>
            <w:r w:rsidRPr="009148A8">
              <w:rPr>
                <w:rFonts w:ascii="Times New Roman" w:hAnsi="Times New Roman"/>
              </w:rPr>
              <w:t>Завьялова О.П.</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8</w:t>
            </w:r>
          </w:p>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        9</w:t>
            </w: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12</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16</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чт.</w:t>
            </w:r>
          </w:p>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 xml:space="preserve">00 </w:t>
            </w:r>
            <w:r w:rsidRPr="009148A8">
              <w:rPr>
                <w:rFonts w:ascii="Times New Roman" w:hAnsi="Times New Roman"/>
              </w:rPr>
              <w:t>-17</w:t>
            </w:r>
            <w:r w:rsidRPr="009148A8">
              <w:rPr>
                <w:rFonts w:ascii="Times New Roman" w:hAnsi="Times New Roman"/>
                <w:vertAlign w:val="superscript"/>
              </w:rPr>
              <w:t xml:space="preserve">30  </w:t>
            </w:r>
            <w:r w:rsidRPr="009148A8">
              <w:rPr>
                <w:rFonts w:ascii="Times New Roman" w:hAnsi="Times New Roman"/>
              </w:rPr>
              <w:t>ср.</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val="restart"/>
          </w:tcPr>
          <w:p w:rsidR="005249E2" w:rsidRPr="009148A8" w:rsidRDefault="005249E2" w:rsidP="005249E2">
            <w:pPr>
              <w:rPr>
                <w:rFonts w:ascii="Times New Roman" w:hAnsi="Times New Roman"/>
              </w:rPr>
            </w:pPr>
          </w:p>
          <w:p w:rsidR="005249E2" w:rsidRPr="009148A8" w:rsidRDefault="005249E2" w:rsidP="005249E2">
            <w:pPr>
              <w:rPr>
                <w:rFonts w:ascii="Times New Roman" w:hAnsi="Times New Roman"/>
                <w:b/>
              </w:rPr>
            </w:pPr>
          </w:p>
          <w:p w:rsidR="005249E2" w:rsidRPr="009148A8" w:rsidRDefault="005249E2" w:rsidP="005249E2">
            <w:pPr>
              <w:rPr>
                <w:rFonts w:ascii="Times New Roman" w:hAnsi="Times New Roman"/>
              </w:rPr>
            </w:pPr>
            <w:r w:rsidRPr="009148A8">
              <w:rPr>
                <w:rFonts w:ascii="Times New Roman" w:hAnsi="Times New Roman"/>
                <w:b/>
              </w:rPr>
              <w:t>Спортивное</w:t>
            </w: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Лыжные гонки </w:t>
            </w:r>
            <w:r w:rsidRPr="009148A8">
              <w:rPr>
                <w:rFonts w:ascii="Times New Roman" w:hAnsi="Times New Roman"/>
                <w:lang w:val="en-US"/>
              </w:rPr>
              <w:t>MINI</w:t>
            </w:r>
          </w:p>
        </w:tc>
        <w:tc>
          <w:tcPr>
            <w:tcW w:w="1693" w:type="dxa"/>
            <w:vMerge w:val="restart"/>
          </w:tcPr>
          <w:p w:rsidR="005249E2" w:rsidRPr="009148A8" w:rsidRDefault="005249E2" w:rsidP="005249E2">
            <w:pPr>
              <w:rPr>
                <w:rFonts w:ascii="Times New Roman" w:hAnsi="Times New Roman"/>
              </w:rPr>
            </w:pPr>
          </w:p>
          <w:p w:rsidR="005249E2" w:rsidRPr="009148A8" w:rsidRDefault="005249E2" w:rsidP="005249E2">
            <w:pPr>
              <w:rPr>
                <w:rFonts w:ascii="Times New Roman" w:hAnsi="Times New Roman"/>
              </w:rPr>
            </w:pPr>
            <w:r w:rsidRPr="009148A8">
              <w:rPr>
                <w:rFonts w:ascii="Times New Roman" w:hAnsi="Times New Roman"/>
              </w:rPr>
              <w:t xml:space="preserve">Максимова          М. Г. </w:t>
            </w: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 xml:space="preserve">2-3 </w:t>
            </w:r>
            <w:proofErr w:type="spellStart"/>
            <w:r w:rsidRPr="009148A8">
              <w:rPr>
                <w:rFonts w:ascii="Times New Roman" w:hAnsi="Times New Roman"/>
              </w:rPr>
              <w:t>кл</w:t>
            </w:r>
            <w:proofErr w:type="spellEnd"/>
          </w:p>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    4-5 </w:t>
            </w:r>
            <w:proofErr w:type="spellStart"/>
            <w:r w:rsidRPr="009148A8">
              <w:rPr>
                <w:rFonts w:ascii="Times New Roman" w:hAnsi="Times New Roman"/>
              </w:rPr>
              <w:t>кл</w:t>
            </w:r>
            <w:proofErr w:type="spellEnd"/>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11</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10</w:t>
            </w:r>
          </w:p>
        </w:tc>
        <w:tc>
          <w:tcPr>
            <w:tcW w:w="1520" w:type="dxa"/>
          </w:tcPr>
          <w:p w:rsidR="005249E2" w:rsidRPr="009148A8" w:rsidRDefault="005249E2" w:rsidP="005249E2">
            <w:pPr>
              <w:spacing w:after="0" w:line="240" w:lineRule="auto"/>
              <w:rPr>
                <w:rFonts w:ascii="Times New Roman" w:hAnsi="Times New Roman"/>
                <w:vertAlign w:val="superscript"/>
              </w:rPr>
            </w:pPr>
            <w:r w:rsidRPr="009148A8">
              <w:rPr>
                <w:rFonts w:ascii="Times New Roman" w:hAnsi="Times New Roman"/>
              </w:rPr>
              <w:t>ср. 15</w:t>
            </w:r>
            <w:r w:rsidRPr="009148A8">
              <w:rPr>
                <w:rFonts w:ascii="Times New Roman" w:hAnsi="Times New Roman"/>
                <w:vertAlign w:val="superscript"/>
              </w:rPr>
              <w:t xml:space="preserve">30 </w:t>
            </w:r>
            <w:r w:rsidRPr="009148A8">
              <w:rPr>
                <w:rFonts w:ascii="Times New Roman" w:hAnsi="Times New Roman"/>
              </w:rPr>
              <w:t>-16</w:t>
            </w:r>
            <w:r w:rsidRPr="009148A8">
              <w:rPr>
                <w:rFonts w:ascii="Times New Roman" w:hAnsi="Times New Roman"/>
                <w:vertAlign w:val="superscript"/>
              </w:rPr>
              <w:t xml:space="preserve"> 10</w:t>
            </w:r>
          </w:p>
          <w:p w:rsidR="005249E2" w:rsidRPr="009148A8" w:rsidRDefault="005249E2" w:rsidP="005249E2">
            <w:pPr>
              <w:spacing w:after="0" w:line="240" w:lineRule="auto"/>
              <w:rPr>
                <w:rFonts w:ascii="Times New Roman" w:hAnsi="Times New Roman"/>
              </w:rPr>
            </w:pPr>
            <w:r w:rsidRPr="009148A8">
              <w:rPr>
                <w:rFonts w:ascii="Times New Roman" w:hAnsi="Times New Roman"/>
              </w:rPr>
              <w:t>вт. 15</w:t>
            </w:r>
            <w:r w:rsidRPr="009148A8">
              <w:rPr>
                <w:rFonts w:ascii="Times New Roman" w:hAnsi="Times New Roman"/>
                <w:vertAlign w:val="superscript"/>
              </w:rPr>
              <w:t xml:space="preserve">30 </w:t>
            </w:r>
            <w:r w:rsidRPr="009148A8">
              <w:rPr>
                <w:rFonts w:ascii="Times New Roman" w:hAnsi="Times New Roman"/>
              </w:rPr>
              <w:t>-16</w:t>
            </w:r>
            <w:r w:rsidRPr="009148A8">
              <w:rPr>
                <w:rFonts w:ascii="Times New Roman" w:hAnsi="Times New Roman"/>
                <w:vertAlign w:val="superscript"/>
              </w:rPr>
              <w:t xml:space="preserve"> 10</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spacing w:after="0" w:line="240" w:lineRule="auto"/>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 xml:space="preserve">Лыжные гонки </w:t>
            </w:r>
            <w:r w:rsidRPr="009148A8">
              <w:rPr>
                <w:rFonts w:ascii="Times New Roman" w:hAnsi="Times New Roman"/>
                <w:lang w:val="en-US"/>
              </w:rPr>
              <w:t>STAR</w:t>
            </w:r>
          </w:p>
        </w:tc>
        <w:tc>
          <w:tcPr>
            <w:tcW w:w="1693" w:type="dxa"/>
            <w:vMerge/>
          </w:tcPr>
          <w:p w:rsidR="005249E2" w:rsidRPr="009148A8" w:rsidRDefault="005249E2" w:rsidP="005249E2">
            <w:pPr>
              <w:spacing w:after="0" w:line="240" w:lineRule="auto"/>
              <w:rPr>
                <w:rFonts w:ascii="Times New Roman" w:hAnsi="Times New Roman"/>
              </w:rPr>
            </w:pP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6-7кл</w:t>
            </w:r>
          </w:p>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 xml:space="preserve">8-9 </w:t>
            </w:r>
            <w:proofErr w:type="spellStart"/>
            <w:r w:rsidRPr="009148A8">
              <w:rPr>
                <w:rFonts w:ascii="Times New Roman" w:hAnsi="Times New Roman"/>
              </w:rPr>
              <w:t>кл</w:t>
            </w:r>
            <w:proofErr w:type="spellEnd"/>
          </w:p>
          <w:p w:rsidR="005249E2" w:rsidRPr="009148A8" w:rsidRDefault="005249E2" w:rsidP="005249E2">
            <w:pPr>
              <w:spacing w:after="0" w:line="240" w:lineRule="auto"/>
              <w:jc w:val="center"/>
              <w:rPr>
                <w:rFonts w:ascii="Times New Roman" w:hAnsi="Times New Roman"/>
              </w:rPr>
            </w:pPr>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12</w:t>
            </w:r>
          </w:p>
          <w:p w:rsidR="005249E2" w:rsidRPr="009148A8" w:rsidRDefault="005249E2" w:rsidP="005249E2">
            <w:pPr>
              <w:spacing w:after="0" w:line="240" w:lineRule="auto"/>
              <w:jc w:val="center"/>
              <w:rPr>
                <w:rFonts w:ascii="Times New Roman" w:hAnsi="Times New Roman"/>
              </w:rPr>
            </w:pPr>
            <w:r>
              <w:rPr>
                <w:rFonts w:ascii="Times New Roman" w:hAnsi="Times New Roman"/>
              </w:rPr>
              <w:t>10</w:t>
            </w:r>
          </w:p>
          <w:p w:rsidR="005249E2" w:rsidRPr="009148A8" w:rsidRDefault="005249E2" w:rsidP="005249E2">
            <w:pPr>
              <w:spacing w:after="0" w:line="240" w:lineRule="auto"/>
              <w:jc w:val="center"/>
              <w:rPr>
                <w:rFonts w:ascii="Times New Roman" w:hAnsi="Times New Roman"/>
                <w:b/>
              </w:rPr>
            </w:pPr>
          </w:p>
        </w:tc>
        <w:tc>
          <w:tcPr>
            <w:tcW w:w="1520" w:type="dxa"/>
          </w:tcPr>
          <w:p w:rsidR="005249E2" w:rsidRPr="009148A8" w:rsidRDefault="005249E2" w:rsidP="005249E2">
            <w:pPr>
              <w:spacing w:after="0" w:line="240" w:lineRule="auto"/>
              <w:rPr>
                <w:rFonts w:ascii="Times New Roman" w:hAnsi="Times New Roman"/>
                <w:vertAlign w:val="superscript"/>
              </w:rPr>
            </w:pPr>
            <w:r w:rsidRPr="009148A8">
              <w:rPr>
                <w:rFonts w:ascii="Times New Roman" w:hAnsi="Times New Roman"/>
              </w:rPr>
              <w:t>ср. 16</w:t>
            </w:r>
            <w:r w:rsidRPr="009148A8">
              <w:rPr>
                <w:rFonts w:ascii="Times New Roman" w:hAnsi="Times New Roman"/>
                <w:vertAlign w:val="superscript"/>
              </w:rPr>
              <w:t>10</w:t>
            </w:r>
            <w:r w:rsidRPr="009148A8">
              <w:rPr>
                <w:rFonts w:ascii="Times New Roman" w:hAnsi="Times New Roman"/>
              </w:rPr>
              <w:t xml:space="preserve"> – 16</w:t>
            </w:r>
            <w:r w:rsidRPr="009148A8">
              <w:rPr>
                <w:rFonts w:ascii="Times New Roman" w:hAnsi="Times New Roman"/>
                <w:vertAlign w:val="superscript"/>
              </w:rPr>
              <w:t>50</w:t>
            </w:r>
          </w:p>
          <w:p w:rsidR="005249E2" w:rsidRPr="009148A8" w:rsidRDefault="005249E2" w:rsidP="005249E2">
            <w:pPr>
              <w:spacing w:after="0" w:line="240" w:lineRule="auto"/>
              <w:rPr>
                <w:rFonts w:ascii="Times New Roman" w:hAnsi="Times New Roman"/>
                <w:vertAlign w:val="superscript"/>
              </w:rPr>
            </w:pPr>
            <w:r w:rsidRPr="009148A8">
              <w:rPr>
                <w:rFonts w:ascii="Times New Roman" w:hAnsi="Times New Roman"/>
              </w:rPr>
              <w:t>ср.15</w:t>
            </w:r>
            <w:r w:rsidRPr="009148A8">
              <w:rPr>
                <w:rFonts w:ascii="Times New Roman" w:hAnsi="Times New Roman"/>
                <w:vertAlign w:val="superscript"/>
              </w:rPr>
              <w:t xml:space="preserve">20 </w:t>
            </w:r>
            <w:r w:rsidRPr="009148A8">
              <w:rPr>
                <w:rFonts w:ascii="Times New Roman" w:hAnsi="Times New Roman"/>
              </w:rPr>
              <w:t>- 16</w:t>
            </w:r>
            <w:r w:rsidRPr="009148A8">
              <w:rPr>
                <w:rFonts w:ascii="Times New Roman" w:hAnsi="Times New Roman"/>
                <w:vertAlign w:val="superscript"/>
              </w:rPr>
              <w:t>00</w:t>
            </w:r>
          </w:p>
          <w:p w:rsidR="005249E2" w:rsidRPr="009148A8" w:rsidRDefault="005249E2" w:rsidP="005249E2">
            <w:pPr>
              <w:spacing w:after="0" w:line="240" w:lineRule="auto"/>
              <w:rPr>
                <w:rFonts w:ascii="Times New Roman" w:hAnsi="Times New Roman"/>
              </w:rPr>
            </w:pPr>
            <w:r w:rsidRPr="009148A8">
              <w:rPr>
                <w:rFonts w:ascii="Times New Roman" w:hAnsi="Times New Roman"/>
              </w:rPr>
              <w:t>чт. 16</w:t>
            </w:r>
            <w:r w:rsidRPr="009148A8">
              <w:rPr>
                <w:rFonts w:ascii="Times New Roman" w:hAnsi="Times New Roman"/>
                <w:vertAlign w:val="superscript"/>
              </w:rPr>
              <w:t>10</w:t>
            </w:r>
            <w:r w:rsidRPr="009148A8">
              <w:rPr>
                <w:rFonts w:ascii="Times New Roman" w:hAnsi="Times New Roman"/>
              </w:rPr>
              <w:t xml:space="preserve"> – 16</w:t>
            </w:r>
            <w:r w:rsidRPr="009148A8">
              <w:rPr>
                <w:rFonts w:ascii="Times New Roman" w:hAnsi="Times New Roman"/>
                <w:vertAlign w:val="superscript"/>
              </w:rPr>
              <w:t>50</w:t>
            </w:r>
          </w:p>
        </w:tc>
      </w:tr>
      <w:tr w:rsidR="005249E2" w:rsidRPr="009148A8" w:rsidTr="005249E2">
        <w:tc>
          <w:tcPr>
            <w:tcW w:w="670" w:type="dxa"/>
          </w:tcPr>
          <w:p w:rsidR="005249E2" w:rsidRPr="009148A8" w:rsidRDefault="005249E2" w:rsidP="005249E2">
            <w:pPr>
              <w:numPr>
                <w:ilvl w:val="0"/>
                <w:numId w:val="42"/>
              </w:numPr>
              <w:spacing w:after="0" w:line="240" w:lineRule="auto"/>
              <w:rPr>
                <w:rFonts w:ascii="Times New Roman" w:hAnsi="Times New Roman"/>
              </w:rPr>
            </w:pPr>
          </w:p>
        </w:tc>
        <w:tc>
          <w:tcPr>
            <w:tcW w:w="1984" w:type="dxa"/>
            <w:vMerge/>
          </w:tcPr>
          <w:p w:rsidR="005249E2" w:rsidRPr="009148A8" w:rsidRDefault="005249E2" w:rsidP="005249E2">
            <w:pPr>
              <w:spacing w:after="0" w:line="240" w:lineRule="auto"/>
              <w:rPr>
                <w:rFonts w:ascii="Times New Roman" w:hAnsi="Times New Roman"/>
              </w:rPr>
            </w:pPr>
          </w:p>
        </w:tc>
        <w:tc>
          <w:tcPr>
            <w:tcW w:w="2019"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w:t>
            </w:r>
            <w:proofErr w:type="spellStart"/>
            <w:r w:rsidRPr="009148A8">
              <w:rPr>
                <w:rFonts w:ascii="Times New Roman" w:hAnsi="Times New Roman"/>
              </w:rPr>
              <w:t>Здоровячок</w:t>
            </w:r>
            <w:proofErr w:type="spellEnd"/>
            <w:r w:rsidRPr="009148A8">
              <w:rPr>
                <w:rFonts w:ascii="Times New Roman" w:hAnsi="Times New Roman"/>
              </w:rPr>
              <w:t xml:space="preserve">» </w:t>
            </w:r>
          </w:p>
        </w:tc>
        <w:tc>
          <w:tcPr>
            <w:tcW w:w="1693" w:type="dxa"/>
            <w:vMerge/>
          </w:tcPr>
          <w:p w:rsidR="005249E2" w:rsidRPr="009148A8" w:rsidRDefault="005249E2" w:rsidP="005249E2">
            <w:pPr>
              <w:spacing w:after="0" w:line="240" w:lineRule="auto"/>
              <w:rPr>
                <w:rFonts w:ascii="Times New Roman" w:hAnsi="Times New Roman"/>
              </w:rPr>
            </w:pPr>
          </w:p>
        </w:tc>
        <w:tc>
          <w:tcPr>
            <w:tcW w:w="1126"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 xml:space="preserve">1 </w:t>
            </w:r>
            <w:proofErr w:type="spellStart"/>
            <w:r w:rsidRPr="009148A8">
              <w:rPr>
                <w:rFonts w:ascii="Times New Roman" w:hAnsi="Times New Roman"/>
              </w:rPr>
              <w:t>кл</w:t>
            </w:r>
            <w:proofErr w:type="spellEnd"/>
          </w:p>
        </w:tc>
        <w:tc>
          <w:tcPr>
            <w:tcW w:w="1331" w:type="dxa"/>
          </w:tcPr>
          <w:p w:rsidR="005249E2" w:rsidRPr="009148A8" w:rsidRDefault="005249E2" w:rsidP="005249E2">
            <w:pPr>
              <w:spacing w:after="0" w:line="240" w:lineRule="auto"/>
              <w:jc w:val="center"/>
              <w:rPr>
                <w:rFonts w:ascii="Times New Roman" w:hAnsi="Times New Roman"/>
              </w:rPr>
            </w:pPr>
            <w:r w:rsidRPr="009148A8">
              <w:rPr>
                <w:rFonts w:ascii="Times New Roman" w:hAnsi="Times New Roman"/>
              </w:rPr>
              <w:t>9</w:t>
            </w:r>
          </w:p>
        </w:tc>
        <w:tc>
          <w:tcPr>
            <w:tcW w:w="1520" w:type="dxa"/>
          </w:tcPr>
          <w:p w:rsidR="005249E2" w:rsidRPr="009148A8" w:rsidRDefault="005249E2" w:rsidP="005249E2">
            <w:pPr>
              <w:spacing w:after="0" w:line="240" w:lineRule="auto"/>
              <w:rPr>
                <w:rFonts w:ascii="Times New Roman" w:hAnsi="Times New Roman"/>
              </w:rPr>
            </w:pPr>
            <w:r w:rsidRPr="009148A8">
              <w:rPr>
                <w:rFonts w:ascii="Times New Roman" w:hAnsi="Times New Roman"/>
              </w:rPr>
              <w:t>17</w:t>
            </w:r>
            <w:r w:rsidRPr="009148A8">
              <w:rPr>
                <w:rFonts w:ascii="Times New Roman" w:hAnsi="Times New Roman"/>
                <w:vertAlign w:val="superscript"/>
              </w:rPr>
              <w:t>00</w:t>
            </w:r>
            <w:r w:rsidRPr="009148A8">
              <w:rPr>
                <w:rFonts w:ascii="Times New Roman" w:hAnsi="Times New Roman"/>
              </w:rPr>
              <w:t xml:space="preserve"> -17 </w:t>
            </w:r>
            <w:r w:rsidRPr="009148A8">
              <w:rPr>
                <w:rFonts w:ascii="Times New Roman" w:hAnsi="Times New Roman"/>
                <w:vertAlign w:val="superscript"/>
              </w:rPr>
              <w:t xml:space="preserve">30 </w:t>
            </w:r>
            <w:r w:rsidRPr="009148A8">
              <w:rPr>
                <w:rFonts w:ascii="Times New Roman" w:hAnsi="Times New Roman"/>
              </w:rPr>
              <w:t>пн.</w:t>
            </w:r>
          </w:p>
        </w:tc>
      </w:tr>
    </w:tbl>
    <w:p w:rsidR="00AA01FA" w:rsidRPr="00D33A67" w:rsidRDefault="008E70C3" w:rsidP="008E70C3">
      <w:pPr>
        <w:tabs>
          <w:tab w:val="left" w:pos="709"/>
        </w:tabs>
        <w:jc w:val="both"/>
        <w:outlineLvl w:val="0"/>
        <w:rPr>
          <w:rFonts w:ascii="Times New Roman" w:hAnsi="Times New Roman"/>
          <w:sz w:val="24"/>
          <w:szCs w:val="24"/>
        </w:rPr>
      </w:pPr>
      <w:r w:rsidRPr="004E6CAC">
        <w:rPr>
          <w:b/>
          <w:sz w:val="24"/>
          <w:szCs w:val="24"/>
        </w:rPr>
        <w:t xml:space="preserve">Блок </w:t>
      </w:r>
      <w:r w:rsidR="00AA01FA">
        <w:rPr>
          <w:b/>
          <w:sz w:val="24"/>
          <w:szCs w:val="24"/>
        </w:rPr>
        <w:t>внеурочной деятельности</w:t>
      </w:r>
      <w:r w:rsidRPr="004E6CAC">
        <w:rPr>
          <w:sz w:val="24"/>
          <w:szCs w:val="24"/>
        </w:rPr>
        <w:t xml:space="preserve"> удовлетворяет социально-образовательному заказу в полном объеме. </w:t>
      </w:r>
      <w:r w:rsidR="00AA01FA">
        <w:rPr>
          <w:rFonts w:eastAsia="Calibri"/>
          <w:sz w:val="24"/>
          <w:szCs w:val="24"/>
        </w:rPr>
        <w:t>В школе в 2015-16 учебном году работали 6 кружков (1 из них на базе ДДТ), 4 факультатива, 2</w:t>
      </w:r>
      <w:r w:rsidRPr="004E6CAC">
        <w:rPr>
          <w:rFonts w:eastAsia="Calibri"/>
          <w:sz w:val="24"/>
          <w:szCs w:val="24"/>
        </w:rPr>
        <w:t xml:space="preserve">  спортивные секции</w:t>
      </w:r>
      <w:r w:rsidR="00AA01FA">
        <w:rPr>
          <w:rFonts w:eastAsia="Calibri"/>
          <w:sz w:val="24"/>
          <w:szCs w:val="24"/>
        </w:rPr>
        <w:t xml:space="preserve"> (46 чел.)</w:t>
      </w:r>
      <w:r w:rsidRPr="004E6CAC">
        <w:rPr>
          <w:rFonts w:eastAsia="Calibri"/>
          <w:sz w:val="24"/>
          <w:szCs w:val="24"/>
        </w:rPr>
        <w:t xml:space="preserve">, в работе которых было задействовано </w:t>
      </w:r>
      <w:r w:rsidR="00AA01FA">
        <w:rPr>
          <w:rFonts w:ascii="Times New Roman" w:hAnsi="Times New Roman"/>
          <w:sz w:val="24"/>
          <w:szCs w:val="24"/>
        </w:rPr>
        <w:t>238</w:t>
      </w:r>
      <w:r w:rsidRPr="004E6CAC">
        <w:rPr>
          <w:rFonts w:ascii="Times New Roman" w:hAnsi="Times New Roman"/>
          <w:sz w:val="24"/>
          <w:szCs w:val="24"/>
        </w:rPr>
        <w:t xml:space="preserve"> учащихся. Охват </w:t>
      </w:r>
      <w:r w:rsidR="00AA01FA">
        <w:rPr>
          <w:rFonts w:ascii="Times New Roman" w:hAnsi="Times New Roman"/>
          <w:sz w:val="24"/>
          <w:szCs w:val="24"/>
        </w:rPr>
        <w:t>об</w:t>
      </w:r>
      <w:r w:rsidRPr="004E6CAC">
        <w:rPr>
          <w:rFonts w:ascii="Times New Roman" w:hAnsi="Times New Roman"/>
          <w:sz w:val="24"/>
          <w:szCs w:val="24"/>
        </w:rPr>
        <w:t>уча</w:t>
      </w:r>
      <w:r w:rsidR="00AA01FA">
        <w:rPr>
          <w:rFonts w:ascii="Times New Roman" w:hAnsi="Times New Roman"/>
          <w:sz w:val="24"/>
          <w:szCs w:val="24"/>
        </w:rPr>
        <w:t>ю</w:t>
      </w:r>
      <w:r w:rsidRPr="004E6CAC">
        <w:rPr>
          <w:rFonts w:ascii="Times New Roman" w:hAnsi="Times New Roman"/>
          <w:sz w:val="24"/>
          <w:szCs w:val="24"/>
        </w:rPr>
        <w:t>щихся школы кружками дополнительного обр</w:t>
      </w:r>
      <w:r w:rsidR="00AA01FA">
        <w:rPr>
          <w:rFonts w:ascii="Times New Roman" w:hAnsi="Times New Roman"/>
          <w:sz w:val="24"/>
          <w:szCs w:val="24"/>
        </w:rPr>
        <w:t>азования стабилен, составляет 229</w:t>
      </w:r>
      <w:r w:rsidRPr="004E6CAC">
        <w:rPr>
          <w:rFonts w:ascii="Times New Roman" w:hAnsi="Times New Roman"/>
          <w:sz w:val="24"/>
          <w:szCs w:val="24"/>
        </w:rPr>
        <w:t>%</w:t>
      </w:r>
      <w:r w:rsidR="00AA01FA">
        <w:t xml:space="preserve"> </w:t>
      </w:r>
      <w:r w:rsidR="00AA01FA" w:rsidRPr="0019298F">
        <w:t>от всего числа уч-ся</w:t>
      </w:r>
      <w:r w:rsidRPr="004E6CAC">
        <w:rPr>
          <w:rFonts w:ascii="Times New Roman" w:hAnsi="Times New Roman"/>
          <w:sz w:val="24"/>
          <w:szCs w:val="24"/>
        </w:rPr>
        <w:t>, при этом 45% учащихся обучаются по 3 и более направлениям.</w:t>
      </w:r>
    </w:p>
    <w:p w:rsidR="00AA01FA" w:rsidRPr="005249E2" w:rsidRDefault="00AA01FA" w:rsidP="00AA01FA">
      <w:pPr>
        <w:tabs>
          <w:tab w:val="left" w:pos="709"/>
        </w:tabs>
        <w:jc w:val="center"/>
        <w:outlineLvl w:val="0"/>
        <w:rPr>
          <w:rFonts w:ascii="Times New Roman" w:hAnsi="Times New Roman"/>
          <w:szCs w:val="24"/>
        </w:rPr>
      </w:pPr>
      <w:r w:rsidRPr="005249E2">
        <w:rPr>
          <w:b/>
          <w:bCs/>
          <w:sz w:val="24"/>
          <w:szCs w:val="28"/>
        </w:rPr>
        <w:t xml:space="preserve">ЗАНЯТОСТЬ  </w:t>
      </w:r>
      <w:proofErr w:type="gramStart"/>
      <w:r w:rsidRPr="005249E2">
        <w:rPr>
          <w:b/>
          <w:bCs/>
          <w:sz w:val="24"/>
          <w:szCs w:val="28"/>
        </w:rPr>
        <w:t>ОБУЧАЮЩИХСЯ</w:t>
      </w:r>
      <w:proofErr w:type="gramEnd"/>
      <w:r w:rsidRPr="005249E2">
        <w:rPr>
          <w:b/>
          <w:bCs/>
          <w:sz w:val="24"/>
          <w:szCs w:val="28"/>
        </w:rPr>
        <w:t xml:space="preserve"> В СИСТЕМЕ ДОПОЛНИТЕЛЬНОГО ОБРАЗОВАНИЯ</w:t>
      </w:r>
    </w:p>
    <w:p w:rsidR="00AA01FA" w:rsidRDefault="00AA01FA" w:rsidP="008E70C3">
      <w:pPr>
        <w:tabs>
          <w:tab w:val="left" w:pos="709"/>
        </w:tabs>
        <w:jc w:val="both"/>
        <w:outlineLvl w:val="0"/>
        <w:rPr>
          <w:rFonts w:ascii="Times New Roman" w:hAnsi="Times New Roman"/>
          <w:sz w:val="24"/>
          <w:szCs w:val="24"/>
        </w:rPr>
      </w:pPr>
    </w:p>
    <w:p w:rsidR="00AA01FA" w:rsidRPr="005249E2" w:rsidRDefault="00AA01FA" w:rsidP="008E70C3">
      <w:pPr>
        <w:tabs>
          <w:tab w:val="left" w:pos="709"/>
        </w:tabs>
        <w:jc w:val="both"/>
        <w:outlineLvl w:val="0"/>
        <w:rPr>
          <w:rFonts w:ascii="Times New Roman" w:hAnsi="Times New Roman"/>
          <w:sz w:val="24"/>
          <w:szCs w:val="24"/>
        </w:rPr>
      </w:pPr>
    </w:p>
    <w:p w:rsidR="005249E2" w:rsidRPr="005249E2" w:rsidRDefault="005249E2" w:rsidP="008E70C3">
      <w:pPr>
        <w:tabs>
          <w:tab w:val="left" w:pos="709"/>
        </w:tabs>
        <w:jc w:val="both"/>
        <w:outlineLvl w:val="0"/>
        <w:rPr>
          <w:rFonts w:ascii="Times New Roman" w:hAnsi="Times New Roman"/>
          <w:sz w:val="24"/>
          <w:szCs w:val="24"/>
        </w:rPr>
      </w:pPr>
    </w:p>
    <w:p w:rsidR="00AA01FA" w:rsidRDefault="00AA01FA" w:rsidP="008E70C3">
      <w:pPr>
        <w:tabs>
          <w:tab w:val="left" w:pos="709"/>
        </w:tabs>
        <w:jc w:val="both"/>
        <w:outlineLvl w:val="0"/>
        <w:rPr>
          <w:rFonts w:ascii="Times New Roman" w:hAnsi="Times New Roman"/>
          <w:sz w:val="24"/>
          <w:szCs w:val="24"/>
        </w:rPr>
      </w:pPr>
    </w:p>
    <w:p w:rsidR="00AA01FA" w:rsidRDefault="00AA01FA" w:rsidP="008E70C3">
      <w:pPr>
        <w:tabs>
          <w:tab w:val="left" w:pos="709"/>
        </w:tabs>
        <w:jc w:val="both"/>
        <w:outlineLvl w:val="0"/>
        <w:rPr>
          <w:rFonts w:ascii="Times New Roman" w:hAnsi="Times New Roman"/>
          <w:sz w:val="24"/>
          <w:szCs w:val="24"/>
        </w:rPr>
      </w:pPr>
    </w:p>
    <w:p w:rsidR="00AA01FA" w:rsidRPr="004E6CAC" w:rsidRDefault="00AA01FA" w:rsidP="008E70C3">
      <w:pPr>
        <w:tabs>
          <w:tab w:val="left" w:pos="709"/>
        </w:tabs>
        <w:jc w:val="both"/>
        <w:outlineLvl w:val="0"/>
        <w:rPr>
          <w:sz w:val="24"/>
          <w:szCs w:val="24"/>
        </w:rPr>
      </w:pPr>
    </w:p>
    <w:p w:rsidR="005249E2" w:rsidRPr="00D33A67" w:rsidRDefault="008E70C3" w:rsidP="008E70C3">
      <w:pPr>
        <w:pStyle w:val="31"/>
        <w:spacing w:after="0"/>
        <w:ind w:left="0" w:firstLine="708"/>
        <w:jc w:val="both"/>
        <w:rPr>
          <w:sz w:val="24"/>
          <w:szCs w:val="24"/>
        </w:rPr>
      </w:pPr>
      <w:r w:rsidRPr="004E6CAC">
        <w:rPr>
          <w:sz w:val="24"/>
          <w:szCs w:val="24"/>
        </w:rPr>
        <w:t xml:space="preserve">Проводимая работа </w:t>
      </w:r>
      <w:r>
        <w:rPr>
          <w:sz w:val="24"/>
          <w:szCs w:val="24"/>
        </w:rPr>
        <w:t>направлена на сплочение</w:t>
      </w:r>
      <w:r w:rsidRPr="004E6CAC">
        <w:rPr>
          <w:sz w:val="24"/>
          <w:szCs w:val="24"/>
        </w:rPr>
        <w:t xml:space="preserve"> ученического коллектива, нравственному совершенствованию и формированию ключевых </w:t>
      </w:r>
      <w:r w:rsidR="00AD4937">
        <w:rPr>
          <w:sz w:val="24"/>
          <w:szCs w:val="24"/>
        </w:rPr>
        <w:t xml:space="preserve">жизненных </w:t>
      </w:r>
      <w:r w:rsidRPr="004E6CAC">
        <w:rPr>
          <w:sz w:val="24"/>
          <w:szCs w:val="24"/>
        </w:rPr>
        <w:t>компетенций, о чем свидетельствуют следующие данные мониторинга:</w:t>
      </w:r>
      <w:r w:rsidR="00071B5C">
        <w:rPr>
          <w:sz w:val="24"/>
          <w:szCs w:val="24"/>
        </w:rPr>
        <w:t xml:space="preserve"> личностных результатов </w:t>
      </w:r>
    </w:p>
    <w:p w:rsidR="005249E2" w:rsidRPr="00D33A67" w:rsidRDefault="005249E2" w:rsidP="008E70C3">
      <w:pPr>
        <w:pStyle w:val="31"/>
        <w:spacing w:after="0"/>
        <w:ind w:left="0" w:firstLine="708"/>
        <w:jc w:val="both"/>
        <w:rPr>
          <w:sz w:val="24"/>
          <w:szCs w:val="24"/>
        </w:rPr>
      </w:pPr>
    </w:p>
    <w:p w:rsidR="005249E2" w:rsidRPr="00D33A67" w:rsidRDefault="005249E2" w:rsidP="008E70C3">
      <w:pPr>
        <w:pStyle w:val="31"/>
        <w:spacing w:after="0"/>
        <w:ind w:left="0" w:firstLine="708"/>
        <w:jc w:val="both"/>
        <w:rPr>
          <w:sz w:val="24"/>
          <w:szCs w:val="24"/>
        </w:rPr>
      </w:pPr>
    </w:p>
    <w:p w:rsidR="00071B5C" w:rsidRDefault="00071B5C" w:rsidP="008E70C3">
      <w:pPr>
        <w:pStyle w:val="31"/>
        <w:spacing w:after="0"/>
        <w:ind w:left="0" w:firstLine="708"/>
        <w:jc w:val="both"/>
        <w:rPr>
          <w:sz w:val="24"/>
          <w:szCs w:val="24"/>
        </w:rPr>
      </w:pPr>
      <w:r>
        <w:rPr>
          <w:sz w:val="24"/>
          <w:szCs w:val="24"/>
        </w:rPr>
        <w:t>обучающихся.</w:t>
      </w:r>
      <w:r w:rsidR="00AD4937">
        <w:rPr>
          <w:sz w:val="24"/>
          <w:szCs w:val="24"/>
        </w:rPr>
        <w:t xml:space="preserve"> По всем направлениям прослеживается стабильность или незначительное повышение. </w:t>
      </w:r>
    </w:p>
    <w:p w:rsidR="00071B5C" w:rsidRDefault="00071B5C" w:rsidP="008E70C3">
      <w:pPr>
        <w:pStyle w:val="31"/>
        <w:spacing w:after="0"/>
        <w:ind w:left="0" w:firstLine="708"/>
        <w:jc w:val="both"/>
        <w:rPr>
          <w:sz w:val="24"/>
          <w:szCs w:val="24"/>
        </w:rPr>
      </w:pPr>
    </w:p>
    <w:p w:rsidR="00071B5C" w:rsidRDefault="005249E2" w:rsidP="008E70C3">
      <w:pPr>
        <w:pStyle w:val="31"/>
        <w:spacing w:after="0"/>
        <w:ind w:left="0" w:firstLine="708"/>
        <w:jc w:val="both"/>
        <w:rPr>
          <w:sz w:val="24"/>
          <w:szCs w:val="24"/>
        </w:rPr>
      </w:pPr>
      <w:r>
        <w:rPr>
          <w:noProof/>
          <w:sz w:val="24"/>
          <w:szCs w:val="24"/>
          <w:lang w:eastAsia="ru-RU"/>
        </w:rPr>
        <w:drawing>
          <wp:anchor distT="0" distB="0" distL="114300" distR="114300" simplePos="0" relativeHeight="251668480" behindDoc="0" locked="0" layoutInCell="1" allowOverlap="1">
            <wp:simplePos x="0" y="0"/>
            <wp:positionH relativeFrom="column">
              <wp:posOffset>-76835</wp:posOffset>
            </wp:positionH>
            <wp:positionV relativeFrom="paragraph">
              <wp:posOffset>-581661</wp:posOffset>
            </wp:positionV>
            <wp:extent cx="6517640" cy="3324225"/>
            <wp:effectExtent l="19050" t="0" r="1651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E70C3" w:rsidRPr="004E6CAC" w:rsidRDefault="008E70C3" w:rsidP="008E70C3">
      <w:pPr>
        <w:pStyle w:val="31"/>
        <w:spacing w:after="0"/>
        <w:ind w:left="0" w:firstLine="708"/>
        <w:jc w:val="both"/>
        <w:rPr>
          <w:sz w:val="24"/>
          <w:szCs w:val="24"/>
        </w:rPr>
      </w:pPr>
    </w:p>
    <w:p w:rsidR="008E70C3" w:rsidRPr="008A5C1D" w:rsidRDefault="008E70C3" w:rsidP="008E70C3">
      <w:pPr>
        <w:pStyle w:val="1"/>
        <w:spacing w:before="0" w:line="240" w:lineRule="auto"/>
        <w:jc w:val="center"/>
        <w:rPr>
          <w:rFonts w:ascii="Times New Roman" w:hAnsi="Times New Roman"/>
          <w:color w:val="FF0000"/>
          <w:sz w:val="24"/>
          <w:szCs w:val="24"/>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Default="008E70C3" w:rsidP="008E70C3">
      <w:pPr>
        <w:jc w:val="center"/>
        <w:rPr>
          <w:noProof/>
          <w:color w:val="FF0000"/>
          <w:sz w:val="24"/>
          <w:szCs w:val="24"/>
          <w:lang w:eastAsia="ru-RU"/>
        </w:rPr>
      </w:pPr>
    </w:p>
    <w:p w:rsidR="008E70C3" w:rsidRPr="008A5C1D" w:rsidRDefault="008E70C3" w:rsidP="008E70C3">
      <w:pPr>
        <w:jc w:val="center"/>
        <w:rPr>
          <w:noProof/>
          <w:color w:val="FF0000"/>
          <w:sz w:val="24"/>
          <w:szCs w:val="24"/>
          <w:lang w:eastAsia="ru-RU"/>
        </w:rPr>
      </w:pPr>
    </w:p>
    <w:p w:rsidR="008E70C3" w:rsidRPr="008A5C1D" w:rsidRDefault="008E70C3" w:rsidP="008E70C3">
      <w:pPr>
        <w:jc w:val="center"/>
        <w:rPr>
          <w:noProof/>
          <w:color w:val="FF0000"/>
          <w:sz w:val="24"/>
          <w:szCs w:val="24"/>
          <w:lang w:eastAsia="ru-RU"/>
        </w:rPr>
      </w:pPr>
    </w:p>
    <w:p w:rsidR="008E70C3" w:rsidRDefault="008E70C3" w:rsidP="008E70C3">
      <w:pPr>
        <w:jc w:val="center"/>
        <w:rPr>
          <w:color w:val="FF0000"/>
          <w:sz w:val="24"/>
          <w:szCs w:val="24"/>
        </w:rPr>
      </w:pPr>
    </w:p>
    <w:p w:rsidR="008E70C3" w:rsidRDefault="008E70C3" w:rsidP="008E70C3">
      <w:pPr>
        <w:jc w:val="center"/>
        <w:rPr>
          <w:color w:val="FF0000"/>
          <w:sz w:val="24"/>
          <w:szCs w:val="24"/>
        </w:rPr>
      </w:pPr>
    </w:p>
    <w:p w:rsidR="008E70C3" w:rsidRDefault="008E70C3" w:rsidP="008E70C3">
      <w:pPr>
        <w:jc w:val="center"/>
        <w:rPr>
          <w:noProof/>
          <w:color w:val="FF0000"/>
          <w:lang w:eastAsia="ru-RU"/>
        </w:rPr>
      </w:pPr>
      <w:r>
        <w:rPr>
          <w:noProof/>
          <w:color w:val="FF0000"/>
          <w:lang w:eastAsia="ru-RU"/>
        </w:rPr>
        <w:drawing>
          <wp:anchor distT="0" distB="0" distL="114300" distR="114300" simplePos="0" relativeHeight="251661312" behindDoc="0" locked="0" layoutInCell="1" allowOverlap="1">
            <wp:simplePos x="0" y="0"/>
            <wp:positionH relativeFrom="column">
              <wp:posOffset>2146774996</wp:posOffset>
            </wp:positionH>
            <wp:positionV relativeFrom="paragraph">
              <wp:posOffset>2146763566</wp:posOffset>
            </wp:positionV>
            <wp:extent cx="3524250" cy="3228975"/>
            <wp:effectExtent l="19050" t="0" r="1905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E70C3" w:rsidRDefault="008E70C3" w:rsidP="008E70C3">
      <w:pPr>
        <w:jc w:val="center"/>
        <w:rPr>
          <w:noProof/>
          <w:color w:val="FF0000"/>
          <w:lang w:eastAsia="ru-RU"/>
        </w:rPr>
      </w:pPr>
    </w:p>
    <w:p w:rsidR="00AA01FA" w:rsidRDefault="00AA01FA" w:rsidP="00AD4937">
      <w:pPr>
        <w:pStyle w:val="3"/>
        <w:rPr>
          <w:rFonts w:asciiTheme="minorHAnsi" w:hAnsiTheme="minorHAnsi" w:cstheme="minorHAnsi"/>
          <w:sz w:val="28"/>
        </w:rPr>
      </w:pPr>
    </w:p>
    <w:p w:rsidR="00775485" w:rsidRPr="00AD4937" w:rsidRDefault="00775485" w:rsidP="008E70C3">
      <w:pPr>
        <w:pStyle w:val="3"/>
        <w:jc w:val="center"/>
        <w:rPr>
          <w:rFonts w:asciiTheme="minorHAnsi" w:hAnsiTheme="minorHAnsi" w:cstheme="minorHAnsi"/>
          <w:color w:val="FF0000"/>
          <w:sz w:val="28"/>
        </w:rPr>
      </w:pPr>
      <w:r w:rsidRPr="00AD4937">
        <w:rPr>
          <w:rFonts w:asciiTheme="minorHAnsi" w:hAnsiTheme="minorHAnsi" w:cstheme="minorHAnsi"/>
          <w:color w:val="FF0000"/>
          <w:sz w:val="28"/>
        </w:rPr>
        <w:t>Психолого-педагогическое сопровождение образовательного процесса</w:t>
      </w:r>
    </w:p>
    <w:p w:rsidR="00775485" w:rsidRPr="00AD4937" w:rsidRDefault="00775485" w:rsidP="00775485">
      <w:pPr>
        <w:pStyle w:val="a3"/>
        <w:spacing w:line="240" w:lineRule="auto"/>
        <w:rPr>
          <w:rFonts w:asciiTheme="minorHAnsi" w:hAnsiTheme="minorHAnsi" w:cstheme="minorHAnsi"/>
          <w:color w:val="FF0000"/>
          <w:sz w:val="28"/>
          <w:szCs w:val="28"/>
        </w:rPr>
      </w:pPr>
      <w:r w:rsidRPr="00AD4937">
        <w:rPr>
          <w:rFonts w:asciiTheme="minorHAnsi" w:hAnsiTheme="minorHAnsi" w:cstheme="minorHAnsi"/>
          <w:color w:val="FF0000"/>
          <w:sz w:val="28"/>
          <w:szCs w:val="28"/>
        </w:rPr>
        <w:t>Анализ деятельности педагога-психолога</w:t>
      </w:r>
    </w:p>
    <w:p w:rsidR="00DB20C5" w:rsidRPr="00DB20C5" w:rsidRDefault="00DB20C5" w:rsidP="00DB20C5">
      <w:pPr>
        <w:spacing w:after="0" w:line="240" w:lineRule="auto"/>
        <w:ind w:firstLine="567"/>
        <w:jc w:val="both"/>
        <w:rPr>
          <w:rFonts w:cstheme="minorHAnsi"/>
        </w:rPr>
      </w:pPr>
      <w:r w:rsidRPr="00DB20C5">
        <w:rPr>
          <w:rFonts w:cstheme="minorHAnsi"/>
          <w:b/>
          <w:bCs/>
        </w:rPr>
        <w:t xml:space="preserve">Цель: </w:t>
      </w:r>
      <w:r w:rsidRPr="00DB20C5">
        <w:rPr>
          <w:rFonts w:cstheme="minorHAnsi"/>
        </w:rPr>
        <w:t xml:space="preserve">Сопровождение процесса психологического развития учащихся. </w:t>
      </w:r>
    </w:p>
    <w:p w:rsidR="00DB20C5" w:rsidRPr="00DB20C5" w:rsidRDefault="00DB20C5" w:rsidP="00DB20C5">
      <w:pPr>
        <w:spacing w:after="0" w:line="240" w:lineRule="auto"/>
        <w:ind w:firstLine="567"/>
        <w:jc w:val="both"/>
        <w:rPr>
          <w:rFonts w:cstheme="minorHAnsi"/>
        </w:rPr>
      </w:pPr>
      <w:r w:rsidRPr="00DB20C5">
        <w:rPr>
          <w:rFonts w:cstheme="minorHAnsi"/>
          <w:b/>
          <w:bCs/>
        </w:rPr>
        <w:t>Задачи:</w:t>
      </w:r>
    </w:p>
    <w:p w:rsidR="00DB20C5" w:rsidRPr="00DB20C5" w:rsidRDefault="00DB20C5" w:rsidP="00DB20C5">
      <w:pPr>
        <w:spacing w:after="0" w:line="240" w:lineRule="auto"/>
        <w:ind w:firstLine="567"/>
        <w:jc w:val="both"/>
        <w:rPr>
          <w:rFonts w:cstheme="minorHAnsi"/>
        </w:rPr>
      </w:pPr>
      <w:r w:rsidRPr="00DB20C5">
        <w:rPr>
          <w:rFonts w:cstheme="minorHAnsi"/>
        </w:rPr>
        <w:t>1. Создание условий для оказания психологической помощи учащимся в решении проблем.</w:t>
      </w:r>
    </w:p>
    <w:p w:rsidR="00DB20C5" w:rsidRPr="00DB20C5" w:rsidRDefault="00DB20C5" w:rsidP="00DB20C5">
      <w:pPr>
        <w:spacing w:after="0" w:line="240" w:lineRule="auto"/>
        <w:ind w:firstLine="567"/>
        <w:jc w:val="both"/>
        <w:rPr>
          <w:rFonts w:cstheme="minorHAnsi"/>
        </w:rPr>
      </w:pPr>
      <w:r w:rsidRPr="00DB20C5">
        <w:rPr>
          <w:rFonts w:cstheme="minorHAnsi"/>
        </w:rPr>
        <w:t>2. Консультативная и информационная психологическая поддержка процессов обучения, воспитания и развития детей в образовательной среде школы.</w:t>
      </w:r>
    </w:p>
    <w:p w:rsidR="00DB20C5" w:rsidRPr="00DB20C5" w:rsidRDefault="00DB20C5" w:rsidP="00DB20C5">
      <w:pPr>
        <w:spacing w:after="0" w:line="240" w:lineRule="auto"/>
        <w:ind w:firstLine="567"/>
        <w:jc w:val="both"/>
        <w:rPr>
          <w:rFonts w:cstheme="minorHAnsi"/>
        </w:rPr>
      </w:pPr>
      <w:r w:rsidRPr="00DB20C5">
        <w:rPr>
          <w:rFonts w:cstheme="minorHAnsi"/>
        </w:rPr>
        <w:t>3. Коррекционная работа.</w:t>
      </w:r>
    </w:p>
    <w:p w:rsidR="00DB20C5" w:rsidRPr="00DB20C5" w:rsidRDefault="00DB20C5" w:rsidP="00DB20C5">
      <w:pPr>
        <w:spacing w:after="0" w:line="240" w:lineRule="auto"/>
        <w:ind w:firstLine="567"/>
        <w:jc w:val="both"/>
        <w:rPr>
          <w:rFonts w:cstheme="minorHAnsi"/>
        </w:rPr>
      </w:pPr>
      <w:r w:rsidRPr="00DB20C5">
        <w:rPr>
          <w:rFonts w:cstheme="minorHAnsi"/>
        </w:rPr>
        <w:t xml:space="preserve">Работа психолога была организована по направлениям: </w:t>
      </w:r>
    </w:p>
    <w:p w:rsidR="00DB20C5" w:rsidRPr="00DB20C5" w:rsidRDefault="00DB20C5" w:rsidP="00DB20C5">
      <w:pPr>
        <w:spacing w:after="0" w:line="240" w:lineRule="auto"/>
        <w:ind w:firstLine="567"/>
        <w:jc w:val="both"/>
        <w:rPr>
          <w:rFonts w:cstheme="minorHAnsi"/>
        </w:rPr>
      </w:pPr>
      <w:r w:rsidRPr="00DB20C5">
        <w:rPr>
          <w:rFonts w:cstheme="minorHAnsi"/>
        </w:rPr>
        <w:t xml:space="preserve">коррекционная работа с детьми (групповая и индивидуальная), </w:t>
      </w:r>
    </w:p>
    <w:p w:rsidR="00DB20C5" w:rsidRPr="00DB20C5" w:rsidRDefault="00DB20C5" w:rsidP="00DB20C5">
      <w:pPr>
        <w:spacing w:after="0" w:line="240" w:lineRule="auto"/>
        <w:ind w:firstLine="567"/>
        <w:jc w:val="both"/>
        <w:rPr>
          <w:rFonts w:cstheme="minorHAnsi"/>
        </w:rPr>
      </w:pPr>
      <w:r w:rsidRPr="00DB20C5">
        <w:rPr>
          <w:rFonts w:cstheme="minorHAnsi"/>
        </w:rPr>
        <w:t xml:space="preserve">диагностическая, </w:t>
      </w:r>
    </w:p>
    <w:p w:rsidR="00DB20C5" w:rsidRPr="00DB20C5" w:rsidRDefault="00DB20C5" w:rsidP="00DB20C5">
      <w:pPr>
        <w:spacing w:after="0" w:line="240" w:lineRule="auto"/>
        <w:ind w:firstLine="567"/>
        <w:jc w:val="both"/>
        <w:rPr>
          <w:rFonts w:cstheme="minorHAnsi"/>
        </w:rPr>
      </w:pPr>
      <w:r w:rsidRPr="00DB20C5">
        <w:rPr>
          <w:rFonts w:cstheme="minorHAnsi"/>
        </w:rPr>
        <w:t xml:space="preserve">просветительская </w:t>
      </w:r>
    </w:p>
    <w:p w:rsidR="00DB20C5" w:rsidRPr="00DB20C5" w:rsidRDefault="00DB20C5" w:rsidP="00DB20C5">
      <w:pPr>
        <w:spacing w:after="0" w:line="240" w:lineRule="auto"/>
        <w:ind w:firstLine="567"/>
        <w:jc w:val="both"/>
        <w:rPr>
          <w:rFonts w:cstheme="minorHAnsi"/>
        </w:rPr>
      </w:pPr>
      <w:r w:rsidRPr="00DB20C5">
        <w:rPr>
          <w:rFonts w:cstheme="minorHAnsi"/>
        </w:rPr>
        <w:t xml:space="preserve">консультационная. </w:t>
      </w:r>
    </w:p>
    <w:p w:rsidR="00DB20C5" w:rsidRPr="00DB20C5" w:rsidRDefault="00DB20C5" w:rsidP="00DB20C5">
      <w:pPr>
        <w:spacing w:after="0" w:line="240" w:lineRule="auto"/>
        <w:ind w:firstLine="567"/>
        <w:jc w:val="both"/>
        <w:rPr>
          <w:rFonts w:cstheme="minorHAnsi"/>
          <w:lang w:eastAsia="ru-RU"/>
        </w:rPr>
      </w:pPr>
      <w:r w:rsidRPr="00DB20C5">
        <w:rPr>
          <w:rFonts w:cstheme="minorHAnsi"/>
        </w:rPr>
        <w:t>За 2016-2017 учебный год проведено всего 237 групповых</w:t>
      </w:r>
      <w:r w:rsidRPr="00DB20C5">
        <w:rPr>
          <w:rFonts w:cstheme="minorHAnsi"/>
          <w:b/>
        </w:rPr>
        <w:t xml:space="preserve"> </w:t>
      </w:r>
      <w:r w:rsidRPr="00DB20C5">
        <w:rPr>
          <w:rFonts w:cstheme="minorHAnsi"/>
        </w:rPr>
        <w:t>занятий с группами 1-6 классов. Со всеми группами была проведена диагностика эмоциональных состояний (</w:t>
      </w:r>
      <w:r w:rsidRPr="00DB20C5">
        <w:rPr>
          <w:rFonts w:cstheme="minorHAnsi"/>
          <w:lang w:eastAsia="ru-RU"/>
        </w:rPr>
        <w:t>Тест школьной тревожности Филипса</w:t>
      </w:r>
      <w:r w:rsidRPr="00DB20C5">
        <w:rPr>
          <w:rFonts w:cstheme="minorHAnsi"/>
        </w:rPr>
        <w:t xml:space="preserve">, </w:t>
      </w:r>
      <w:r w:rsidRPr="00DB20C5">
        <w:rPr>
          <w:rFonts w:cstheme="minorHAnsi"/>
          <w:lang w:eastAsia="ru-RU"/>
        </w:rPr>
        <w:t xml:space="preserve">Цветовая диагностика </w:t>
      </w:r>
      <w:proofErr w:type="spellStart"/>
      <w:r w:rsidRPr="00DB20C5">
        <w:rPr>
          <w:rFonts w:cstheme="minorHAnsi"/>
          <w:lang w:eastAsia="ru-RU"/>
        </w:rPr>
        <w:t>Люшера</w:t>
      </w:r>
      <w:proofErr w:type="spellEnd"/>
      <w:r w:rsidRPr="00DB20C5">
        <w:rPr>
          <w:rFonts w:cstheme="minorHAnsi"/>
          <w:lang w:eastAsia="ru-RU"/>
        </w:rPr>
        <w:t xml:space="preserve">), по результатам данных, выявлены тревожные дети, с этими детьми была проведена дополнительная диагностика рисуночными тестами - это рисунок семьи и рисунок школы. Данная работа была проведена для подтверждения предыдущих данных. Тревожных детей на начало учебного года  было выявлено 21 человек. Общая школьная тревожность по школе в норме. Более высокие проценты, как и в прошлом году-3,2%  по таким показателям, как страх проверки знаний и </w:t>
      </w:r>
      <w:r w:rsidRPr="00DB20C5">
        <w:rPr>
          <w:rFonts w:cstheme="minorHAnsi"/>
        </w:rPr>
        <w:t>страх не соответствовать ожиданиям окружающих</w:t>
      </w:r>
      <w:r w:rsidRPr="00DB20C5">
        <w:rPr>
          <w:rFonts w:cstheme="minorHAnsi"/>
          <w:lang w:eastAsia="ru-RU"/>
        </w:rPr>
        <w:t>. В сравнении с прошлыми годами показатель ниже, чем в предыдущий год. На категорию тревожных детей уделяется больше внимания при проведении групповых занятий, организовываются индивидуальные консультации и занятия на снижение уровня тревожности. Проведены консультации с педагогами по работе с данной группой воспитанников. Педагоги были ознакомлены с данными диагностики на ШМО. На производственных совещаниях.  Педагоги, работающие на группах, где присутствуют тревожные дети, приглашаются для работы в тренингах совместно с детьми. Групповые занятия в 7-9 классах проводятся по требованию педагогов и  воспитанников.</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Социометрические данные донесены до педагогов на МО</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 xml:space="preserve">Работа по направлению с отклоняющимся поведением в рамках  личного проекта «Социальная практика» в ходе работы учащиеся получают  позитивный социальный опыт. </w:t>
      </w:r>
      <w:proofErr w:type="gramStart"/>
      <w:r w:rsidRPr="00DB20C5">
        <w:rPr>
          <w:rFonts w:cstheme="minorHAnsi"/>
          <w:lang w:eastAsia="ru-RU"/>
        </w:rPr>
        <w:t>Например</w:t>
      </w:r>
      <w:proofErr w:type="gramEnd"/>
      <w:r w:rsidRPr="00DB20C5">
        <w:rPr>
          <w:rFonts w:cstheme="minorHAnsi"/>
          <w:lang w:eastAsia="ru-RU"/>
        </w:rPr>
        <w:t xml:space="preserve"> были проведены индивидуальные социальные практики с учащимися 8 класса по проблемам правонарушений. С девушками 8-9 классов по профилактике раннего материнства, с детьми 3-4 классов по проблеме здоровье девочки. Дети работали с </w:t>
      </w:r>
      <w:proofErr w:type="gramStart"/>
      <w:r w:rsidRPr="00DB20C5">
        <w:rPr>
          <w:rFonts w:cstheme="minorHAnsi"/>
          <w:lang w:eastAsia="ru-RU"/>
        </w:rPr>
        <w:t>проблемами</w:t>
      </w:r>
      <w:proofErr w:type="gramEnd"/>
      <w:r w:rsidRPr="00DB20C5">
        <w:rPr>
          <w:rFonts w:cstheme="minorHAnsi"/>
          <w:lang w:eastAsia="ru-RU"/>
        </w:rPr>
        <w:t xml:space="preserve"> реально возникающими в коллективе, находили информацию в правовых источниках о нарушении законов, делали выводы. Учащиеся привлекались к поиску социальных роликов для просмотра на </w:t>
      </w:r>
      <w:r w:rsidRPr="00DB20C5">
        <w:rPr>
          <w:rFonts w:cstheme="minorHAnsi"/>
          <w:lang w:val="en-US" w:eastAsia="ru-RU"/>
        </w:rPr>
        <w:t>TV</w:t>
      </w:r>
      <w:r w:rsidRPr="00DB20C5">
        <w:rPr>
          <w:rFonts w:cstheme="minorHAnsi"/>
          <w:lang w:eastAsia="ru-RU"/>
        </w:rPr>
        <w:t xml:space="preserve"> в перерывах между занятиями и для работы в тренингах. В рамках социальной практики учащиеся привлекаются</w:t>
      </w:r>
      <w:r w:rsidRPr="00DB20C5">
        <w:rPr>
          <w:rFonts w:cstheme="minorHAnsi"/>
          <w:b/>
          <w:lang w:eastAsia="ru-RU"/>
        </w:rPr>
        <w:t xml:space="preserve"> </w:t>
      </w:r>
      <w:r w:rsidRPr="00DB20C5">
        <w:rPr>
          <w:rFonts w:cstheme="minorHAnsi"/>
          <w:lang w:eastAsia="ru-RU"/>
        </w:rPr>
        <w:t xml:space="preserve">к организации различных акций направленных на ЗОЖ, на активную жизненную позицию, </w:t>
      </w:r>
      <w:proofErr w:type="spellStart"/>
      <w:r w:rsidRPr="00DB20C5">
        <w:rPr>
          <w:rFonts w:cstheme="minorHAnsi"/>
          <w:lang w:eastAsia="ru-RU"/>
        </w:rPr>
        <w:t>флешмобов</w:t>
      </w:r>
      <w:proofErr w:type="spellEnd"/>
      <w:r w:rsidRPr="00DB20C5">
        <w:rPr>
          <w:rFonts w:cstheme="minorHAnsi"/>
          <w:lang w:eastAsia="ru-RU"/>
        </w:rPr>
        <w:t xml:space="preserve">, в организацию больших перемен. </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 xml:space="preserve">По данным диагностики отклоняющегося поведения в 2017г процент детей с различными нарушениями в поведении немного снизился </w:t>
      </w:r>
    </w:p>
    <w:tbl>
      <w:tblPr>
        <w:tblW w:w="9683" w:type="dxa"/>
        <w:tblInd w:w="93" w:type="dxa"/>
        <w:tblLook w:val="04A0"/>
      </w:tblPr>
      <w:tblGrid>
        <w:gridCol w:w="4340"/>
        <w:gridCol w:w="1050"/>
        <w:gridCol w:w="874"/>
        <w:gridCol w:w="847"/>
        <w:gridCol w:w="992"/>
        <w:gridCol w:w="850"/>
        <w:gridCol w:w="730"/>
      </w:tblGrid>
      <w:tr w:rsidR="00DB20C5" w:rsidRPr="00DB20C5" w:rsidTr="004B72E1">
        <w:trPr>
          <w:trHeight w:val="375"/>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0C5" w:rsidRPr="00DB20C5" w:rsidRDefault="00DB20C5" w:rsidP="004B72E1">
            <w:pPr>
              <w:spacing w:after="0" w:line="240" w:lineRule="auto"/>
              <w:rPr>
                <w:rFonts w:cstheme="minorHAnsi"/>
                <w:b/>
                <w:color w:val="000000"/>
                <w:lang w:eastAsia="ru-RU"/>
              </w:rPr>
            </w:pPr>
          </w:p>
        </w:tc>
        <w:tc>
          <w:tcPr>
            <w:tcW w:w="1062" w:type="dxa"/>
            <w:tcBorders>
              <w:top w:val="single" w:sz="4" w:space="0" w:color="auto"/>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b/>
                <w:color w:val="000000"/>
                <w:lang w:eastAsia="ru-RU"/>
              </w:rPr>
            </w:pPr>
            <w:r w:rsidRPr="00DB20C5">
              <w:rPr>
                <w:rFonts w:cstheme="minorHAnsi"/>
                <w:b/>
                <w:color w:val="000000"/>
                <w:lang w:eastAsia="ru-RU"/>
              </w:rPr>
              <w:t>2016-17</w:t>
            </w:r>
          </w:p>
        </w:tc>
        <w:tc>
          <w:tcPr>
            <w:tcW w:w="879" w:type="dxa"/>
            <w:tcBorders>
              <w:top w:val="single" w:sz="4" w:space="0" w:color="auto"/>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b/>
                <w:color w:val="000000"/>
                <w:lang w:eastAsia="ru-RU"/>
              </w:rPr>
            </w:pPr>
            <w:r w:rsidRPr="00DB20C5">
              <w:rPr>
                <w:rFonts w:cstheme="minorHAnsi"/>
                <w:b/>
                <w:color w:val="000000"/>
                <w:lang w:eastAsia="ru-RU"/>
              </w:rPr>
              <w:t>2015-16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B20C5" w:rsidRPr="00DB20C5" w:rsidRDefault="00DB20C5" w:rsidP="004B72E1">
            <w:pPr>
              <w:spacing w:after="0" w:line="240" w:lineRule="auto"/>
              <w:rPr>
                <w:rFonts w:cstheme="minorHAnsi"/>
                <w:b/>
                <w:color w:val="000000"/>
                <w:lang w:eastAsia="ru-RU"/>
              </w:rPr>
            </w:pPr>
            <w:r w:rsidRPr="00DB20C5">
              <w:rPr>
                <w:rFonts w:cstheme="minorHAnsi"/>
                <w:b/>
                <w:color w:val="000000"/>
                <w:lang w:eastAsia="ru-RU"/>
              </w:rPr>
              <w:t>2014-15</w:t>
            </w:r>
          </w:p>
        </w:tc>
        <w:tc>
          <w:tcPr>
            <w:tcW w:w="992" w:type="dxa"/>
            <w:tcBorders>
              <w:top w:val="single" w:sz="4" w:space="0" w:color="auto"/>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b/>
                <w:color w:val="000000"/>
                <w:lang w:eastAsia="ru-RU"/>
              </w:rPr>
            </w:pPr>
            <w:r w:rsidRPr="00DB20C5">
              <w:rPr>
                <w:rFonts w:cstheme="minorHAnsi"/>
                <w:b/>
                <w:color w:val="000000"/>
                <w:lang w:eastAsia="ru-RU"/>
              </w:rPr>
              <w:t>2013-14</w:t>
            </w:r>
          </w:p>
        </w:tc>
        <w:tc>
          <w:tcPr>
            <w:tcW w:w="850" w:type="dxa"/>
            <w:tcBorders>
              <w:top w:val="single" w:sz="4" w:space="0" w:color="auto"/>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b/>
                <w:color w:val="000000"/>
                <w:lang w:eastAsia="ru-RU"/>
              </w:rPr>
            </w:pPr>
            <w:r w:rsidRPr="00DB20C5">
              <w:rPr>
                <w:rFonts w:cstheme="minorHAnsi"/>
                <w:b/>
                <w:color w:val="000000"/>
                <w:lang w:eastAsia="ru-RU"/>
              </w:rPr>
              <w:t>2012-13</w:t>
            </w:r>
          </w:p>
        </w:tc>
        <w:tc>
          <w:tcPr>
            <w:tcW w:w="709" w:type="dxa"/>
            <w:tcBorders>
              <w:top w:val="single" w:sz="4" w:space="0" w:color="auto"/>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b/>
                <w:color w:val="000000"/>
                <w:lang w:eastAsia="ru-RU"/>
              </w:rPr>
            </w:pPr>
            <w:r w:rsidRPr="00DB20C5">
              <w:rPr>
                <w:rFonts w:cstheme="minorHAnsi"/>
                <w:b/>
                <w:color w:val="000000"/>
                <w:lang w:eastAsia="ru-RU"/>
              </w:rPr>
              <w:t>2011-12</w:t>
            </w:r>
          </w:p>
        </w:tc>
      </w:tr>
      <w:tr w:rsidR="00DB20C5" w:rsidRPr="00DB20C5" w:rsidTr="004B72E1">
        <w:trPr>
          <w:trHeight w:val="375"/>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Шкала установки на социально-желательные ответы</w:t>
            </w:r>
          </w:p>
        </w:tc>
        <w:tc>
          <w:tcPr>
            <w:tcW w:w="1062" w:type="dxa"/>
            <w:tcBorders>
              <w:top w:val="single" w:sz="4" w:space="0" w:color="auto"/>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49,3</w:t>
            </w:r>
          </w:p>
        </w:tc>
        <w:tc>
          <w:tcPr>
            <w:tcW w:w="879" w:type="dxa"/>
            <w:tcBorders>
              <w:top w:val="single" w:sz="4" w:space="0" w:color="auto"/>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52,3</w:t>
            </w:r>
          </w:p>
        </w:tc>
        <w:tc>
          <w:tcPr>
            <w:tcW w:w="992" w:type="dxa"/>
            <w:tcBorders>
              <w:top w:val="single" w:sz="4" w:space="0" w:color="auto"/>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52,91</w:t>
            </w:r>
          </w:p>
        </w:tc>
        <w:tc>
          <w:tcPr>
            <w:tcW w:w="850" w:type="dxa"/>
            <w:tcBorders>
              <w:top w:val="single" w:sz="4" w:space="0" w:color="auto"/>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54</w:t>
            </w:r>
          </w:p>
        </w:tc>
        <w:tc>
          <w:tcPr>
            <w:tcW w:w="709" w:type="dxa"/>
            <w:tcBorders>
              <w:top w:val="single" w:sz="4" w:space="0" w:color="auto"/>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44</w:t>
            </w:r>
          </w:p>
        </w:tc>
      </w:tr>
      <w:tr w:rsidR="00DB20C5" w:rsidRPr="00DB20C5" w:rsidTr="004B72E1">
        <w:trPr>
          <w:trHeight w:val="31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Шкала склонности к нарушению норм и правил</w:t>
            </w:r>
          </w:p>
        </w:tc>
        <w:tc>
          <w:tcPr>
            <w:tcW w:w="1062"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52,3</w:t>
            </w:r>
          </w:p>
        </w:tc>
        <w:tc>
          <w:tcPr>
            <w:tcW w:w="879"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52,4</w:t>
            </w:r>
          </w:p>
        </w:tc>
        <w:tc>
          <w:tcPr>
            <w:tcW w:w="851" w:type="dxa"/>
            <w:tcBorders>
              <w:top w:val="nil"/>
              <w:left w:val="single" w:sz="4" w:space="0" w:color="auto"/>
              <w:bottom w:val="single" w:sz="4" w:space="0" w:color="auto"/>
              <w:right w:val="single" w:sz="4" w:space="0" w:color="auto"/>
            </w:tcBorders>
            <w:shd w:val="clear" w:color="auto" w:fill="auto"/>
            <w:vAlign w:val="bottom"/>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54,3</w:t>
            </w:r>
          </w:p>
        </w:tc>
        <w:tc>
          <w:tcPr>
            <w:tcW w:w="992"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59,33</w:t>
            </w:r>
          </w:p>
        </w:tc>
        <w:tc>
          <w:tcPr>
            <w:tcW w:w="850"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58,5</w:t>
            </w:r>
          </w:p>
        </w:tc>
        <w:tc>
          <w:tcPr>
            <w:tcW w:w="709"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56</w:t>
            </w:r>
          </w:p>
        </w:tc>
      </w:tr>
      <w:tr w:rsidR="00DB20C5" w:rsidRPr="00DB20C5" w:rsidTr="004B72E1">
        <w:trPr>
          <w:trHeight w:val="31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 xml:space="preserve">Шкала склонности к </w:t>
            </w:r>
            <w:proofErr w:type="spellStart"/>
            <w:r w:rsidRPr="00DB20C5">
              <w:rPr>
                <w:rFonts w:cstheme="minorHAnsi"/>
                <w:color w:val="000000"/>
                <w:lang w:eastAsia="ru-RU"/>
              </w:rPr>
              <w:t>аддиктивному</w:t>
            </w:r>
            <w:proofErr w:type="spellEnd"/>
            <w:r w:rsidRPr="00DB20C5">
              <w:rPr>
                <w:rFonts w:cstheme="minorHAnsi"/>
                <w:color w:val="000000"/>
                <w:lang w:eastAsia="ru-RU"/>
              </w:rPr>
              <w:t xml:space="preserve"> поведению</w:t>
            </w:r>
          </w:p>
        </w:tc>
        <w:tc>
          <w:tcPr>
            <w:tcW w:w="1062"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41,2</w:t>
            </w:r>
          </w:p>
        </w:tc>
        <w:tc>
          <w:tcPr>
            <w:tcW w:w="879"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43,7</w:t>
            </w:r>
          </w:p>
        </w:tc>
        <w:tc>
          <w:tcPr>
            <w:tcW w:w="851" w:type="dxa"/>
            <w:tcBorders>
              <w:top w:val="nil"/>
              <w:left w:val="single" w:sz="4" w:space="0" w:color="auto"/>
              <w:bottom w:val="single" w:sz="4" w:space="0" w:color="auto"/>
              <w:right w:val="single" w:sz="4" w:space="0" w:color="auto"/>
            </w:tcBorders>
            <w:shd w:val="clear" w:color="auto" w:fill="auto"/>
            <w:vAlign w:val="bottom"/>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44,2</w:t>
            </w:r>
          </w:p>
        </w:tc>
        <w:tc>
          <w:tcPr>
            <w:tcW w:w="992"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45,25</w:t>
            </w:r>
          </w:p>
        </w:tc>
        <w:tc>
          <w:tcPr>
            <w:tcW w:w="850"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45</w:t>
            </w:r>
          </w:p>
        </w:tc>
        <w:tc>
          <w:tcPr>
            <w:tcW w:w="709"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44</w:t>
            </w:r>
          </w:p>
        </w:tc>
      </w:tr>
      <w:tr w:rsidR="00DB20C5" w:rsidRPr="00DB20C5" w:rsidTr="004B72E1">
        <w:trPr>
          <w:trHeight w:val="31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 xml:space="preserve">Шкала склонности к </w:t>
            </w:r>
            <w:proofErr w:type="spellStart"/>
            <w:r w:rsidRPr="00DB20C5">
              <w:rPr>
                <w:rFonts w:cstheme="minorHAnsi"/>
                <w:color w:val="000000"/>
                <w:lang w:eastAsia="ru-RU"/>
              </w:rPr>
              <w:t>самоповреждающему</w:t>
            </w:r>
            <w:proofErr w:type="spellEnd"/>
            <w:r w:rsidRPr="00DB20C5">
              <w:rPr>
                <w:rFonts w:cstheme="minorHAnsi"/>
                <w:color w:val="000000"/>
                <w:lang w:eastAsia="ru-RU"/>
              </w:rPr>
              <w:t xml:space="preserve"> и </w:t>
            </w:r>
            <w:proofErr w:type="spellStart"/>
            <w:r w:rsidRPr="00DB20C5">
              <w:rPr>
                <w:rFonts w:cstheme="minorHAnsi"/>
                <w:color w:val="000000"/>
                <w:lang w:eastAsia="ru-RU"/>
              </w:rPr>
              <w:t>саморазрушающему</w:t>
            </w:r>
            <w:proofErr w:type="spellEnd"/>
            <w:r w:rsidRPr="00DB20C5">
              <w:rPr>
                <w:rFonts w:cstheme="minorHAnsi"/>
                <w:color w:val="000000"/>
                <w:lang w:eastAsia="ru-RU"/>
              </w:rPr>
              <w:t xml:space="preserve"> поведению</w:t>
            </w:r>
          </w:p>
        </w:tc>
        <w:tc>
          <w:tcPr>
            <w:tcW w:w="1062"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48,1</w:t>
            </w:r>
          </w:p>
        </w:tc>
        <w:tc>
          <w:tcPr>
            <w:tcW w:w="879"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51,4</w:t>
            </w:r>
          </w:p>
        </w:tc>
        <w:tc>
          <w:tcPr>
            <w:tcW w:w="851" w:type="dxa"/>
            <w:tcBorders>
              <w:top w:val="nil"/>
              <w:left w:val="single" w:sz="4" w:space="0" w:color="auto"/>
              <w:bottom w:val="single" w:sz="4" w:space="0" w:color="auto"/>
              <w:right w:val="single" w:sz="4" w:space="0" w:color="auto"/>
            </w:tcBorders>
            <w:shd w:val="clear" w:color="auto" w:fill="auto"/>
            <w:vAlign w:val="bottom"/>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51,2</w:t>
            </w:r>
          </w:p>
        </w:tc>
        <w:tc>
          <w:tcPr>
            <w:tcW w:w="992"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52,48</w:t>
            </w:r>
          </w:p>
        </w:tc>
        <w:tc>
          <w:tcPr>
            <w:tcW w:w="850"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51,4</w:t>
            </w:r>
          </w:p>
        </w:tc>
        <w:tc>
          <w:tcPr>
            <w:tcW w:w="709"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49,2</w:t>
            </w:r>
          </w:p>
        </w:tc>
      </w:tr>
      <w:tr w:rsidR="00DB20C5" w:rsidRPr="00DB20C5" w:rsidTr="004B72E1">
        <w:trPr>
          <w:trHeight w:val="31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lastRenderedPageBreak/>
              <w:t>Шкала склонности к агрессии и насилию</w:t>
            </w:r>
          </w:p>
        </w:tc>
        <w:tc>
          <w:tcPr>
            <w:tcW w:w="1062"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54,2</w:t>
            </w:r>
          </w:p>
        </w:tc>
        <w:tc>
          <w:tcPr>
            <w:tcW w:w="879"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58,3</w:t>
            </w:r>
          </w:p>
        </w:tc>
        <w:tc>
          <w:tcPr>
            <w:tcW w:w="851" w:type="dxa"/>
            <w:tcBorders>
              <w:top w:val="nil"/>
              <w:left w:val="single" w:sz="4" w:space="0" w:color="auto"/>
              <w:bottom w:val="single" w:sz="4" w:space="0" w:color="auto"/>
              <w:right w:val="single" w:sz="4" w:space="0" w:color="auto"/>
            </w:tcBorders>
            <w:shd w:val="clear" w:color="auto" w:fill="auto"/>
            <w:vAlign w:val="bottom"/>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58,1</w:t>
            </w:r>
          </w:p>
        </w:tc>
        <w:tc>
          <w:tcPr>
            <w:tcW w:w="992"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62,42</w:t>
            </w:r>
          </w:p>
        </w:tc>
        <w:tc>
          <w:tcPr>
            <w:tcW w:w="850"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57</w:t>
            </w:r>
          </w:p>
        </w:tc>
        <w:tc>
          <w:tcPr>
            <w:tcW w:w="709"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54</w:t>
            </w:r>
          </w:p>
        </w:tc>
      </w:tr>
      <w:tr w:rsidR="00DB20C5" w:rsidRPr="00DB20C5" w:rsidTr="004B72E1">
        <w:trPr>
          <w:trHeight w:val="31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Шкала волевого контроля эмоциональных реакций</w:t>
            </w:r>
          </w:p>
        </w:tc>
        <w:tc>
          <w:tcPr>
            <w:tcW w:w="1062"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51,2</w:t>
            </w:r>
          </w:p>
        </w:tc>
        <w:tc>
          <w:tcPr>
            <w:tcW w:w="879"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51,2</w:t>
            </w:r>
          </w:p>
        </w:tc>
        <w:tc>
          <w:tcPr>
            <w:tcW w:w="851" w:type="dxa"/>
            <w:tcBorders>
              <w:top w:val="nil"/>
              <w:left w:val="single" w:sz="4" w:space="0" w:color="auto"/>
              <w:bottom w:val="single" w:sz="4" w:space="0" w:color="auto"/>
              <w:right w:val="single" w:sz="4" w:space="0" w:color="auto"/>
            </w:tcBorders>
            <w:shd w:val="clear" w:color="auto" w:fill="auto"/>
            <w:vAlign w:val="bottom"/>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51,1</w:t>
            </w:r>
          </w:p>
        </w:tc>
        <w:tc>
          <w:tcPr>
            <w:tcW w:w="992"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52,07</w:t>
            </w:r>
          </w:p>
        </w:tc>
        <w:tc>
          <w:tcPr>
            <w:tcW w:w="850"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53</w:t>
            </w:r>
          </w:p>
        </w:tc>
        <w:tc>
          <w:tcPr>
            <w:tcW w:w="709"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51,03</w:t>
            </w:r>
          </w:p>
        </w:tc>
      </w:tr>
      <w:tr w:rsidR="00DB20C5" w:rsidRPr="00DB20C5" w:rsidTr="004B72E1">
        <w:trPr>
          <w:trHeight w:val="31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 xml:space="preserve">Шкала склонности к </w:t>
            </w:r>
            <w:proofErr w:type="spellStart"/>
            <w:r w:rsidRPr="00DB20C5">
              <w:rPr>
                <w:rFonts w:cstheme="minorHAnsi"/>
                <w:color w:val="000000"/>
                <w:lang w:eastAsia="ru-RU"/>
              </w:rPr>
              <w:t>делинквентному</w:t>
            </w:r>
            <w:proofErr w:type="spellEnd"/>
            <w:r w:rsidRPr="00DB20C5">
              <w:rPr>
                <w:rFonts w:cstheme="minorHAnsi"/>
                <w:color w:val="000000"/>
                <w:lang w:eastAsia="ru-RU"/>
              </w:rPr>
              <w:t xml:space="preserve"> поведению</w:t>
            </w:r>
          </w:p>
        </w:tc>
        <w:tc>
          <w:tcPr>
            <w:tcW w:w="1062"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47,3</w:t>
            </w:r>
          </w:p>
        </w:tc>
        <w:tc>
          <w:tcPr>
            <w:tcW w:w="879" w:type="dxa"/>
            <w:tcBorders>
              <w:top w:val="nil"/>
              <w:left w:val="single" w:sz="4" w:space="0" w:color="auto"/>
              <w:bottom w:val="single" w:sz="4" w:space="0" w:color="auto"/>
              <w:right w:val="single" w:sz="4" w:space="0" w:color="auto"/>
            </w:tcBorders>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48,3</w:t>
            </w:r>
          </w:p>
        </w:tc>
        <w:tc>
          <w:tcPr>
            <w:tcW w:w="851" w:type="dxa"/>
            <w:tcBorders>
              <w:top w:val="nil"/>
              <w:left w:val="single" w:sz="4" w:space="0" w:color="auto"/>
              <w:bottom w:val="single" w:sz="4" w:space="0" w:color="auto"/>
              <w:right w:val="single" w:sz="4" w:space="0" w:color="auto"/>
            </w:tcBorders>
            <w:shd w:val="clear" w:color="auto" w:fill="auto"/>
            <w:vAlign w:val="bottom"/>
          </w:tcPr>
          <w:p w:rsidR="00DB20C5" w:rsidRPr="00DB20C5" w:rsidRDefault="00DB20C5" w:rsidP="004B72E1">
            <w:pPr>
              <w:spacing w:after="0" w:line="240" w:lineRule="auto"/>
              <w:rPr>
                <w:rFonts w:cstheme="minorHAnsi"/>
                <w:color w:val="000000"/>
                <w:lang w:eastAsia="ru-RU"/>
              </w:rPr>
            </w:pPr>
            <w:r w:rsidRPr="00DB20C5">
              <w:rPr>
                <w:rFonts w:cstheme="minorHAnsi"/>
                <w:color w:val="000000"/>
                <w:lang w:eastAsia="ru-RU"/>
              </w:rPr>
              <w:t>48,9</w:t>
            </w:r>
          </w:p>
        </w:tc>
        <w:tc>
          <w:tcPr>
            <w:tcW w:w="992"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49,82</w:t>
            </w:r>
          </w:p>
        </w:tc>
        <w:tc>
          <w:tcPr>
            <w:tcW w:w="850"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50</w:t>
            </w:r>
          </w:p>
        </w:tc>
        <w:tc>
          <w:tcPr>
            <w:tcW w:w="709" w:type="dxa"/>
            <w:tcBorders>
              <w:top w:val="nil"/>
              <w:left w:val="nil"/>
              <w:bottom w:val="single" w:sz="4" w:space="0" w:color="auto"/>
              <w:right w:val="single" w:sz="4" w:space="0" w:color="auto"/>
            </w:tcBorders>
            <w:shd w:val="clear" w:color="auto" w:fill="auto"/>
            <w:noWrap/>
            <w:hideMark/>
          </w:tcPr>
          <w:p w:rsidR="00DB20C5" w:rsidRPr="00DB20C5" w:rsidRDefault="00DB20C5" w:rsidP="004B72E1">
            <w:pPr>
              <w:spacing w:after="0" w:line="240" w:lineRule="auto"/>
              <w:ind w:firstLine="34"/>
              <w:jc w:val="both"/>
              <w:rPr>
                <w:rFonts w:cstheme="minorHAnsi"/>
                <w:color w:val="000000"/>
                <w:lang w:eastAsia="ru-RU"/>
              </w:rPr>
            </w:pPr>
            <w:r w:rsidRPr="00DB20C5">
              <w:rPr>
                <w:rFonts w:cstheme="minorHAnsi"/>
                <w:color w:val="000000"/>
                <w:lang w:eastAsia="ru-RU"/>
              </w:rPr>
              <w:t>53</w:t>
            </w:r>
          </w:p>
        </w:tc>
      </w:tr>
    </w:tbl>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 xml:space="preserve"> Анализируя ситуацию можно сделать такие выводы: Процент по некоторым показателям стал </w:t>
      </w:r>
      <w:r w:rsidRPr="00DB20C5">
        <w:rPr>
          <w:rFonts w:cstheme="minorHAnsi"/>
          <w:b/>
          <w:lang w:eastAsia="ru-RU"/>
        </w:rPr>
        <w:t xml:space="preserve">немного </w:t>
      </w:r>
      <w:proofErr w:type="gramStart"/>
      <w:r w:rsidRPr="00DB20C5">
        <w:rPr>
          <w:rFonts w:cstheme="minorHAnsi"/>
          <w:b/>
          <w:lang w:eastAsia="ru-RU"/>
        </w:rPr>
        <w:t>ниже</w:t>
      </w:r>
      <w:proofErr w:type="gramEnd"/>
      <w:r w:rsidRPr="00DB20C5">
        <w:rPr>
          <w:rFonts w:cstheme="minorHAnsi"/>
          <w:lang w:eastAsia="ru-RU"/>
        </w:rPr>
        <w:t xml:space="preserve"> чем в предыдущем году. Но проблема </w:t>
      </w:r>
      <w:proofErr w:type="gramStart"/>
      <w:r w:rsidRPr="00DB20C5">
        <w:rPr>
          <w:rFonts w:cstheme="minorHAnsi"/>
          <w:lang w:eastAsia="ru-RU"/>
        </w:rPr>
        <w:t>остается актуальной и по сей</w:t>
      </w:r>
      <w:proofErr w:type="gramEnd"/>
      <w:r w:rsidRPr="00DB20C5">
        <w:rPr>
          <w:rFonts w:cstheme="minorHAnsi"/>
          <w:lang w:eastAsia="ru-RU"/>
        </w:rPr>
        <w:t xml:space="preserve"> день.</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 Низкая педагогическая компетентность семей.</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 xml:space="preserve">- Доступность информации (интернет без фильтров в домашних условиях, и на сотовых телефонах, </w:t>
      </w:r>
      <w:r w:rsidRPr="00DB20C5">
        <w:rPr>
          <w:rFonts w:cstheme="minorHAnsi"/>
          <w:lang w:val="en-US" w:eastAsia="ru-RU"/>
        </w:rPr>
        <w:t>TV</w:t>
      </w:r>
      <w:r w:rsidRPr="00DB20C5">
        <w:rPr>
          <w:rFonts w:cstheme="minorHAnsi"/>
          <w:lang w:eastAsia="ru-RU"/>
        </w:rPr>
        <w:t>)</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-Такова ситуация в целом в обществе.</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 xml:space="preserve"> -Безнаказанность и безответственность родителей и самих подростков.</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 xml:space="preserve">Работа в данном направлении ведется, проводятся консультации с родителями, с учащимися. </w:t>
      </w:r>
    </w:p>
    <w:p w:rsidR="00DB20C5" w:rsidRPr="00DB20C5" w:rsidRDefault="00DB20C5" w:rsidP="00DB20C5">
      <w:pPr>
        <w:spacing w:after="0" w:line="240" w:lineRule="auto"/>
        <w:ind w:firstLine="567"/>
        <w:jc w:val="both"/>
        <w:rPr>
          <w:rFonts w:cstheme="minorHAnsi"/>
        </w:rPr>
      </w:pPr>
      <w:r w:rsidRPr="00DB20C5">
        <w:rPr>
          <w:rFonts w:cstheme="minorHAnsi"/>
        </w:rPr>
        <w:t xml:space="preserve">На индивидуальную коррекционную работу заявлено было 8 человек. Проведено 92  индивидуальных занятий. Это дети с </w:t>
      </w:r>
      <w:proofErr w:type="spellStart"/>
      <w:r w:rsidRPr="00DB20C5">
        <w:rPr>
          <w:rFonts w:cstheme="minorHAnsi"/>
        </w:rPr>
        <w:t>девиантным</w:t>
      </w:r>
      <w:proofErr w:type="spellEnd"/>
      <w:r w:rsidRPr="00DB20C5">
        <w:rPr>
          <w:rFonts w:cstheme="minorHAnsi"/>
        </w:rPr>
        <w:t xml:space="preserve"> поведением и употребляющие ПАВ, дети с суицидальными наклонностями, дети попавшие к кризисную ситуацию</w:t>
      </w:r>
      <w:proofErr w:type="gramStart"/>
      <w:r w:rsidRPr="00DB20C5">
        <w:rPr>
          <w:rFonts w:cstheme="minorHAnsi"/>
        </w:rPr>
        <w:t>.</w:t>
      </w:r>
      <w:proofErr w:type="gramEnd"/>
      <w:r w:rsidRPr="00DB20C5">
        <w:rPr>
          <w:rFonts w:cstheme="minorHAnsi"/>
        </w:rPr>
        <w:t xml:space="preserve"> (</w:t>
      </w:r>
      <w:proofErr w:type="gramStart"/>
      <w:r w:rsidRPr="00DB20C5">
        <w:rPr>
          <w:rFonts w:cstheme="minorHAnsi"/>
        </w:rPr>
        <w:t>с</w:t>
      </w:r>
      <w:proofErr w:type="gramEnd"/>
      <w:r w:rsidRPr="00DB20C5">
        <w:rPr>
          <w:rFonts w:cstheme="minorHAnsi"/>
        </w:rPr>
        <w:t xml:space="preserve">остоящие на учете). </w:t>
      </w:r>
    </w:p>
    <w:p w:rsidR="00DB20C5" w:rsidRPr="00DB20C5" w:rsidRDefault="00DB20C5" w:rsidP="00DB20C5">
      <w:pPr>
        <w:spacing w:after="0" w:line="240" w:lineRule="auto"/>
        <w:ind w:firstLine="567"/>
        <w:jc w:val="both"/>
        <w:rPr>
          <w:rFonts w:cstheme="minorHAnsi"/>
        </w:rPr>
      </w:pPr>
      <w:r w:rsidRPr="00DB20C5">
        <w:rPr>
          <w:rFonts w:cstheme="minorHAnsi"/>
        </w:rPr>
        <w:t>На начало учебного года было выявлено в 7-9 классах 5 детей находящихся в группе риска по суицидальному поведению. С данными детьми были проведены профилактические мероприятия на снижение уровня суицидального риска. В течени</w:t>
      </w:r>
      <w:proofErr w:type="gramStart"/>
      <w:r w:rsidRPr="00DB20C5">
        <w:rPr>
          <w:rFonts w:cstheme="minorHAnsi"/>
        </w:rPr>
        <w:t>и</w:t>
      </w:r>
      <w:proofErr w:type="gramEnd"/>
      <w:r w:rsidRPr="00DB20C5">
        <w:rPr>
          <w:rFonts w:cstheme="minorHAnsi"/>
        </w:rPr>
        <w:t xml:space="preserve"> всего учебного года находятся под наблюдением и приглашаются на индивидуальные консультации как сами воспитанники так и их родители. </w:t>
      </w:r>
    </w:p>
    <w:p w:rsidR="00DB20C5" w:rsidRPr="00DB20C5" w:rsidRDefault="00DB20C5" w:rsidP="00DB20C5">
      <w:pPr>
        <w:spacing w:after="0" w:line="240" w:lineRule="auto"/>
        <w:ind w:firstLine="567"/>
        <w:jc w:val="both"/>
        <w:rPr>
          <w:rFonts w:cstheme="minorHAnsi"/>
        </w:rPr>
      </w:pPr>
      <w:r w:rsidRPr="00DB20C5">
        <w:rPr>
          <w:rFonts w:cstheme="minorHAnsi"/>
        </w:rPr>
        <w:t xml:space="preserve">Консультативная работа проводилась форме индивидуальной и групповых консультаций. Проведено 144 </w:t>
      </w:r>
      <w:r w:rsidRPr="00DB20C5">
        <w:rPr>
          <w:rFonts w:cstheme="minorHAnsi"/>
          <w:b/>
        </w:rPr>
        <w:t xml:space="preserve"> </w:t>
      </w:r>
      <w:proofErr w:type="gramStart"/>
      <w:r w:rsidRPr="00DB20C5">
        <w:rPr>
          <w:rFonts w:cstheme="minorHAnsi"/>
        </w:rPr>
        <w:t>индивидуальная</w:t>
      </w:r>
      <w:proofErr w:type="gramEnd"/>
      <w:r w:rsidRPr="00DB20C5">
        <w:rPr>
          <w:rFonts w:cstheme="minorHAnsi"/>
        </w:rPr>
        <w:t xml:space="preserve"> консультаций, из них 39 с родителями, 79 с учащимися, 34 с педагогическими работниками. </w:t>
      </w:r>
    </w:p>
    <w:p w:rsidR="00DB20C5" w:rsidRPr="00DB20C5" w:rsidRDefault="00DB20C5" w:rsidP="00DB20C5">
      <w:pPr>
        <w:spacing w:after="0" w:line="240" w:lineRule="auto"/>
        <w:ind w:firstLine="567"/>
        <w:jc w:val="both"/>
        <w:rPr>
          <w:rFonts w:cstheme="minorHAnsi"/>
        </w:rPr>
      </w:pPr>
      <w:r w:rsidRPr="00DB20C5">
        <w:rPr>
          <w:rFonts w:cstheme="minorHAnsi"/>
        </w:rPr>
        <w:t xml:space="preserve">Проведено 19 групповых консультаций, 16 с детьми (по профориентации, о вреде курения, алкоголизма, об успешности), 9 с родителями, 3 с педагогами. </w:t>
      </w:r>
    </w:p>
    <w:p w:rsidR="00DB20C5" w:rsidRPr="00DB20C5" w:rsidRDefault="00DB20C5" w:rsidP="00DB20C5">
      <w:pPr>
        <w:spacing w:after="0" w:line="240" w:lineRule="auto"/>
        <w:ind w:firstLine="567"/>
        <w:jc w:val="both"/>
        <w:rPr>
          <w:rFonts w:cstheme="minorHAnsi"/>
        </w:rPr>
      </w:pPr>
      <w:r w:rsidRPr="00DB20C5">
        <w:rPr>
          <w:rFonts w:cstheme="minorHAnsi"/>
        </w:rPr>
        <w:t xml:space="preserve">Подготовлены и организованы встречи на родительских собраниях: в 1,2,3,4,6,7,8 классах. </w:t>
      </w:r>
    </w:p>
    <w:p w:rsidR="00DB20C5" w:rsidRPr="00DB20C5" w:rsidRDefault="00DB20C5" w:rsidP="00DB20C5">
      <w:pPr>
        <w:spacing w:after="0" w:line="240" w:lineRule="auto"/>
        <w:ind w:firstLine="567"/>
        <w:jc w:val="both"/>
        <w:rPr>
          <w:rFonts w:cstheme="minorHAnsi"/>
        </w:rPr>
      </w:pPr>
      <w:r w:rsidRPr="00DB20C5">
        <w:rPr>
          <w:rFonts w:cstheme="minorHAnsi"/>
        </w:rPr>
        <w:t>Проведены ставшие традиционными в нашей школе социальные акции: «Сигаретка на конфетку», «Школа без табака», «С любовью…», «</w:t>
      </w:r>
      <w:proofErr w:type="spellStart"/>
      <w:r w:rsidRPr="00DB20C5">
        <w:rPr>
          <w:rFonts w:cstheme="minorHAnsi"/>
        </w:rPr>
        <w:t>Фитовитаминка</w:t>
      </w:r>
      <w:proofErr w:type="spellEnd"/>
      <w:r w:rsidRPr="00DB20C5">
        <w:rPr>
          <w:rFonts w:cstheme="minorHAnsi"/>
        </w:rPr>
        <w:t xml:space="preserve">». </w:t>
      </w:r>
      <w:proofErr w:type="spellStart"/>
      <w:r w:rsidRPr="00DB20C5">
        <w:rPr>
          <w:rFonts w:cstheme="minorHAnsi"/>
        </w:rPr>
        <w:t>Флешмобы</w:t>
      </w:r>
      <w:proofErr w:type="spellEnd"/>
      <w:r w:rsidRPr="00DB20C5">
        <w:rPr>
          <w:rFonts w:cstheme="minorHAnsi"/>
        </w:rPr>
        <w:t xml:space="preserve">: «Танцуют все», «Займи свое место». </w:t>
      </w:r>
      <w:r w:rsidRPr="00DB20C5">
        <w:rPr>
          <w:rFonts w:cstheme="minorHAnsi"/>
          <w:lang w:eastAsia="ru-RU"/>
        </w:rPr>
        <w:t>Организован просмотр и обсуждение социальных роликов на различные тематики.</w:t>
      </w:r>
    </w:p>
    <w:p w:rsidR="00DB20C5" w:rsidRPr="00DB20C5" w:rsidRDefault="00DB20C5" w:rsidP="00DB20C5">
      <w:pPr>
        <w:spacing w:after="0" w:line="240" w:lineRule="auto"/>
        <w:ind w:firstLine="567"/>
        <w:jc w:val="both"/>
        <w:rPr>
          <w:rFonts w:cstheme="minorHAnsi"/>
          <w:lang w:eastAsia="ru-RU"/>
        </w:rPr>
      </w:pPr>
      <w:r w:rsidRPr="00DB20C5">
        <w:rPr>
          <w:rFonts w:cstheme="minorHAnsi"/>
          <w:lang w:eastAsia="ru-RU"/>
        </w:rPr>
        <w:t xml:space="preserve">Проведена неделя психологии. Все мероприятия были проведены согласно плану. </w:t>
      </w:r>
    </w:p>
    <w:p w:rsidR="00DB20C5" w:rsidRPr="00DB20C5" w:rsidRDefault="00DB20C5" w:rsidP="00DB20C5">
      <w:pPr>
        <w:spacing w:after="0" w:line="240" w:lineRule="auto"/>
        <w:ind w:firstLine="567"/>
        <w:jc w:val="both"/>
        <w:rPr>
          <w:rFonts w:cstheme="minorHAnsi"/>
        </w:rPr>
      </w:pPr>
      <w:r w:rsidRPr="00DB20C5">
        <w:rPr>
          <w:rFonts w:cstheme="minorHAnsi"/>
        </w:rPr>
        <w:t>Педагоги всегда идут на контакт, ощущаю поддержку и взаимопонимание  со стороны всех педагогов.</w:t>
      </w:r>
    </w:p>
    <w:p w:rsidR="00DB20C5" w:rsidRPr="00DB20C5" w:rsidRDefault="00DB20C5" w:rsidP="00DB20C5">
      <w:pPr>
        <w:spacing w:after="0" w:line="240" w:lineRule="auto"/>
        <w:ind w:firstLine="567"/>
        <w:jc w:val="both"/>
        <w:rPr>
          <w:rFonts w:cstheme="minorHAnsi"/>
        </w:rPr>
      </w:pPr>
      <w:r w:rsidRPr="00DB20C5">
        <w:rPr>
          <w:rFonts w:cstheme="minorHAnsi"/>
        </w:rPr>
        <w:t>Регулярно делюсь своим опытом работы на различных семинарах и конференциях. Прохожу курсы повышения квалификации.</w:t>
      </w:r>
      <w:bookmarkStart w:id="0" w:name="_GoBack"/>
      <w:bookmarkEnd w:id="0"/>
    </w:p>
    <w:p w:rsidR="00DB20C5" w:rsidRDefault="00DB20C5" w:rsidP="00DB20C5">
      <w:pPr>
        <w:spacing w:after="0" w:line="240" w:lineRule="auto"/>
        <w:ind w:firstLine="567"/>
        <w:jc w:val="both"/>
        <w:rPr>
          <w:rFonts w:cstheme="minorHAnsi"/>
        </w:rPr>
      </w:pPr>
      <w:r w:rsidRPr="00DB20C5">
        <w:rPr>
          <w:rFonts w:cstheme="minorHAnsi"/>
        </w:rPr>
        <w:t>Мои мечты иметь хороший кабинет с оснащением.</w:t>
      </w:r>
    </w:p>
    <w:p w:rsidR="00DB20C5" w:rsidRPr="00DB20C5" w:rsidRDefault="00DB20C5" w:rsidP="00DB20C5">
      <w:pPr>
        <w:spacing w:after="0" w:line="240" w:lineRule="auto"/>
        <w:ind w:firstLine="567"/>
        <w:jc w:val="both"/>
        <w:rPr>
          <w:rFonts w:cstheme="minorHAnsi"/>
        </w:rPr>
      </w:pPr>
    </w:p>
    <w:p w:rsidR="00775485" w:rsidRPr="00AD4937" w:rsidRDefault="00775485" w:rsidP="00775485">
      <w:pPr>
        <w:spacing w:after="0" w:line="240" w:lineRule="auto"/>
        <w:jc w:val="both"/>
        <w:rPr>
          <w:b/>
          <w:color w:val="FF0000"/>
          <w:sz w:val="24"/>
          <w:szCs w:val="24"/>
          <w:lang w:eastAsia="ru-RU"/>
        </w:rPr>
      </w:pPr>
      <w:r w:rsidRPr="00AD4937">
        <w:rPr>
          <w:b/>
          <w:color w:val="FF0000"/>
          <w:sz w:val="24"/>
          <w:szCs w:val="24"/>
          <w:lang w:eastAsia="ru-RU"/>
        </w:rPr>
        <w:t>На следующий год главной задачей будет работа с детьми с нарушениями в поведении и организация работы с родителями по повышению педагогической компетентности.</w:t>
      </w:r>
    </w:p>
    <w:tbl>
      <w:tblPr>
        <w:tblW w:w="14622" w:type="dxa"/>
        <w:tblInd w:w="93" w:type="dxa"/>
        <w:tblLayout w:type="fixed"/>
        <w:tblLook w:val="04A0"/>
      </w:tblPr>
      <w:tblGrid>
        <w:gridCol w:w="1243"/>
        <w:gridCol w:w="1244"/>
        <w:gridCol w:w="1242"/>
        <w:gridCol w:w="701"/>
        <w:gridCol w:w="674"/>
        <w:gridCol w:w="984"/>
        <w:gridCol w:w="441"/>
        <w:gridCol w:w="1140"/>
        <w:gridCol w:w="907"/>
        <w:gridCol w:w="440"/>
        <w:gridCol w:w="1244"/>
        <w:gridCol w:w="528"/>
        <w:gridCol w:w="336"/>
        <w:gridCol w:w="1244"/>
        <w:gridCol w:w="751"/>
        <w:gridCol w:w="726"/>
        <w:gridCol w:w="777"/>
      </w:tblGrid>
      <w:tr w:rsidR="00775485" w:rsidRPr="00AD4937" w:rsidTr="008E70C3">
        <w:trPr>
          <w:trHeight w:val="359"/>
        </w:trPr>
        <w:tc>
          <w:tcPr>
            <w:tcW w:w="14622" w:type="dxa"/>
            <w:gridSpan w:val="17"/>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xml:space="preserve">В целом проведено за  </w:t>
            </w:r>
            <w:r w:rsidR="00AF3419">
              <w:rPr>
                <w:b/>
                <w:color w:val="FF0000"/>
                <w:sz w:val="20"/>
                <w:szCs w:val="20"/>
                <w:lang w:eastAsia="ru-RU"/>
              </w:rPr>
              <w:t>1.08.2016</w:t>
            </w:r>
            <w:r w:rsidRPr="00AD4937">
              <w:rPr>
                <w:b/>
                <w:color w:val="FF0000"/>
                <w:sz w:val="20"/>
                <w:szCs w:val="20"/>
                <w:lang w:eastAsia="ru-RU"/>
              </w:rPr>
              <w:t xml:space="preserve"> - 31.05.201</w:t>
            </w:r>
            <w:r w:rsidR="00AF3419">
              <w:rPr>
                <w:b/>
                <w:color w:val="FF0000"/>
                <w:sz w:val="20"/>
                <w:szCs w:val="20"/>
                <w:lang w:eastAsia="ru-RU"/>
              </w:rPr>
              <w:t>7</w:t>
            </w:r>
            <w:r w:rsidRPr="00AD4937">
              <w:rPr>
                <w:color w:val="FF0000"/>
                <w:sz w:val="20"/>
                <w:szCs w:val="20"/>
                <w:lang w:eastAsia="ru-RU"/>
              </w:rPr>
              <w:t xml:space="preserve"> </w:t>
            </w:r>
          </w:p>
        </w:tc>
      </w:tr>
      <w:tr w:rsidR="00775485" w:rsidRPr="00AD4937" w:rsidTr="008E70C3">
        <w:trPr>
          <w:trHeight w:val="359"/>
        </w:trPr>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xml:space="preserve">Всего приемов детей </w:t>
            </w:r>
          </w:p>
        </w:tc>
        <w:tc>
          <w:tcPr>
            <w:tcW w:w="9518" w:type="dxa"/>
            <w:gridSpan w:val="1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b/>
                <w:color w:val="FF0000"/>
                <w:sz w:val="20"/>
                <w:szCs w:val="20"/>
                <w:lang w:eastAsia="ru-RU"/>
              </w:rPr>
            </w:pPr>
            <w:r w:rsidRPr="00AD4937">
              <w:rPr>
                <w:b/>
                <w:color w:val="FF0000"/>
                <w:sz w:val="20"/>
                <w:szCs w:val="20"/>
                <w:lang w:eastAsia="ru-RU"/>
              </w:rPr>
              <w:t> 90</w:t>
            </w:r>
          </w:p>
        </w:tc>
      </w:tr>
      <w:tr w:rsidR="00775485" w:rsidRPr="00AD4937" w:rsidTr="008E70C3">
        <w:trPr>
          <w:cantSplit/>
          <w:trHeight w:val="359"/>
        </w:trPr>
        <w:tc>
          <w:tcPr>
            <w:tcW w:w="1243" w:type="dxa"/>
            <w:vMerge w:val="restart"/>
            <w:tcBorders>
              <w:top w:val="nil"/>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Возрастные группы</w:t>
            </w:r>
          </w:p>
        </w:tc>
        <w:tc>
          <w:tcPr>
            <w:tcW w:w="1244"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До 3 лет</w:t>
            </w:r>
          </w:p>
        </w:tc>
        <w:tc>
          <w:tcPr>
            <w:tcW w:w="2617" w:type="dxa"/>
            <w:gridSpan w:val="3"/>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3-5 лет</w:t>
            </w:r>
          </w:p>
        </w:tc>
        <w:tc>
          <w:tcPr>
            <w:tcW w:w="2565" w:type="dxa"/>
            <w:gridSpan w:val="3"/>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5-7 лет</w:t>
            </w:r>
          </w:p>
        </w:tc>
        <w:tc>
          <w:tcPr>
            <w:tcW w:w="1347"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7-10 лет</w:t>
            </w:r>
          </w:p>
        </w:tc>
        <w:tc>
          <w:tcPr>
            <w:tcW w:w="2108" w:type="dxa"/>
            <w:gridSpan w:val="3"/>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10-12 лет</w:t>
            </w:r>
          </w:p>
        </w:tc>
        <w:tc>
          <w:tcPr>
            <w:tcW w:w="1995"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12-15 лет</w:t>
            </w:r>
          </w:p>
        </w:tc>
        <w:tc>
          <w:tcPr>
            <w:tcW w:w="1503"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xml:space="preserve">Старше 15 </w:t>
            </w:r>
          </w:p>
        </w:tc>
      </w:tr>
      <w:tr w:rsidR="00775485" w:rsidRPr="00AD4937" w:rsidTr="008E70C3">
        <w:trPr>
          <w:trHeight w:val="359"/>
        </w:trPr>
        <w:tc>
          <w:tcPr>
            <w:tcW w:w="1243" w:type="dxa"/>
            <w:vMerge/>
            <w:tcBorders>
              <w:top w:val="nil"/>
              <w:left w:val="single" w:sz="4" w:space="0" w:color="000000"/>
              <w:bottom w:val="single" w:sz="4" w:space="0" w:color="000000"/>
              <w:right w:val="single" w:sz="4" w:space="0" w:color="000000"/>
            </w:tcBorders>
            <w:vAlign w:val="center"/>
            <w:hideMark/>
          </w:tcPr>
          <w:p w:rsidR="00775485" w:rsidRPr="00AD4937" w:rsidRDefault="00775485" w:rsidP="008E70C3">
            <w:pPr>
              <w:spacing w:after="0" w:line="240" w:lineRule="auto"/>
              <w:rPr>
                <w:color w:val="FF0000"/>
                <w:sz w:val="20"/>
                <w:szCs w:val="20"/>
                <w:lang w:eastAsia="ru-RU"/>
              </w:rPr>
            </w:pPr>
          </w:p>
        </w:tc>
        <w:tc>
          <w:tcPr>
            <w:tcW w:w="1244"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w:t>
            </w:r>
          </w:p>
        </w:tc>
        <w:tc>
          <w:tcPr>
            <w:tcW w:w="2617" w:type="dxa"/>
            <w:gridSpan w:val="3"/>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w:t>
            </w:r>
          </w:p>
        </w:tc>
        <w:tc>
          <w:tcPr>
            <w:tcW w:w="2565" w:type="dxa"/>
            <w:gridSpan w:val="3"/>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w:t>
            </w:r>
          </w:p>
        </w:tc>
        <w:tc>
          <w:tcPr>
            <w:tcW w:w="1347"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6</w:t>
            </w:r>
          </w:p>
        </w:tc>
        <w:tc>
          <w:tcPr>
            <w:tcW w:w="2108" w:type="dxa"/>
            <w:gridSpan w:val="3"/>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center"/>
              <w:rPr>
                <w:b/>
                <w:bCs/>
                <w:color w:val="FF0000"/>
                <w:sz w:val="20"/>
                <w:szCs w:val="20"/>
                <w:lang w:eastAsia="ru-RU"/>
              </w:rPr>
            </w:pPr>
            <w:r w:rsidRPr="00AD4937">
              <w:rPr>
                <w:b/>
                <w:bCs/>
                <w:color w:val="FF0000"/>
                <w:sz w:val="20"/>
                <w:szCs w:val="20"/>
                <w:lang w:eastAsia="ru-RU"/>
              </w:rPr>
              <w:t>39</w:t>
            </w:r>
          </w:p>
        </w:tc>
        <w:tc>
          <w:tcPr>
            <w:tcW w:w="1995"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31</w:t>
            </w:r>
          </w:p>
        </w:tc>
        <w:tc>
          <w:tcPr>
            <w:tcW w:w="1503"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14</w:t>
            </w:r>
          </w:p>
        </w:tc>
      </w:tr>
      <w:tr w:rsidR="00775485" w:rsidRPr="00AD4937" w:rsidTr="008E70C3">
        <w:trPr>
          <w:trHeight w:val="359"/>
        </w:trPr>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Всего приемов взрослых</w:t>
            </w:r>
          </w:p>
        </w:tc>
        <w:tc>
          <w:tcPr>
            <w:tcW w:w="1425"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42</w:t>
            </w:r>
          </w:p>
        </w:tc>
        <w:tc>
          <w:tcPr>
            <w:tcW w:w="3731"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Родителей</w:t>
            </w:r>
          </w:p>
        </w:tc>
        <w:tc>
          <w:tcPr>
            <w:tcW w:w="528"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b/>
                <w:color w:val="FF0000"/>
                <w:sz w:val="20"/>
                <w:szCs w:val="20"/>
                <w:lang w:eastAsia="ru-RU"/>
              </w:rPr>
            </w:pPr>
            <w:r w:rsidRPr="00AD4937">
              <w:rPr>
                <w:b/>
                <w:color w:val="FF0000"/>
                <w:sz w:val="20"/>
                <w:szCs w:val="20"/>
                <w:lang w:eastAsia="ru-RU"/>
              </w:rPr>
              <w:t> 31</w:t>
            </w:r>
          </w:p>
        </w:tc>
        <w:tc>
          <w:tcPr>
            <w:tcW w:w="3057"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Специалистов</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11</w:t>
            </w:r>
          </w:p>
        </w:tc>
      </w:tr>
      <w:tr w:rsidR="00775485" w:rsidRPr="00AD4937" w:rsidTr="008E70C3">
        <w:trPr>
          <w:trHeight w:val="359"/>
        </w:trPr>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Проведено индивидуальных обследований</w:t>
            </w:r>
          </w:p>
        </w:tc>
        <w:tc>
          <w:tcPr>
            <w:tcW w:w="1425"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37</w:t>
            </w:r>
          </w:p>
        </w:tc>
        <w:tc>
          <w:tcPr>
            <w:tcW w:w="3731"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Первичных:</w:t>
            </w:r>
          </w:p>
        </w:tc>
        <w:tc>
          <w:tcPr>
            <w:tcW w:w="528"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17</w:t>
            </w:r>
          </w:p>
        </w:tc>
        <w:tc>
          <w:tcPr>
            <w:tcW w:w="3057"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Повторных:</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20</w:t>
            </w:r>
          </w:p>
        </w:tc>
      </w:tr>
      <w:tr w:rsidR="00775485" w:rsidRPr="00AD4937" w:rsidTr="008E70C3">
        <w:trPr>
          <w:trHeight w:val="359"/>
        </w:trPr>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xml:space="preserve">Проведено индивидуальных консультаций </w:t>
            </w:r>
          </w:p>
        </w:tc>
        <w:tc>
          <w:tcPr>
            <w:tcW w:w="1425"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111</w:t>
            </w:r>
          </w:p>
        </w:tc>
        <w:tc>
          <w:tcPr>
            <w:tcW w:w="3731"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Детей:</w:t>
            </w:r>
          </w:p>
        </w:tc>
        <w:tc>
          <w:tcPr>
            <w:tcW w:w="528"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66</w:t>
            </w:r>
          </w:p>
        </w:tc>
        <w:tc>
          <w:tcPr>
            <w:tcW w:w="3057"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Взрослых: педагогов /родителей</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11/34</w:t>
            </w:r>
          </w:p>
        </w:tc>
      </w:tr>
      <w:tr w:rsidR="00775485" w:rsidRPr="00AD4937" w:rsidTr="008E70C3">
        <w:trPr>
          <w:trHeight w:val="359"/>
        </w:trPr>
        <w:tc>
          <w:tcPr>
            <w:tcW w:w="372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xml:space="preserve">Проведено групповых  консультаций </w:t>
            </w:r>
          </w:p>
        </w:tc>
        <w:tc>
          <w:tcPr>
            <w:tcW w:w="1375"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16</w:t>
            </w:r>
          </w:p>
        </w:tc>
        <w:tc>
          <w:tcPr>
            <w:tcW w:w="3472"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Для детей:</w:t>
            </w:r>
          </w:p>
        </w:tc>
        <w:tc>
          <w:tcPr>
            <w:tcW w:w="1684"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8</w:t>
            </w:r>
          </w:p>
        </w:tc>
        <w:tc>
          <w:tcPr>
            <w:tcW w:w="3585" w:type="dxa"/>
            <w:gridSpan w:val="5"/>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Для педагогов / родителей:</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3/5</w:t>
            </w:r>
          </w:p>
        </w:tc>
      </w:tr>
      <w:tr w:rsidR="00775485" w:rsidRPr="00AD4937" w:rsidTr="008E70C3">
        <w:trPr>
          <w:cantSplit/>
          <w:trHeight w:val="359"/>
        </w:trPr>
        <w:tc>
          <w:tcPr>
            <w:tcW w:w="37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Проведено групповых диагностик</w:t>
            </w:r>
          </w:p>
        </w:tc>
        <w:tc>
          <w:tcPr>
            <w:tcW w:w="1375"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44</w:t>
            </w:r>
          </w:p>
        </w:tc>
        <w:tc>
          <w:tcPr>
            <w:tcW w:w="515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Количество детей на групповой диагностике:</w:t>
            </w:r>
          </w:p>
        </w:tc>
        <w:tc>
          <w:tcPr>
            <w:tcW w:w="528" w:type="dxa"/>
            <w:vMerge w:val="restart"/>
            <w:tcBorders>
              <w:top w:val="nil"/>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131</w:t>
            </w:r>
          </w:p>
        </w:tc>
        <w:tc>
          <w:tcPr>
            <w:tcW w:w="30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proofErr w:type="spellStart"/>
            <w:r w:rsidRPr="00AD4937">
              <w:rPr>
                <w:color w:val="FF0000"/>
                <w:sz w:val="20"/>
                <w:szCs w:val="20"/>
                <w:lang w:eastAsia="ru-RU"/>
              </w:rPr>
              <w:t>Колич</w:t>
            </w:r>
            <w:proofErr w:type="spellEnd"/>
            <w:r w:rsidRPr="00AD4937">
              <w:rPr>
                <w:color w:val="FF0000"/>
                <w:sz w:val="20"/>
                <w:szCs w:val="20"/>
                <w:lang w:eastAsia="ru-RU"/>
              </w:rPr>
              <w:t>. взрослых на групп</w:t>
            </w:r>
            <w:proofErr w:type="gramStart"/>
            <w:r w:rsidRPr="00AD4937">
              <w:rPr>
                <w:color w:val="FF0000"/>
                <w:sz w:val="20"/>
                <w:szCs w:val="20"/>
                <w:lang w:eastAsia="ru-RU"/>
              </w:rPr>
              <w:t>.</w:t>
            </w:r>
            <w:proofErr w:type="gramEnd"/>
            <w:r w:rsidRPr="00AD4937">
              <w:rPr>
                <w:color w:val="FF0000"/>
                <w:sz w:val="20"/>
                <w:szCs w:val="20"/>
                <w:lang w:eastAsia="ru-RU"/>
              </w:rPr>
              <w:t xml:space="preserve"> </w:t>
            </w:r>
            <w:proofErr w:type="gramStart"/>
            <w:r w:rsidRPr="00AD4937">
              <w:rPr>
                <w:color w:val="FF0000"/>
                <w:sz w:val="20"/>
                <w:szCs w:val="20"/>
                <w:lang w:eastAsia="ru-RU"/>
              </w:rPr>
              <w:t>д</w:t>
            </w:r>
            <w:proofErr w:type="gramEnd"/>
            <w:r w:rsidRPr="00AD4937">
              <w:rPr>
                <w:color w:val="FF0000"/>
                <w:sz w:val="20"/>
                <w:szCs w:val="20"/>
                <w:lang w:eastAsia="ru-RU"/>
              </w:rPr>
              <w:t>иагностике:</w:t>
            </w:r>
          </w:p>
        </w:tc>
        <w:tc>
          <w:tcPr>
            <w:tcW w:w="777" w:type="dxa"/>
            <w:vMerge w:val="restart"/>
            <w:tcBorders>
              <w:top w:val="nil"/>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p>
        </w:tc>
      </w:tr>
      <w:tr w:rsidR="00775485" w:rsidRPr="00AD4937" w:rsidTr="008E70C3">
        <w:trPr>
          <w:trHeight w:val="359"/>
        </w:trPr>
        <w:tc>
          <w:tcPr>
            <w:tcW w:w="3729" w:type="dxa"/>
            <w:gridSpan w:val="3"/>
            <w:vMerge/>
            <w:tcBorders>
              <w:top w:val="single" w:sz="4" w:space="0" w:color="000000"/>
              <w:left w:val="single" w:sz="4" w:space="0" w:color="000000"/>
              <w:bottom w:val="single" w:sz="4" w:space="0" w:color="000000"/>
              <w:right w:val="single" w:sz="4" w:space="0" w:color="000000"/>
            </w:tcBorders>
            <w:vAlign w:val="center"/>
            <w:hideMark/>
          </w:tcPr>
          <w:p w:rsidR="00775485" w:rsidRPr="00AD4937" w:rsidRDefault="00775485" w:rsidP="008E70C3">
            <w:pPr>
              <w:spacing w:after="0" w:line="240" w:lineRule="auto"/>
              <w:rPr>
                <w:color w:val="FF0000"/>
                <w:sz w:val="20"/>
                <w:szCs w:val="20"/>
                <w:lang w:eastAsia="ru-RU"/>
              </w:rPr>
            </w:pPr>
          </w:p>
        </w:tc>
        <w:tc>
          <w:tcPr>
            <w:tcW w:w="1375"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w:t>
            </w:r>
          </w:p>
        </w:tc>
        <w:tc>
          <w:tcPr>
            <w:tcW w:w="5156" w:type="dxa"/>
            <w:gridSpan w:val="6"/>
            <w:vMerge/>
            <w:tcBorders>
              <w:top w:val="single" w:sz="4" w:space="0" w:color="000000"/>
              <w:left w:val="single" w:sz="4" w:space="0" w:color="000000"/>
              <w:bottom w:val="single" w:sz="4" w:space="0" w:color="000000"/>
              <w:right w:val="single" w:sz="4" w:space="0" w:color="000000"/>
            </w:tcBorders>
            <w:vAlign w:val="center"/>
            <w:hideMark/>
          </w:tcPr>
          <w:p w:rsidR="00775485" w:rsidRPr="00AD4937" w:rsidRDefault="00775485" w:rsidP="008E70C3">
            <w:pPr>
              <w:spacing w:after="0" w:line="240" w:lineRule="auto"/>
              <w:rPr>
                <w:color w:val="FF0000"/>
                <w:sz w:val="20"/>
                <w:szCs w:val="20"/>
                <w:lang w:eastAsia="ru-RU"/>
              </w:rPr>
            </w:pPr>
          </w:p>
        </w:tc>
        <w:tc>
          <w:tcPr>
            <w:tcW w:w="528" w:type="dxa"/>
            <w:vMerge/>
            <w:tcBorders>
              <w:top w:val="nil"/>
              <w:left w:val="single" w:sz="4" w:space="0" w:color="000000"/>
              <w:bottom w:val="single" w:sz="4" w:space="0" w:color="000000"/>
              <w:right w:val="single" w:sz="4" w:space="0" w:color="000000"/>
            </w:tcBorders>
            <w:vAlign w:val="center"/>
            <w:hideMark/>
          </w:tcPr>
          <w:p w:rsidR="00775485" w:rsidRPr="00AD4937" w:rsidRDefault="00775485" w:rsidP="008E70C3">
            <w:pPr>
              <w:spacing w:after="0" w:line="240" w:lineRule="auto"/>
              <w:rPr>
                <w:b/>
                <w:bCs/>
                <w:color w:val="FF0000"/>
                <w:sz w:val="20"/>
                <w:szCs w:val="20"/>
                <w:lang w:eastAsia="ru-RU"/>
              </w:rPr>
            </w:pPr>
          </w:p>
        </w:tc>
        <w:tc>
          <w:tcPr>
            <w:tcW w:w="3057" w:type="dxa"/>
            <w:gridSpan w:val="4"/>
            <w:vMerge/>
            <w:tcBorders>
              <w:top w:val="single" w:sz="4" w:space="0" w:color="000000"/>
              <w:left w:val="single" w:sz="4" w:space="0" w:color="000000"/>
              <w:bottom w:val="single" w:sz="4" w:space="0" w:color="000000"/>
              <w:right w:val="single" w:sz="4" w:space="0" w:color="000000"/>
            </w:tcBorders>
            <w:vAlign w:val="center"/>
            <w:hideMark/>
          </w:tcPr>
          <w:p w:rsidR="00775485" w:rsidRPr="00AD4937" w:rsidRDefault="00775485" w:rsidP="008E70C3">
            <w:pPr>
              <w:spacing w:after="0" w:line="240" w:lineRule="auto"/>
              <w:rPr>
                <w:color w:val="FF0000"/>
                <w:sz w:val="20"/>
                <w:szCs w:val="20"/>
                <w:lang w:eastAsia="ru-RU"/>
              </w:rPr>
            </w:pPr>
          </w:p>
        </w:tc>
        <w:tc>
          <w:tcPr>
            <w:tcW w:w="777" w:type="dxa"/>
            <w:vMerge/>
            <w:tcBorders>
              <w:top w:val="nil"/>
              <w:left w:val="single" w:sz="4" w:space="0" w:color="000000"/>
              <w:bottom w:val="single" w:sz="4" w:space="0" w:color="000000"/>
              <w:right w:val="single" w:sz="4" w:space="0" w:color="000000"/>
            </w:tcBorders>
            <w:vAlign w:val="center"/>
            <w:hideMark/>
          </w:tcPr>
          <w:p w:rsidR="00775485" w:rsidRPr="00AD4937" w:rsidRDefault="00775485" w:rsidP="008E70C3">
            <w:pPr>
              <w:spacing w:after="0" w:line="240" w:lineRule="auto"/>
              <w:rPr>
                <w:color w:val="FF0000"/>
                <w:sz w:val="20"/>
                <w:szCs w:val="20"/>
                <w:lang w:eastAsia="ru-RU"/>
              </w:rPr>
            </w:pPr>
          </w:p>
        </w:tc>
      </w:tr>
      <w:tr w:rsidR="00775485" w:rsidRPr="00AD4937" w:rsidTr="008E70C3">
        <w:trPr>
          <w:trHeight w:val="359"/>
        </w:trPr>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lastRenderedPageBreak/>
              <w:t>Проведено индивидуальных коррекционных занятий:</w:t>
            </w:r>
          </w:p>
        </w:tc>
        <w:tc>
          <w:tcPr>
            <w:tcW w:w="984"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122</w:t>
            </w:r>
          </w:p>
        </w:tc>
        <w:tc>
          <w:tcPr>
            <w:tcW w:w="4172" w:type="dxa"/>
            <w:gridSpan w:val="5"/>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С детьми</w:t>
            </w:r>
          </w:p>
        </w:tc>
        <w:tc>
          <w:tcPr>
            <w:tcW w:w="528"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122</w:t>
            </w:r>
          </w:p>
        </w:tc>
        <w:tc>
          <w:tcPr>
            <w:tcW w:w="3057"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proofErr w:type="gramStart"/>
            <w:r w:rsidRPr="00AD4937">
              <w:rPr>
                <w:color w:val="FF0000"/>
                <w:sz w:val="20"/>
                <w:szCs w:val="20"/>
                <w:lang w:eastAsia="ru-RU"/>
              </w:rPr>
              <w:t>Со</w:t>
            </w:r>
            <w:proofErr w:type="gramEnd"/>
            <w:r w:rsidRPr="00AD4937">
              <w:rPr>
                <w:color w:val="FF0000"/>
                <w:sz w:val="20"/>
                <w:szCs w:val="20"/>
                <w:lang w:eastAsia="ru-RU"/>
              </w:rPr>
              <w:t xml:space="preserve"> взрослыми:</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w:t>
            </w:r>
          </w:p>
        </w:tc>
      </w:tr>
      <w:tr w:rsidR="00775485" w:rsidRPr="00AD4937" w:rsidTr="008E70C3">
        <w:trPr>
          <w:trHeight w:val="359"/>
        </w:trPr>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Проведено групповых коррекционных занятий:</w:t>
            </w:r>
          </w:p>
        </w:tc>
        <w:tc>
          <w:tcPr>
            <w:tcW w:w="984"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239</w:t>
            </w:r>
          </w:p>
        </w:tc>
        <w:tc>
          <w:tcPr>
            <w:tcW w:w="4172" w:type="dxa"/>
            <w:gridSpan w:val="5"/>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С детьми</w:t>
            </w:r>
          </w:p>
        </w:tc>
        <w:tc>
          <w:tcPr>
            <w:tcW w:w="528"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r w:rsidRPr="00AD4937">
              <w:rPr>
                <w:b/>
                <w:bCs/>
                <w:color w:val="FF0000"/>
                <w:sz w:val="20"/>
                <w:szCs w:val="20"/>
                <w:lang w:eastAsia="ru-RU"/>
              </w:rPr>
              <w:t>239</w:t>
            </w:r>
          </w:p>
        </w:tc>
        <w:tc>
          <w:tcPr>
            <w:tcW w:w="3057" w:type="dxa"/>
            <w:gridSpan w:val="4"/>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proofErr w:type="gramStart"/>
            <w:r w:rsidRPr="00AD4937">
              <w:rPr>
                <w:color w:val="FF0000"/>
                <w:sz w:val="20"/>
                <w:szCs w:val="20"/>
                <w:lang w:eastAsia="ru-RU"/>
              </w:rPr>
              <w:t>Со</w:t>
            </w:r>
            <w:proofErr w:type="gramEnd"/>
            <w:r w:rsidRPr="00AD4937">
              <w:rPr>
                <w:color w:val="FF0000"/>
                <w:sz w:val="20"/>
                <w:szCs w:val="20"/>
                <w:lang w:eastAsia="ru-RU"/>
              </w:rPr>
              <w:t xml:space="preserve"> взрослыми:</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w:t>
            </w:r>
          </w:p>
        </w:tc>
      </w:tr>
      <w:tr w:rsidR="00775485" w:rsidRPr="00AD4937" w:rsidTr="008E70C3">
        <w:trPr>
          <w:trHeight w:val="359"/>
        </w:trPr>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Количество посещений детьми групповой коррекции:</w:t>
            </w:r>
          </w:p>
        </w:tc>
        <w:tc>
          <w:tcPr>
            <w:tcW w:w="984"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jc w:val="right"/>
              <w:rPr>
                <w:b/>
                <w:bCs/>
                <w:color w:val="FF0000"/>
                <w:sz w:val="20"/>
                <w:szCs w:val="20"/>
                <w:lang w:eastAsia="ru-RU"/>
              </w:rPr>
            </w:pPr>
          </w:p>
        </w:tc>
        <w:tc>
          <w:tcPr>
            <w:tcW w:w="7757" w:type="dxa"/>
            <w:gridSpan w:val="10"/>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Количество посещений взрослыми групповой коррекции:</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w:t>
            </w:r>
          </w:p>
        </w:tc>
      </w:tr>
      <w:tr w:rsidR="00775485" w:rsidRPr="00AD4937" w:rsidTr="008E70C3">
        <w:trPr>
          <w:trHeight w:val="359"/>
        </w:trPr>
        <w:tc>
          <w:tcPr>
            <w:tcW w:w="443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xml:space="preserve">Участие /проведение консилиумов, </w:t>
            </w:r>
            <w:proofErr w:type="spellStart"/>
            <w:r w:rsidRPr="00AD4937">
              <w:rPr>
                <w:color w:val="FF0000"/>
                <w:sz w:val="20"/>
                <w:szCs w:val="20"/>
                <w:lang w:eastAsia="ru-RU"/>
              </w:rPr>
              <w:t>супервизии</w:t>
            </w:r>
            <w:proofErr w:type="spellEnd"/>
          </w:p>
        </w:tc>
        <w:tc>
          <w:tcPr>
            <w:tcW w:w="1658"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b/>
                <w:color w:val="FF0000"/>
                <w:sz w:val="20"/>
                <w:szCs w:val="20"/>
                <w:lang w:eastAsia="ru-RU"/>
              </w:rPr>
            </w:pPr>
            <w:r w:rsidRPr="00AD4937">
              <w:rPr>
                <w:b/>
                <w:color w:val="FF0000"/>
                <w:sz w:val="20"/>
                <w:szCs w:val="20"/>
                <w:lang w:eastAsia="ru-RU"/>
              </w:rPr>
              <w:t> 2</w:t>
            </w:r>
          </w:p>
        </w:tc>
        <w:tc>
          <w:tcPr>
            <w:tcW w:w="4172" w:type="dxa"/>
            <w:gridSpan w:val="5"/>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Плановых:</w:t>
            </w:r>
          </w:p>
        </w:tc>
        <w:tc>
          <w:tcPr>
            <w:tcW w:w="2108" w:type="dxa"/>
            <w:gridSpan w:val="3"/>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b/>
                <w:color w:val="FF0000"/>
                <w:sz w:val="20"/>
                <w:szCs w:val="20"/>
                <w:lang w:eastAsia="ru-RU"/>
              </w:rPr>
            </w:pPr>
            <w:r w:rsidRPr="00AD4937">
              <w:rPr>
                <w:b/>
                <w:color w:val="FF0000"/>
                <w:sz w:val="20"/>
                <w:szCs w:val="20"/>
                <w:lang w:eastAsia="ru-RU"/>
              </w:rPr>
              <w:t> 1</w:t>
            </w:r>
          </w:p>
        </w:tc>
        <w:tc>
          <w:tcPr>
            <w:tcW w:w="1477"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Внеплановых:</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b/>
                <w:color w:val="FF0000"/>
                <w:sz w:val="20"/>
                <w:szCs w:val="20"/>
                <w:lang w:eastAsia="ru-RU"/>
              </w:rPr>
            </w:pPr>
            <w:r w:rsidRPr="00AD4937">
              <w:rPr>
                <w:b/>
                <w:color w:val="FF0000"/>
                <w:sz w:val="20"/>
                <w:szCs w:val="20"/>
                <w:lang w:eastAsia="ru-RU"/>
              </w:rPr>
              <w:t> 1</w:t>
            </w:r>
          </w:p>
        </w:tc>
      </w:tr>
      <w:tr w:rsidR="00775485" w:rsidRPr="00AD4937" w:rsidTr="008E70C3">
        <w:trPr>
          <w:trHeight w:val="359"/>
        </w:trPr>
        <w:tc>
          <w:tcPr>
            <w:tcW w:w="443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Проведено семинаров</w:t>
            </w:r>
          </w:p>
        </w:tc>
        <w:tc>
          <w:tcPr>
            <w:tcW w:w="1658"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b/>
                <w:color w:val="FF0000"/>
                <w:sz w:val="20"/>
                <w:szCs w:val="20"/>
                <w:lang w:eastAsia="ru-RU"/>
              </w:rPr>
            </w:pPr>
            <w:r w:rsidRPr="00AD4937">
              <w:rPr>
                <w:color w:val="FF0000"/>
                <w:sz w:val="20"/>
                <w:szCs w:val="20"/>
                <w:lang w:eastAsia="ru-RU"/>
              </w:rPr>
              <w:t> </w:t>
            </w:r>
          </w:p>
        </w:tc>
        <w:tc>
          <w:tcPr>
            <w:tcW w:w="4172" w:type="dxa"/>
            <w:gridSpan w:val="5"/>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Для педагогов/ др. специалист.</w:t>
            </w:r>
          </w:p>
        </w:tc>
        <w:tc>
          <w:tcPr>
            <w:tcW w:w="2108" w:type="dxa"/>
            <w:gridSpan w:val="3"/>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b/>
                <w:color w:val="FF0000"/>
                <w:sz w:val="20"/>
                <w:szCs w:val="20"/>
                <w:lang w:eastAsia="ru-RU"/>
              </w:rPr>
            </w:pPr>
            <w:r w:rsidRPr="00AD4937">
              <w:rPr>
                <w:b/>
                <w:color w:val="FF0000"/>
                <w:sz w:val="20"/>
                <w:szCs w:val="20"/>
                <w:lang w:eastAsia="ru-RU"/>
              </w:rPr>
              <w:t> 1</w:t>
            </w:r>
          </w:p>
        </w:tc>
        <w:tc>
          <w:tcPr>
            <w:tcW w:w="1477" w:type="dxa"/>
            <w:gridSpan w:val="2"/>
            <w:tcBorders>
              <w:top w:val="single" w:sz="4" w:space="0" w:color="000000"/>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Для родителей</w:t>
            </w:r>
          </w:p>
        </w:tc>
        <w:tc>
          <w:tcPr>
            <w:tcW w:w="777" w:type="dxa"/>
            <w:tcBorders>
              <w:top w:val="nil"/>
              <w:left w:val="nil"/>
              <w:bottom w:val="single" w:sz="4" w:space="0" w:color="000000"/>
              <w:right w:val="single" w:sz="4" w:space="0" w:color="000000"/>
            </w:tcBorders>
            <w:shd w:val="clear" w:color="auto" w:fill="auto"/>
            <w:hideMark/>
          </w:tcPr>
          <w:p w:rsidR="00775485" w:rsidRPr="00AD4937" w:rsidRDefault="00775485" w:rsidP="008E70C3">
            <w:pPr>
              <w:spacing w:after="0" w:line="240" w:lineRule="auto"/>
              <w:rPr>
                <w:color w:val="FF0000"/>
                <w:sz w:val="20"/>
                <w:szCs w:val="20"/>
                <w:lang w:eastAsia="ru-RU"/>
              </w:rPr>
            </w:pPr>
            <w:r w:rsidRPr="00AD4937">
              <w:rPr>
                <w:color w:val="FF0000"/>
                <w:sz w:val="20"/>
                <w:szCs w:val="20"/>
                <w:lang w:eastAsia="ru-RU"/>
              </w:rPr>
              <w:t> </w:t>
            </w:r>
          </w:p>
        </w:tc>
      </w:tr>
    </w:tbl>
    <w:p w:rsidR="00775485" w:rsidRPr="00AD4937" w:rsidRDefault="00775485" w:rsidP="00775485">
      <w:pPr>
        <w:spacing w:line="240" w:lineRule="auto"/>
        <w:jc w:val="center"/>
        <w:rPr>
          <w:color w:val="FF0000"/>
          <w:sz w:val="28"/>
          <w:szCs w:val="28"/>
        </w:rPr>
      </w:pPr>
    </w:p>
    <w:p w:rsidR="00775485" w:rsidRPr="005E2768" w:rsidRDefault="00C12B20" w:rsidP="00775485">
      <w:pPr>
        <w:pStyle w:val="3"/>
        <w:jc w:val="center"/>
        <w:rPr>
          <w:rFonts w:asciiTheme="minorHAnsi" w:hAnsiTheme="minorHAnsi" w:cstheme="minorHAnsi"/>
          <w:sz w:val="28"/>
          <w:szCs w:val="28"/>
        </w:rPr>
      </w:pPr>
      <w:r w:rsidRPr="005E2768">
        <w:rPr>
          <w:rFonts w:asciiTheme="minorHAnsi" w:hAnsiTheme="minorHAnsi" w:cstheme="minorHAnsi"/>
          <w:sz w:val="28"/>
          <w:szCs w:val="28"/>
        </w:rPr>
        <w:t xml:space="preserve">Раздел </w:t>
      </w:r>
      <w:r w:rsidRPr="005E2768">
        <w:rPr>
          <w:rFonts w:asciiTheme="minorHAnsi" w:hAnsiTheme="minorHAnsi" w:cstheme="minorHAnsi"/>
          <w:sz w:val="28"/>
          <w:szCs w:val="28"/>
          <w:lang w:val="en-US"/>
        </w:rPr>
        <w:t>IV</w:t>
      </w:r>
      <w:r w:rsidRPr="005E2768">
        <w:rPr>
          <w:rFonts w:asciiTheme="minorHAnsi" w:hAnsiTheme="minorHAnsi" w:cstheme="minorHAnsi"/>
          <w:sz w:val="28"/>
          <w:szCs w:val="28"/>
        </w:rPr>
        <w:t xml:space="preserve">. </w:t>
      </w:r>
      <w:r w:rsidR="00775485" w:rsidRPr="005E2768">
        <w:rPr>
          <w:rFonts w:asciiTheme="minorHAnsi" w:hAnsiTheme="minorHAnsi" w:cstheme="minorHAnsi"/>
          <w:sz w:val="28"/>
          <w:szCs w:val="28"/>
        </w:rPr>
        <w:t>Кадровое обеспечение реализуемых образовательных и воспитательных программ</w:t>
      </w:r>
    </w:p>
    <w:p w:rsidR="00C12B20" w:rsidRPr="005E2768" w:rsidRDefault="00C12B20" w:rsidP="005575F6">
      <w:pPr>
        <w:spacing w:after="0" w:line="240" w:lineRule="auto"/>
        <w:rPr>
          <w:rFonts w:ascii="Times New Roman" w:hAnsi="Times New Roman" w:cs="Times New Roman"/>
          <w:b/>
          <w:sz w:val="24"/>
          <w:szCs w:val="24"/>
        </w:rPr>
      </w:pPr>
    </w:p>
    <w:p w:rsidR="00775485" w:rsidRPr="005E2768" w:rsidRDefault="00775485" w:rsidP="00775485">
      <w:pPr>
        <w:spacing w:after="0" w:line="240" w:lineRule="auto"/>
        <w:jc w:val="center"/>
        <w:outlineLvl w:val="0"/>
        <w:rPr>
          <w:rFonts w:ascii="Times New Roman" w:hAnsi="Times New Roman" w:cs="Times New Roman"/>
          <w:b/>
          <w:sz w:val="28"/>
          <w:szCs w:val="28"/>
        </w:rPr>
      </w:pPr>
      <w:r w:rsidRPr="005E2768">
        <w:rPr>
          <w:rFonts w:ascii="Times New Roman" w:hAnsi="Times New Roman" w:cs="Times New Roman"/>
          <w:b/>
          <w:sz w:val="28"/>
          <w:szCs w:val="28"/>
        </w:rPr>
        <w:t>Педагогические кадры по образованию</w:t>
      </w:r>
    </w:p>
    <w:p w:rsidR="005E2768" w:rsidRDefault="005E2768" w:rsidP="00775485">
      <w:pPr>
        <w:spacing w:after="0" w:line="240" w:lineRule="auto"/>
        <w:jc w:val="center"/>
        <w:outlineLvl w:val="0"/>
        <w:rPr>
          <w:rFonts w:ascii="Times New Roman" w:hAnsi="Times New Roman" w:cs="Times New Roman"/>
          <w:b/>
          <w:color w:val="FF0000"/>
          <w:sz w:val="28"/>
          <w:szCs w:val="28"/>
        </w:rPr>
      </w:pPr>
      <w:r w:rsidRPr="005E2768">
        <w:rPr>
          <w:rFonts w:ascii="Times New Roman" w:hAnsi="Times New Roman" w:cs="Times New Roman"/>
          <w:b/>
          <w:noProof/>
          <w:color w:val="FF0000"/>
          <w:sz w:val="28"/>
          <w:szCs w:val="28"/>
          <w:lang w:eastAsia="ru-RU"/>
        </w:rPr>
        <w:drawing>
          <wp:inline distT="0" distB="0" distL="0" distR="0">
            <wp:extent cx="4572000" cy="27432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2768" w:rsidRDefault="005E2768" w:rsidP="00775485">
      <w:pPr>
        <w:spacing w:after="0" w:line="240" w:lineRule="auto"/>
        <w:jc w:val="center"/>
        <w:outlineLvl w:val="0"/>
        <w:rPr>
          <w:rFonts w:ascii="Times New Roman" w:hAnsi="Times New Roman" w:cs="Times New Roman"/>
          <w:b/>
          <w:color w:val="FF0000"/>
          <w:sz w:val="28"/>
          <w:szCs w:val="28"/>
        </w:rPr>
      </w:pPr>
    </w:p>
    <w:p w:rsidR="00280AEF" w:rsidRPr="00B62947" w:rsidRDefault="00280AEF" w:rsidP="00775485">
      <w:pPr>
        <w:spacing w:after="0" w:line="240" w:lineRule="auto"/>
        <w:jc w:val="center"/>
        <w:outlineLvl w:val="0"/>
        <w:rPr>
          <w:rFonts w:ascii="Times New Roman" w:hAnsi="Times New Roman" w:cs="Times New Roman"/>
          <w:b/>
          <w:color w:val="FF0000"/>
          <w:sz w:val="28"/>
          <w:szCs w:val="28"/>
        </w:rPr>
      </w:pPr>
    </w:p>
    <w:p w:rsidR="00775485" w:rsidRPr="00B62947" w:rsidRDefault="00775485" w:rsidP="00775485">
      <w:pPr>
        <w:spacing w:after="0" w:line="240" w:lineRule="auto"/>
        <w:outlineLvl w:val="0"/>
        <w:rPr>
          <w:rFonts w:ascii="Times New Roman" w:hAnsi="Times New Roman" w:cs="Times New Roman"/>
          <w:b/>
          <w:color w:val="FF0000"/>
          <w:sz w:val="28"/>
          <w:szCs w:val="28"/>
        </w:rPr>
      </w:pPr>
    </w:p>
    <w:p w:rsidR="00775485" w:rsidRPr="00B62947" w:rsidRDefault="00775485" w:rsidP="00775485">
      <w:pPr>
        <w:spacing w:after="0" w:line="240" w:lineRule="auto"/>
        <w:outlineLvl w:val="0"/>
        <w:rPr>
          <w:rFonts w:ascii="Times New Roman" w:hAnsi="Times New Roman" w:cs="Times New Roman"/>
          <w:b/>
          <w:color w:val="FF0000"/>
          <w:sz w:val="28"/>
          <w:szCs w:val="28"/>
        </w:rPr>
      </w:pPr>
    </w:p>
    <w:p w:rsidR="00280AEF" w:rsidRDefault="00280AEF" w:rsidP="00775485">
      <w:pPr>
        <w:spacing w:after="0" w:line="240" w:lineRule="auto"/>
        <w:jc w:val="center"/>
        <w:rPr>
          <w:rFonts w:ascii="Times New Roman" w:hAnsi="Times New Roman" w:cs="Times New Roman"/>
          <w:b/>
          <w:color w:val="FF0000"/>
          <w:sz w:val="28"/>
          <w:szCs w:val="28"/>
        </w:rPr>
      </w:pPr>
    </w:p>
    <w:p w:rsidR="00280AEF" w:rsidRDefault="00280AEF" w:rsidP="00775485">
      <w:pPr>
        <w:spacing w:after="0" w:line="240" w:lineRule="auto"/>
        <w:jc w:val="center"/>
        <w:rPr>
          <w:rFonts w:ascii="Times New Roman" w:hAnsi="Times New Roman" w:cs="Times New Roman"/>
          <w:b/>
          <w:color w:val="FF0000"/>
          <w:sz w:val="28"/>
          <w:szCs w:val="28"/>
        </w:rPr>
      </w:pPr>
    </w:p>
    <w:p w:rsidR="00280AEF" w:rsidRDefault="00280AEF" w:rsidP="00775485">
      <w:pPr>
        <w:spacing w:after="0" w:line="240" w:lineRule="auto"/>
        <w:jc w:val="center"/>
        <w:rPr>
          <w:rFonts w:ascii="Times New Roman" w:hAnsi="Times New Roman" w:cs="Times New Roman"/>
          <w:b/>
          <w:color w:val="FF0000"/>
          <w:sz w:val="28"/>
          <w:szCs w:val="28"/>
        </w:rPr>
      </w:pPr>
    </w:p>
    <w:p w:rsidR="00280AEF" w:rsidRDefault="00280AEF" w:rsidP="00775485">
      <w:pPr>
        <w:spacing w:after="0" w:line="240" w:lineRule="auto"/>
        <w:jc w:val="center"/>
        <w:rPr>
          <w:rFonts w:ascii="Times New Roman" w:hAnsi="Times New Roman" w:cs="Times New Roman"/>
          <w:b/>
          <w:color w:val="FF0000"/>
          <w:sz w:val="28"/>
          <w:szCs w:val="28"/>
        </w:rPr>
      </w:pPr>
    </w:p>
    <w:p w:rsidR="00775485" w:rsidRPr="005E2768" w:rsidRDefault="00775485" w:rsidP="00775485">
      <w:pPr>
        <w:spacing w:after="0" w:line="240" w:lineRule="auto"/>
        <w:jc w:val="center"/>
        <w:rPr>
          <w:rFonts w:ascii="Times New Roman" w:hAnsi="Times New Roman" w:cs="Times New Roman"/>
          <w:b/>
          <w:sz w:val="28"/>
          <w:szCs w:val="28"/>
        </w:rPr>
      </w:pPr>
      <w:r w:rsidRPr="005E2768">
        <w:rPr>
          <w:rFonts w:ascii="Times New Roman" w:hAnsi="Times New Roman" w:cs="Times New Roman"/>
          <w:b/>
          <w:sz w:val="28"/>
          <w:szCs w:val="28"/>
        </w:rPr>
        <w:t xml:space="preserve">Педагогические кадры по </w:t>
      </w:r>
      <w:proofErr w:type="spellStart"/>
      <w:r w:rsidRPr="005E2768">
        <w:rPr>
          <w:rFonts w:ascii="Times New Roman" w:hAnsi="Times New Roman" w:cs="Times New Roman"/>
          <w:b/>
          <w:sz w:val="28"/>
          <w:szCs w:val="28"/>
        </w:rPr>
        <w:t>педстажу</w:t>
      </w:r>
      <w:proofErr w:type="spellEnd"/>
    </w:p>
    <w:p w:rsidR="005E2768" w:rsidRPr="00B62947" w:rsidRDefault="005E2768" w:rsidP="00775485">
      <w:pPr>
        <w:spacing w:after="0" w:line="240" w:lineRule="auto"/>
        <w:jc w:val="center"/>
        <w:rPr>
          <w:rFonts w:ascii="Times New Roman" w:hAnsi="Times New Roman" w:cs="Times New Roman"/>
          <w:b/>
          <w:color w:val="FF0000"/>
          <w:sz w:val="28"/>
          <w:szCs w:val="28"/>
        </w:rPr>
      </w:pPr>
      <w:r w:rsidRPr="005E2768">
        <w:rPr>
          <w:rFonts w:ascii="Times New Roman" w:hAnsi="Times New Roman" w:cs="Times New Roman"/>
          <w:b/>
          <w:noProof/>
          <w:color w:val="FF0000"/>
          <w:sz w:val="28"/>
          <w:szCs w:val="28"/>
          <w:lang w:eastAsia="ru-RU"/>
        </w:rPr>
        <w:lastRenderedPageBreak/>
        <w:drawing>
          <wp:inline distT="0" distB="0" distL="0" distR="0">
            <wp:extent cx="4572000" cy="274320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485" w:rsidRPr="00B62947" w:rsidRDefault="00775485" w:rsidP="00775485">
      <w:pPr>
        <w:spacing w:after="0" w:line="240" w:lineRule="auto"/>
        <w:rPr>
          <w:rFonts w:ascii="Times New Roman" w:hAnsi="Times New Roman" w:cs="Times New Roman"/>
          <w:b/>
          <w:color w:val="FF0000"/>
          <w:sz w:val="28"/>
          <w:szCs w:val="28"/>
        </w:rPr>
      </w:pPr>
    </w:p>
    <w:p w:rsidR="00775485" w:rsidRPr="005E2768" w:rsidRDefault="00775485" w:rsidP="00775485">
      <w:pPr>
        <w:spacing w:after="0" w:line="240" w:lineRule="auto"/>
        <w:jc w:val="center"/>
        <w:rPr>
          <w:rFonts w:ascii="Times New Roman" w:hAnsi="Times New Roman" w:cs="Times New Roman"/>
          <w:b/>
          <w:sz w:val="28"/>
          <w:szCs w:val="28"/>
        </w:rPr>
      </w:pPr>
      <w:r w:rsidRPr="005E2768">
        <w:rPr>
          <w:rFonts w:ascii="Times New Roman" w:hAnsi="Times New Roman" w:cs="Times New Roman"/>
          <w:b/>
          <w:sz w:val="28"/>
          <w:szCs w:val="28"/>
        </w:rPr>
        <w:t xml:space="preserve">Педагогические кадры по </w:t>
      </w:r>
      <w:proofErr w:type="spellStart"/>
      <w:r w:rsidRPr="005E2768">
        <w:rPr>
          <w:rFonts w:ascii="Times New Roman" w:hAnsi="Times New Roman" w:cs="Times New Roman"/>
          <w:b/>
          <w:sz w:val="28"/>
          <w:szCs w:val="28"/>
        </w:rPr>
        <w:t>категорийности</w:t>
      </w:r>
      <w:proofErr w:type="spellEnd"/>
    </w:p>
    <w:p w:rsidR="001C13AA" w:rsidRPr="00B62947" w:rsidRDefault="005E2768" w:rsidP="00775485">
      <w:pPr>
        <w:spacing w:after="0" w:line="240" w:lineRule="auto"/>
        <w:jc w:val="center"/>
        <w:rPr>
          <w:rFonts w:ascii="Times New Roman" w:hAnsi="Times New Roman" w:cs="Times New Roman"/>
          <w:b/>
          <w:color w:val="FF0000"/>
          <w:sz w:val="28"/>
          <w:szCs w:val="28"/>
        </w:rPr>
      </w:pPr>
      <w:r w:rsidRPr="005E2768">
        <w:rPr>
          <w:rFonts w:ascii="Times New Roman" w:hAnsi="Times New Roman" w:cs="Times New Roman"/>
          <w:b/>
          <w:noProof/>
          <w:color w:val="FF0000"/>
          <w:sz w:val="28"/>
          <w:szCs w:val="28"/>
          <w:lang w:eastAsia="ru-RU"/>
        </w:rPr>
        <w:drawing>
          <wp:inline distT="0" distB="0" distL="0" distR="0">
            <wp:extent cx="4572000" cy="2743200"/>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5485" w:rsidRPr="00B62947" w:rsidRDefault="00775485" w:rsidP="00775485">
      <w:pPr>
        <w:spacing w:after="0" w:line="240" w:lineRule="auto"/>
        <w:rPr>
          <w:rFonts w:ascii="Times New Roman" w:hAnsi="Times New Roman" w:cs="Times New Roman"/>
          <w:b/>
          <w:color w:val="FF0000"/>
          <w:sz w:val="28"/>
          <w:szCs w:val="28"/>
        </w:rPr>
      </w:pPr>
    </w:p>
    <w:p w:rsidR="00775485" w:rsidRPr="00B62947" w:rsidRDefault="00775485" w:rsidP="00775485">
      <w:pPr>
        <w:spacing w:after="0" w:line="240" w:lineRule="auto"/>
        <w:rPr>
          <w:rFonts w:ascii="Times New Roman" w:hAnsi="Times New Roman" w:cs="Times New Roman"/>
          <w:b/>
          <w:color w:val="FF0000"/>
          <w:sz w:val="24"/>
          <w:szCs w:val="24"/>
        </w:rPr>
      </w:pPr>
    </w:p>
    <w:p w:rsidR="00C12B20" w:rsidRPr="00B62947" w:rsidRDefault="00C12B20" w:rsidP="005575F6">
      <w:pPr>
        <w:spacing w:after="0" w:line="240" w:lineRule="auto"/>
        <w:outlineLvl w:val="0"/>
        <w:rPr>
          <w:rFonts w:ascii="Times New Roman" w:hAnsi="Times New Roman" w:cs="Times New Roman"/>
          <w:b/>
          <w:color w:val="FF0000"/>
          <w:sz w:val="28"/>
          <w:szCs w:val="28"/>
        </w:rPr>
      </w:pPr>
    </w:p>
    <w:p w:rsidR="00474A52" w:rsidRPr="005E2768" w:rsidRDefault="00474A52" w:rsidP="00474A52">
      <w:pPr>
        <w:pStyle w:val="3"/>
        <w:jc w:val="center"/>
        <w:rPr>
          <w:rFonts w:asciiTheme="minorHAnsi" w:hAnsiTheme="minorHAnsi" w:cstheme="minorHAnsi"/>
          <w:sz w:val="28"/>
        </w:rPr>
      </w:pPr>
      <w:r w:rsidRPr="005E2768">
        <w:rPr>
          <w:rFonts w:asciiTheme="minorHAnsi" w:hAnsiTheme="minorHAnsi" w:cstheme="minorHAnsi"/>
          <w:sz w:val="28"/>
        </w:rPr>
        <w:t xml:space="preserve">Раздел </w:t>
      </w:r>
      <w:r w:rsidRPr="005E2768">
        <w:rPr>
          <w:rFonts w:asciiTheme="minorHAnsi" w:hAnsiTheme="minorHAnsi" w:cstheme="minorHAnsi"/>
          <w:sz w:val="28"/>
          <w:lang w:val="en-US"/>
        </w:rPr>
        <w:t>V</w:t>
      </w:r>
      <w:r w:rsidRPr="005E2768">
        <w:rPr>
          <w:rFonts w:asciiTheme="minorHAnsi" w:hAnsiTheme="minorHAnsi" w:cstheme="minorHAnsi"/>
          <w:sz w:val="28"/>
        </w:rPr>
        <w:t xml:space="preserve">. Показатели уровня и качества общеобразовательной подготовки </w:t>
      </w:r>
      <w:proofErr w:type="gramStart"/>
      <w:r w:rsidRPr="005E2768">
        <w:rPr>
          <w:rFonts w:asciiTheme="minorHAnsi" w:hAnsiTheme="minorHAnsi" w:cstheme="minorHAnsi"/>
          <w:sz w:val="28"/>
        </w:rPr>
        <w:t>обучающихся</w:t>
      </w:r>
      <w:proofErr w:type="gramEnd"/>
    </w:p>
    <w:p w:rsidR="001E3A93" w:rsidRPr="005E2768" w:rsidRDefault="001E3A93" w:rsidP="001E3A93">
      <w:pPr>
        <w:spacing w:line="240" w:lineRule="auto"/>
        <w:jc w:val="both"/>
        <w:rPr>
          <w:rFonts w:ascii="Times New Roman" w:hAnsi="Times New Roman"/>
          <w:sz w:val="24"/>
        </w:rPr>
      </w:pPr>
      <w:r w:rsidRPr="005E2768">
        <w:rPr>
          <w:rFonts w:ascii="Times New Roman" w:hAnsi="Times New Roman"/>
          <w:sz w:val="24"/>
        </w:rPr>
        <w:t>4</w:t>
      </w:r>
      <w:r w:rsidR="005E2768" w:rsidRPr="005E2768">
        <w:rPr>
          <w:rFonts w:ascii="Times New Roman" w:hAnsi="Times New Roman"/>
          <w:sz w:val="24"/>
        </w:rPr>
        <w:t>9</w:t>
      </w:r>
      <w:r w:rsidRPr="005E2768">
        <w:rPr>
          <w:rFonts w:ascii="Times New Roman" w:hAnsi="Times New Roman"/>
          <w:sz w:val="24"/>
        </w:rPr>
        <w:t xml:space="preserve"> % учащихся обучается на «4» и «5»,  выполнение учебной нагрузки по учебному плану за 201</w:t>
      </w:r>
      <w:r w:rsidR="005E2768" w:rsidRPr="005E2768">
        <w:rPr>
          <w:rFonts w:ascii="Times New Roman" w:hAnsi="Times New Roman"/>
          <w:sz w:val="24"/>
        </w:rPr>
        <w:t>6</w:t>
      </w:r>
      <w:r w:rsidRPr="005E2768">
        <w:rPr>
          <w:rFonts w:ascii="Times New Roman" w:hAnsi="Times New Roman"/>
          <w:sz w:val="24"/>
        </w:rPr>
        <w:t xml:space="preserve"> – 201</w:t>
      </w:r>
      <w:r w:rsidR="005E2768" w:rsidRPr="005E2768">
        <w:rPr>
          <w:rFonts w:ascii="Times New Roman" w:hAnsi="Times New Roman"/>
          <w:sz w:val="24"/>
        </w:rPr>
        <w:t>7</w:t>
      </w:r>
      <w:r w:rsidRPr="005E2768">
        <w:rPr>
          <w:rFonts w:ascii="Times New Roman" w:hAnsi="Times New Roman"/>
          <w:sz w:val="24"/>
        </w:rPr>
        <w:t xml:space="preserve"> учебный год составляет 98%.</w:t>
      </w:r>
    </w:p>
    <w:p w:rsidR="005E2768" w:rsidRDefault="005E2768" w:rsidP="001E3A93">
      <w:pPr>
        <w:pStyle w:val="3"/>
        <w:spacing w:line="240" w:lineRule="auto"/>
        <w:jc w:val="center"/>
        <w:rPr>
          <w:rFonts w:asciiTheme="minorHAnsi" w:hAnsiTheme="minorHAnsi" w:cstheme="minorHAnsi"/>
          <w:color w:val="FF0000"/>
        </w:rPr>
      </w:pPr>
    </w:p>
    <w:p w:rsidR="005E2768" w:rsidRDefault="005E2768" w:rsidP="001E3A93">
      <w:pPr>
        <w:pStyle w:val="3"/>
        <w:spacing w:line="240" w:lineRule="auto"/>
        <w:jc w:val="center"/>
        <w:rPr>
          <w:rFonts w:asciiTheme="minorHAnsi" w:hAnsiTheme="minorHAnsi" w:cstheme="minorHAnsi"/>
          <w:color w:val="FF0000"/>
        </w:rPr>
      </w:pPr>
    </w:p>
    <w:p w:rsidR="001E3A93" w:rsidRPr="005E2768" w:rsidRDefault="001E3A93" w:rsidP="001E3A93">
      <w:pPr>
        <w:pStyle w:val="3"/>
        <w:spacing w:line="240" w:lineRule="auto"/>
        <w:jc w:val="center"/>
        <w:rPr>
          <w:rFonts w:asciiTheme="minorHAnsi" w:hAnsiTheme="minorHAnsi" w:cstheme="minorHAnsi"/>
        </w:rPr>
      </w:pPr>
      <w:r w:rsidRPr="005E2768">
        <w:rPr>
          <w:rFonts w:asciiTheme="minorHAnsi" w:hAnsiTheme="minorHAnsi" w:cstheme="minorHAnsi"/>
        </w:rPr>
        <w:t xml:space="preserve">Степень обученности по </w:t>
      </w:r>
      <w:r w:rsidR="00954236" w:rsidRPr="006418E3">
        <w:rPr>
          <w:rFonts w:asciiTheme="minorHAnsi" w:hAnsiTheme="minorHAnsi" w:cstheme="minorHAnsi"/>
        </w:rPr>
        <w:t>русскому языку</w:t>
      </w:r>
      <w:r w:rsidRPr="005E2768">
        <w:rPr>
          <w:rFonts w:asciiTheme="minorHAnsi" w:hAnsiTheme="minorHAnsi" w:cstheme="minorHAnsi"/>
        </w:rPr>
        <w:t xml:space="preserve"> (СОУ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1"/>
        <w:gridCol w:w="2127"/>
        <w:gridCol w:w="2328"/>
        <w:gridCol w:w="2328"/>
      </w:tblGrid>
      <w:tr w:rsidR="001E3A93" w:rsidRPr="00B62947" w:rsidTr="008E70C3">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Класс</w:t>
            </w:r>
          </w:p>
        </w:tc>
        <w:tc>
          <w:tcPr>
            <w:tcW w:w="2127" w:type="dxa"/>
          </w:tcPr>
          <w:p w:rsidR="001E3A93" w:rsidRPr="006418E3" w:rsidRDefault="001E3A93" w:rsidP="006418E3">
            <w:pPr>
              <w:spacing w:line="240" w:lineRule="auto"/>
              <w:contextualSpacing/>
              <w:jc w:val="center"/>
              <w:rPr>
                <w:rFonts w:ascii="Times New Roman" w:hAnsi="Times New Roman"/>
                <w:b/>
                <w:sz w:val="24"/>
                <w:szCs w:val="24"/>
              </w:rPr>
            </w:pPr>
            <w:r w:rsidRPr="006418E3">
              <w:rPr>
                <w:rFonts w:ascii="Times New Roman" w:hAnsi="Times New Roman"/>
                <w:b/>
                <w:sz w:val="24"/>
                <w:szCs w:val="24"/>
              </w:rPr>
              <w:t>201</w:t>
            </w:r>
            <w:r w:rsidR="005E2768" w:rsidRPr="006418E3">
              <w:rPr>
                <w:rFonts w:ascii="Times New Roman" w:hAnsi="Times New Roman"/>
                <w:b/>
                <w:sz w:val="24"/>
                <w:szCs w:val="24"/>
              </w:rPr>
              <w:t>5</w:t>
            </w:r>
            <w:r w:rsidRPr="006418E3">
              <w:rPr>
                <w:rFonts w:ascii="Times New Roman" w:hAnsi="Times New Roman"/>
                <w:b/>
                <w:sz w:val="24"/>
                <w:szCs w:val="24"/>
              </w:rPr>
              <w:t>-201</w:t>
            </w:r>
            <w:r w:rsidR="005E2768" w:rsidRPr="006418E3">
              <w:rPr>
                <w:rFonts w:ascii="Times New Roman" w:hAnsi="Times New Roman"/>
                <w:b/>
                <w:sz w:val="24"/>
                <w:szCs w:val="24"/>
              </w:rPr>
              <w:t>6</w:t>
            </w:r>
          </w:p>
        </w:tc>
        <w:tc>
          <w:tcPr>
            <w:tcW w:w="2328" w:type="dxa"/>
          </w:tcPr>
          <w:p w:rsidR="001E3A93" w:rsidRPr="006418E3" w:rsidRDefault="001E3A93" w:rsidP="006418E3">
            <w:pPr>
              <w:spacing w:line="240" w:lineRule="auto"/>
              <w:contextualSpacing/>
              <w:jc w:val="center"/>
              <w:rPr>
                <w:rFonts w:ascii="Times New Roman" w:hAnsi="Times New Roman"/>
                <w:b/>
                <w:sz w:val="24"/>
                <w:szCs w:val="24"/>
              </w:rPr>
            </w:pPr>
            <w:r w:rsidRPr="006418E3">
              <w:rPr>
                <w:rFonts w:ascii="Times New Roman" w:hAnsi="Times New Roman"/>
                <w:b/>
                <w:sz w:val="24"/>
                <w:szCs w:val="24"/>
              </w:rPr>
              <w:t>201</w:t>
            </w:r>
            <w:r w:rsidR="005E2768" w:rsidRPr="006418E3">
              <w:rPr>
                <w:rFonts w:ascii="Times New Roman" w:hAnsi="Times New Roman"/>
                <w:b/>
                <w:sz w:val="24"/>
                <w:szCs w:val="24"/>
              </w:rPr>
              <w:t>6</w:t>
            </w:r>
            <w:r w:rsidRPr="006418E3">
              <w:rPr>
                <w:rFonts w:ascii="Times New Roman" w:hAnsi="Times New Roman"/>
                <w:b/>
                <w:sz w:val="24"/>
                <w:szCs w:val="24"/>
              </w:rPr>
              <w:t>-201</w:t>
            </w:r>
            <w:r w:rsidR="005E2768" w:rsidRPr="006418E3">
              <w:rPr>
                <w:rFonts w:ascii="Times New Roman" w:hAnsi="Times New Roman"/>
                <w:b/>
                <w:sz w:val="24"/>
                <w:szCs w:val="24"/>
              </w:rPr>
              <w:t>7</w:t>
            </w:r>
          </w:p>
        </w:tc>
        <w:tc>
          <w:tcPr>
            <w:tcW w:w="2328" w:type="dxa"/>
          </w:tcPr>
          <w:p w:rsidR="001E3A93" w:rsidRPr="006418E3" w:rsidRDefault="001E3A93" w:rsidP="008E70C3">
            <w:pPr>
              <w:spacing w:line="240" w:lineRule="auto"/>
              <w:contextualSpacing/>
              <w:jc w:val="both"/>
              <w:rPr>
                <w:rFonts w:ascii="Times New Roman" w:hAnsi="Times New Roman"/>
                <w:b/>
                <w:sz w:val="24"/>
                <w:szCs w:val="24"/>
              </w:rPr>
            </w:pPr>
            <w:r w:rsidRPr="006418E3">
              <w:rPr>
                <w:rFonts w:ascii="Times New Roman" w:hAnsi="Times New Roman"/>
                <w:b/>
                <w:sz w:val="24"/>
                <w:szCs w:val="24"/>
              </w:rPr>
              <w:t>Учитель</w:t>
            </w:r>
          </w:p>
        </w:tc>
      </w:tr>
      <w:tr w:rsidR="001E3A93" w:rsidRPr="00B62947" w:rsidTr="008E70C3">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1</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w:t>
            </w:r>
          </w:p>
        </w:tc>
        <w:tc>
          <w:tcPr>
            <w:tcW w:w="2328" w:type="dxa"/>
          </w:tcPr>
          <w:p w:rsidR="001E3A93" w:rsidRPr="006418E3" w:rsidRDefault="006418E3" w:rsidP="006418E3">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2328" w:type="dxa"/>
          </w:tcPr>
          <w:p w:rsidR="001E3A93" w:rsidRPr="006418E3" w:rsidRDefault="00954236" w:rsidP="008E70C3">
            <w:pPr>
              <w:spacing w:line="240" w:lineRule="auto"/>
              <w:contextualSpacing/>
              <w:rPr>
                <w:rFonts w:ascii="Times New Roman" w:hAnsi="Times New Roman"/>
                <w:sz w:val="24"/>
                <w:szCs w:val="24"/>
              </w:rPr>
            </w:pPr>
            <w:r w:rsidRPr="006418E3">
              <w:rPr>
                <w:rFonts w:ascii="Times New Roman" w:hAnsi="Times New Roman"/>
                <w:sz w:val="24"/>
                <w:szCs w:val="24"/>
              </w:rPr>
              <w:t>Мехоношина Н.В.</w:t>
            </w:r>
          </w:p>
        </w:tc>
      </w:tr>
      <w:tr w:rsidR="001E3A93" w:rsidRPr="00B62947" w:rsidTr="008E70C3">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2</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w:t>
            </w:r>
          </w:p>
        </w:tc>
        <w:tc>
          <w:tcPr>
            <w:tcW w:w="2328"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64</w:t>
            </w:r>
          </w:p>
        </w:tc>
        <w:tc>
          <w:tcPr>
            <w:tcW w:w="2328" w:type="dxa"/>
          </w:tcPr>
          <w:p w:rsidR="001E3A93" w:rsidRPr="006418E3" w:rsidRDefault="00954236" w:rsidP="008E70C3">
            <w:pPr>
              <w:spacing w:line="240" w:lineRule="auto"/>
              <w:contextualSpacing/>
              <w:rPr>
                <w:rFonts w:ascii="Times New Roman" w:hAnsi="Times New Roman"/>
                <w:sz w:val="24"/>
                <w:szCs w:val="24"/>
              </w:rPr>
            </w:pPr>
            <w:r w:rsidRPr="006418E3">
              <w:rPr>
                <w:rFonts w:ascii="Times New Roman" w:hAnsi="Times New Roman"/>
                <w:sz w:val="24"/>
                <w:szCs w:val="24"/>
              </w:rPr>
              <w:t>Мехоношина Е.Е.</w:t>
            </w:r>
          </w:p>
        </w:tc>
      </w:tr>
      <w:tr w:rsidR="001E3A93" w:rsidRPr="00B62947" w:rsidTr="008E70C3">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lastRenderedPageBreak/>
              <w:t>3</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63</w:t>
            </w:r>
          </w:p>
        </w:tc>
        <w:tc>
          <w:tcPr>
            <w:tcW w:w="2328"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68</w:t>
            </w:r>
          </w:p>
        </w:tc>
        <w:tc>
          <w:tcPr>
            <w:tcW w:w="2328" w:type="dxa"/>
          </w:tcPr>
          <w:p w:rsidR="001E3A93" w:rsidRPr="006418E3" w:rsidRDefault="00954236" w:rsidP="005E2768">
            <w:pPr>
              <w:spacing w:line="240" w:lineRule="auto"/>
              <w:contextualSpacing/>
              <w:rPr>
                <w:rFonts w:ascii="Times New Roman" w:hAnsi="Times New Roman"/>
                <w:sz w:val="24"/>
                <w:szCs w:val="24"/>
              </w:rPr>
            </w:pPr>
            <w:r w:rsidRPr="006418E3">
              <w:rPr>
                <w:rFonts w:ascii="Times New Roman" w:hAnsi="Times New Roman"/>
                <w:sz w:val="24"/>
                <w:szCs w:val="24"/>
              </w:rPr>
              <w:t>Васильева Т.М.</w:t>
            </w:r>
          </w:p>
        </w:tc>
      </w:tr>
      <w:tr w:rsidR="001E3A93" w:rsidRPr="00B62947" w:rsidTr="008E70C3">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4</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67</w:t>
            </w:r>
          </w:p>
        </w:tc>
        <w:tc>
          <w:tcPr>
            <w:tcW w:w="2328"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65</w:t>
            </w:r>
          </w:p>
        </w:tc>
        <w:tc>
          <w:tcPr>
            <w:tcW w:w="2328" w:type="dxa"/>
          </w:tcPr>
          <w:p w:rsidR="001E3A93" w:rsidRPr="006418E3" w:rsidRDefault="00954236" w:rsidP="008E70C3">
            <w:pPr>
              <w:spacing w:line="240" w:lineRule="auto"/>
              <w:contextualSpacing/>
              <w:rPr>
                <w:rFonts w:ascii="Times New Roman" w:hAnsi="Times New Roman"/>
                <w:sz w:val="24"/>
                <w:szCs w:val="24"/>
              </w:rPr>
            </w:pPr>
            <w:r w:rsidRPr="006418E3">
              <w:rPr>
                <w:rFonts w:ascii="Times New Roman" w:hAnsi="Times New Roman"/>
                <w:sz w:val="24"/>
                <w:szCs w:val="24"/>
              </w:rPr>
              <w:t>Полудницына В.В.</w:t>
            </w:r>
          </w:p>
        </w:tc>
      </w:tr>
      <w:tr w:rsidR="001E3A93" w:rsidRPr="00B62947" w:rsidTr="008E70C3">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5</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66</w:t>
            </w:r>
          </w:p>
        </w:tc>
        <w:tc>
          <w:tcPr>
            <w:tcW w:w="2328" w:type="dxa"/>
          </w:tcPr>
          <w:p w:rsidR="006418E3" w:rsidRDefault="006418E3" w:rsidP="006418E3">
            <w:pPr>
              <w:spacing w:line="240" w:lineRule="auto"/>
              <w:contextualSpacing/>
              <w:jc w:val="center"/>
              <w:rPr>
                <w:rFonts w:ascii="Times New Roman" w:hAnsi="Times New Roman"/>
                <w:sz w:val="24"/>
                <w:szCs w:val="24"/>
              </w:rPr>
            </w:pPr>
          </w:p>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67</w:t>
            </w:r>
          </w:p>
        </w:tc>
        <w:tc>
          <w:tcPr>
            <w:tcW w:w="2328" w:type="dxa"/>
          </w:tcPr>
          <w:p w:rsidR="006418E3" w:rsidRDefault="006418E3" w:rsidP="008E70C3">
            <w:pPr>
              <w:spacing w:line="240" w:lineRule="auto"/>
              <w:contextualSpacing/>
              <w:rPr>
                <w:rFonts w:ascii="Times New Roman" w:hAnsi="Times New Roman"/>
                <w:sz w:val="24"/>
                <w:szCs w:val="24"/>
              </w:rPr>
            </w:pPr>
            <w:r w:rsidRPr="006418E3">
              <w:rPr>
                <w:rFonts w:ascii="Times New Roman" w:hAnsi="Times New Roman"/>
                <w:sz w:val="24"/>
                <w:szCs w:val="24"/>
              </w:rPr>
              <w:t>Мехоношина Н.В.</w:t>
            </w:r>
          </w:p>
          <w:p w:rsidR="001E3A93" w:rsidRPr="006418E3" w:rsidRDefault="001E3A93" w:rsidP="008E70C3">
            <w:pPr>
              <w:spacing w:line="240" w:lineRule="auto"/>
              <w:contextualSpacing/>
              <w:rPr>
                <w:rFonts w:ascii="Times New Roman" w:hAnsi="Times New Roman"/>
                <w:sz w:val="24"/>
                <w:szCs w:val="24"/>
              </w:rPr>
            </w:pPr>
            <w:r w:rsidRPr="006418E3">
              <w:rPr>
                <w:rFonts w:ascii="Times New Roman" w:hAnsi="Times New Roman"/>
                <w:sz w:val="24"/>
                <w:szCs w:val="24"/>
              </w:rPr>
              <w:t>Ощепкова А. П.</w:t>
            </w:r>
          </w:p>
        </w:tc>
      </w:tr>
      <w:tr w:rsidR="001E3A93" w:rsidRPr="00B62947" w:rsidTr="008E70C3">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6</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74</w:t>
            </w:r>
          </w:p>
        </w:tc>
        <w:tc>
          <w:tcPr>
            <w:tcW w:w="2328"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69</w:t>
            </w:r>
          </w:p>
        </w:tc>
        <w:tc>
          <w:tcPr>
            <w:tcW w:w="2328" w:type="dxa"/>
          </w:tcPr>
          <w:p w:rsidR="006418E3" w:rsidRPr="006418E3" w:rsidRDefault="006418E3" w:rsidP="00954236">
            <w:pPr>
              <w:spacing w:line="240" w:lineRule="auto"/>
              <w:contextualSpacing/>
              <w:rPr>
                <w:rFonts w:ascii="Times New Roman" w:hAnsi="Times New Roman"/>
                <w:sz w:val="24"/>
                <w:szCs w:val="24"/>
              </w:rPr>
            </w:pPr>
            <w:r w:rsidRPr="006418E3">
              <w:rPr>
                <w:rFonts w:ascii="Times New Roman" w:hAnsi="Times New Roman"/>
                <w:sz w:val="24"/>
                <w:szCs w:val="24"/>
              </w:rPr>
              <w:t>Белоногова Т.П.</w:t>
            </w:r>
          </w:p>
        </w:tc>
      </w:tr>
      <w:tr w:rsidR="001E3A93" w:rsidRPr="00B62947" w:rsidTr="008E70C3">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7</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67</w:t>
            </w:r>
          </w:p>
        </w:tc>
        <w:tc>
          <w:tcPr>
            <w:tcW w:w="2328"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62</w:t>
            </w:r>
          </w:p>
        </w:tc>
        <w:tc>
          <w:tcPr>
            <w:tcW w:w="2328" w:type="dxa"/>
          </w:tcPr>
          <w:p w:rsidR="001E3A93" w:rsidRPr="006418E3" w:rsidRDefault="006418E3" w:rsidP="008E70C3">
            <w:pPr>
              <w:spacing w:line="240" w:lineRule="auto"/>
              <w:contextualSpacing/>
              <w:rPr>
                <w:rFonts w:ascii="Times New Roman" w:hAnsi="Times New Roman"/>
                <w:sz w:val="24"/>
                <w:szCs w:val="24"/>
              </w:rPr>
            </w:pPr>
            <w:r w:rsidRPr="006418E3">
              <w:rPr>
                <w:rFonts w:ascii="Times New Roman" w:hAnsi="Times New Roman"/>
                <w:sz w:val="24"/>
                <w:szCs w:val="24"/>
              </w:rPr>
              <w:t>Белоногова Т.П.</w:t>
            </w:r>
          </w:p>
        </w:tc>
      </w:tr>
      <w:tr w:rsidR="001E3A93" w:rsidRPr="00B62947" w:rsidTr="006418E3">
        <w:trPr>
          <w:trHeight w:val="318"/>
        </w:trPr>
        <w:tc>
          <w:tcPr>
            <w:tcW w:w="1671" w:type="dxa"/>
          </w:tcPr>
          <w:p w:rsidR="001E3A93" w:rsidRPr="00954236" w:rsidRDefault="001E3A93"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8</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54</w:t>
            </w:r>
          </w:p>
        </w:tc>
        <w:tc>
          <w:tcPr>
            <w:tcW w:w="2328"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64</w:t>
            </w:r>
          </w:p>
        </w:tc>
        <w:tc>
          <w:tcPr>
            <w:tcW w:w="2328" w:type="dxa"/>
          </w:tcPr>
          <w:p w:rsidR="001E3A93" w:rsidRPr="006418E3" w:rsidRDefault="006418E3" w:rsidP="008E70C3">
            <w:pPr>
              <w:spacing w:line="240" w:lineRule="auto"/>
              <w:contextualSpacing/>
              <w:rPr>
                <w:rFonts w:ascii="Times New Roman" w:hAnsi="Times New Roman"/>
                <w:sz w:val="24"/>
                <w:szCs w:val="24"/>
              </w:rPr>
            </w:pPr>
            <w:r w:rsidRPr="006418E3">
              <w:rPr>
                <w:rFonts w:ascii="Times New Roman" w:hAnsi="Times New Roman"/>
                <w:sz w:val="24"/>
                <w:szCs w:val="24"/>
              </w:rPr>
              <w:t>Мальцева Л.Ф.</w:t>
            </w:r>
          </w:p>
        </w:tc>
      </w:tr>
      <w:tr w:rsidR="001E3A93" w:rsidRPr="00B62947" w:rsidTr="006418E3">
        <w:trPr>
          <w:trHeight w:val="70"/>
        </w:trPr>
        <w:tc>
          <w:tcPr>
            <w:tcW w:w="1671" w:type="dxa"/>
          </w:tcPr>
          <w:p w:rsidR="001E3A93" w:rsidRPr="00954236" w:rsidRDefault="005E2768" w:rsidP="008E70C3">
            <w:pPr>
              <w:spacing w:line="240" w:lineRule="auto"/>
              <w:contextualSpacing/>
              <w:jc w:val="both"/>
              <w:rPr>
                <w:rFonts w:ascii="Times New Roman" w:hAnsi="Times New Roman"/>
                <w:b/>
                <w:sz w:val="24"/>
                <w:szCs w:val="24"/>
              </w:rPr>
            </w:pPr>
            <w:r w:rsidRPr="00954236">
              <w:rPr>
                <w:rFonts w:ascii="Times New Roman" w:hAnsi="Times New Roman"/>
                <w:b/>
                <w:sz w:val="24"/>
                <w:szCs w:val="24"/>
              </w:rPr>
              <w:t>9</w:t>
            </w:r>
          </w:p>
        </w:tc>
        <w:tc>
          <w:tcPr>
            <w:tcW w:w="2127"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60</w:t>
            </w:r>
          </w:p>
        </w:tc>
        <w:tc>
          <w:tcPr>
            <w:tcW w:w="2328" w:type="dxa"/>
          </w:tcPr>
          <w:p w:rsidR="001E3A93" w:rsidRPr="006418E3" w:rsidRDefault="006418E3"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70</w:t>
            </w:r>
          </w:p>
        </w:tc>
        <w:tc>
          <w:tcPr>
            <w:tcW w:w="2328" w:type="dxa"/>
          </w:tcPr>
          <w:p w:rsidR="001E3A93" w:rsidRPr="006418E3" w:rsidRDefault="006418E3" w:rsidP="008E70C3">
            <w:pPr>
              <w:spacing w:line="240" w:lineRule="auto"/>
              <w:contextualSpacing/>
              <w:rPr>
                <w:rFonts w:ascii="Times New Roman" w:hAnsi="Times New Roman"/>
                <w:sz w:val="24"/>
                <w:szCs w:val="24"/>
              </w:rPr>
            </w:pPr>
            <w:r w:rsidRPr="006418E3">
              <w:rPr>
                <w:rFonts w:ascii="Times New Roman" w:hAnsi="Times New Roman"/>
                <w:sz w:val="24"/>
                <w:szCs w:val="24"/>
              </w:rPr>
              <w:t>Мальцева Л.Ф.</w:t>
            </w:r>
          </w:p>
        </w:tc>
      </w:tr>
    </w:tbl>
    <w:p w:rsidR="001E3A93" w:rsidRPr="006418E3" w:rsidRDefault="001E3A93" w:rsidP="001E3A93">
      <w:pPr>
        <w:pStyle w:val="3"/>
        <w:spacing w:line="240" w:lineRule="auto"/>
        <w:jc w:val="center"/>
        <w:rPr>
          <w:rFonts w:asciiTheme="minorHAnsi" w:hAnsiTheme="minorHAnsi" w:cstheme="minorHAnsi"/>
        </w:rPr>
      </w:pPr>
      <w:r w:rsidRPr="006418E3">
        <w:rPr>
          <w:rFonts w:asciiTheme="minorHAnsi" w:hAnsiTheme="minorHAnsi" w:cstheme="minorHAnsi"/>
        </w:rPr>
        <w:t xml:space="preserve">Степень обученности по </w:t>
      </w:r>
      <w:r w:rsidR="00954236" w:rsidRPr="006418E3">
        <w:rPr>
          <w:rFonts w:asciiTheme="minorHAnsi" w:hAnsiTheme="minorHAnsi" w:cstheme="minorHAnsi"/>
        </w:rPr>
        <w:t>математике</w:t>
      </w:r>
      <w:proofErr w:type="gramStart"/>
      <w:r w:rsidR="00954236" w:rsidRPr="006418E3">
        <w:rPr>
          <w:rFonts w:asciiTheme="minorHAnsi" w:hAnsiTheme="minorHAnsi" w:cstheme="minorHAnsi"/>
        </w:rPr>
        <w:t xml:space="preserve"> </w:t>
      </w:r>
      <w:r w:rsidRPr="006418E3">
        <w:rPr>
          <w:rFonts w:asciiTheme="minorHAnsi" w:hAnsiTheme="minorHAnsi" w:cstheme="minorHAnsi"/>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1"/>
        <w:gridCol w:w="2127"/>
        <w:gridCol w:w="2328"/>
        <w:gridCol w:w="2328"/>
      </w:tblGrid>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Класс</w:t>
            </w:r>
          </w:p>
        </w:tc>
        <w:tc>
          <w:tcPr>
            <w:tcW w:w="2127" w:type="dxa"/>
          </w:tcPr>
          <w:p w:rsidR="00954236" w:rsidRPr="007B2647" w:rsidRDefault="00954236" w:rsidP="006418E3">
            <w:pPr>
              <w:spacing w:line="240" w:lineRule="auto"/>
              <w:contextualSpacing/>
              <w:jc w:val="center"/>
              <w:rPr>
                <w:rFonts w:ascii="Times New Roman" w:hAnsi="Times New Roman"/>
                <w:b/>
                <w:sz w:val="24"/>
                <w:szCs w:val="24"/>
              </w:rPr>
            </w:pPr>
            <w:r w:rsidRPr="007B2647">
              <w:rPr>
                <w:rFonts w:ascii="Times New Roman" w:hAnsi="Times New Roman"/>
                <w:b/>
                <w:sz w:val="24"/>
                <w:szCs w:val="24"/>
              </w:rPr>
              <w:t>2015-2016</w:t>
            </w:r>
          </w:p>
        </w:tc>
        <w:tc>
          <w:tcPr>
            <w:tcW w:w="2328" w:type="dxa"/>
          </w:tcPr>
          <w:p w:rsidR="00954236" w:rsidRPr="00954236" w:rsidRDefault="00954236" w:rsidP="006418E3">
            <w:pPr>
              <w:spacing w:line="240" w:lineRule="auto"/>
              <w:contextualSpacing/>
              <w:jc w:val="center"/>
              <w:rPr>
                <w:rFonts w:ascii="Times New Roman" w:hAnsi="Times New Roman"/>
                <w:b/>
                <w:sz w:val="24"/>
                <w:szCs w:val="24"/>
              </w:rPr>
            </w:pPr>
            <w:r w:rsidRPr="00954236">
              <w:rPr>
                <w:rFonts w:ascii="Times New Roman" w:hAnsi="Times New Roman"/>
                <w:b/>
                <w:sz w:val="24"/>
                <w:szCs w:val="24"/>
              </w:rPr>
              <w:t>2016-2017</w:t>
            </w:r>
          </w:p>
        </w:tc>
        <w:tc>
          <w:tcPr>
            <w:tcW w:w="2328"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Учитель</w:t>
            </w:r>
          </w:p>
        </w:tc>
      </w:tr>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1</w:t>
            </w:r>
          </w:p>
        </w:tc>
        <w:tc>
          <w:tcPr>
            <w:tcW w:w="2127" w:type="dxa"/>
          </w:tcPr>
          <w:p w:rsidR="00954236" w:rsidRPr="007B2647" w:rsidRDefault="006418E3"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w:t>
            </w:r>
          </w:p>
        </w:tc>
        <w:tc>
          <w:tcPr>
            <w:tcW w:w="2328" w:type="dxa"/>
          </w:tcPr>
          <w:p w:rsidR="00954236" w:rsidRPr="00954236" w:rsidRDefault="006418E3" w:rsidP="00954236">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2328" w:type="dxa"/>
          </w:tcPr>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Мехоношина Н.В.</w:t>
            </w:r>
          </w:p>
        </w:tc>
      </w:tr>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2</w:t>
            </w:r>
          </w:p>
        </w:tc>
        <w:tc>
          <w:tcPr>
            <w:tcW w:w="2127" w:type="dxa"/>
          </w:tcPr>
          <w:p w:rsidR="00954236" w:rsidRPr="007B2647" w:rsidRDefault="006418E3"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w:t>
            </w:r>
          </w:p>
        </w:tc>
        <w:tc>
          <w:tcPr>
            <w:tcW w:w="2328" w:type="dxa"/>
          </w:tcPr>
          <w:p w:rsidR="00954236" w:rsidRPr="00954236" w:rsidRDefault="00954236" w:rsidP="00954236">
            <w:pPr>
              <w:spacing w:line="240" w:lineRule="auto"/>
              <w:contextualSpacing/>
              <w:jc w:val="center"/>
              <w:rPr>
                <w:rFonts w:ascii="Times New Roman" w:hAnsi="Times New Roman"/>
                <w:sz w:val="24"/>
                <w:szCs w:val="24"/>
              </w:rPr>
            </w:pPr>
            <w:r w:rsidRPr="00954236">
              <w:rPr>
                <w:rFonts w:ascii="Times New Roman" w:hAnsi="Times New Roman"/>
                <w:sz w:val="24"/>
                <w:szCs w:val="24"/>
              </w:rPr>
              <w:t>76</w:t>
            </w:r>
          </w:p>
        </w:tc>
        <w:tc>
          <w:tcPr>
            <w:tcW w:w="2328" w:type="dxa"/>
          </w:tcPr>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Мехоношина Е.Е.</w:t>
            </w:r>
          </w:p>
        </w:tc>
      </w:tr>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3</w:t>
            </w:r>
          </w:p>
        </w:tc>
        <w:tc>
          <w:tcPr>
            <w:tcW w:w="2127" w:type="dxa"/>
          </w:tcPr>
          <w:p w:rsidR="00954236" w:rsidRPr="007B2647" w:rsidRDefault="007B2647"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70</w:t>
            </w:r>
          </w:p>
        </w:tc>
        <w:tc>
          <w:tcPr>
            <w:tcW w:w="2328" w:type="dxa"/>
          </w:tcPr>
          <w:p w:rsidR="00954236" w:rsidRPr="00954236" w:rsidRDefault="00954236" w:rsidP="00954236">
            <w:pPr>
              <w:spacing w:line="240" w:lineRule="auto"/>
              <w:contextualSpacing/>
              <w:jc w:val="center"/>
              <w:rPr>
                <w:rFonts w:ascii="Times New Roman" w:hAnsi="Times New Roman"/>
                <w:sz w:val="24"/>
                <w:szCs w:val="24"/>
              </w:rPr>
            </w:pPr>
            <w:r w:rsidRPr="00954236">
              <w:rPr>
                <w:rFonts w:ascii="Times New Roman" w:hAnsi="Times New Roman"/>
                <w:sz w:val="24"/>
                <w:szCs w:val="24"/>
              </w:rPr>
              <w:t>66</w:t>
            </w:r>
          </w:p>
        </w:tc>
        <w:tc>
          <w:tcPr>
            <w:tcW w:w="2328" w:type="dxa"/>
          </w:tcPr>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Васильева Т.М.</w:t>
            </w:r>
          </w:p>
        </w:tc>
      </w:tr>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4</w:t>
            </w:r>
          </w:p>
        </w:tc>
        <w:tc>
          <w:tcPr>
            <w:tcW w:w="2127" w:type="dxa"/>
          </w:tcPr>
          <w:p w:rsidR="00954236" w:rsidRPr="007B2647" w:rsidRDefault="007B2647"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65</w:t>
            </w:r>
          </w:p>
        </w:tc>
        <w:tc>
          <w:tcPr>
            <w:tcW w:w="2328" w:type="dxa"/>
          </w:tcPr>
          <w:p w:rsidR="00954236" w:rsidRPr="00954236" w:rsidRDefault="00954236" w:rsidP="00954236">
            <w:pPr>
              <w:spacing w:line="240" w:lineRule="auto"/>
              <w:contextualSpacing/>
              <w:jc w:val="center"/>
              <w:rPr>
                <w:rFonts w:ascii="Times New Roman" w:hAnsi="Times New Roman"/>
                <w:sz w:val="24"/>
                <w:szCs w:val="24"/>
              </w:rPr>
            </w:pPr>
            <w:r w:rsidRPr="00954236">
              <w:rPr>
                <w:rFonts w:ascii="Times New Roman" w:hAnsi="Times New Roman"/>
                <w:sz w:val="24"/>
                <w:szCs w:val="24"/>
              </w:rPr>
              <w:t>69</w:t>
            </w:r>
          </w:p>
        </w:tc>
        <w:tc>
          <w:tcPr>
            <w:tcW w:w="2328" w:type="dxa"/>
          </w:tcPr>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Полудницына В.В.</w:t>
            </w:r>
          </w:p>
        </w:tc>
      </w:tr>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5</w:t>
            </w:r>
          </w:p>
        </w:tc>
        <w:tc>
          <w:tcPr>
            <w:tcW w:w="2127" w:type="dxa"/>
          </w:tcPr>
          <w:p w:rsidR="00954236" w:rsidRPr="007B2647" w:rsidRDefault="007B2647"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74</w:t>
            </w:r>
          </w:p>
        </w:tc>
        <w:tc>
          <w:tcPr>
            <w:tcW w:w="2328" w:type="dxa"/>
          </w:tcPr>
          <w:p w:rsidR="007B2647" w:rsidRDefault="007B2647" w:rsidP="00954236">
            <w:pPr>
              <w:spacing w:line="240" w:lineRule="auto"/>
              <w:contextualSpacing/>
              <w:jc w:val="center"/>
              <w:rPr>
                <w:rFonts w:ascii="Times New Roman" w:hAnsi="Times New Roman"/>
                <w:sz w:val="24"/>
                <w:szCs w:val="24"/>
              </w:rPr>
            </w:pPr>
          </w:p>
          <w:p w:rsidR="00954236" w:rsidRPr="00954236" w:rsidRDefault="00954236" w:rsidP="00954236">
            <w:pPr>
              <w:spacing w:line="240" w:lineRule="auto"/>
              <w:contextualSpacing/>
              <w:jc w:val="center"/>
              <w:rPr>
                <w:rFonts w:ascii="Times New Roman" w:hAnsi="Times New Roman"/>
                <w:sz w:val="24"/>
                <w:szCs w:val="24"/>
              </w:rPr>
            </w:pPr>
            <w:r w:rsidRPr="00954236">
              <w:rPr>
                <w:rFonts w:ascii="Times New Roman" w:hAnsi="Times New Roman"/>
                <w:sz w:val="24"/>
                <w:szCs w:val="24"/>
              </w:rPr>
              <w:t>73</w:t>
            </w:r>
          </w:p>
        </w:tc>
        <w:tc>
          <w:tcPr>
            <w:tcW w:w="2328" w:type="dxa"/>
          </w:tcPr>
          <w:p w:rsidR="007B2647" w:rsidRDefault="007B2647" w:rsidP="00966DA4">
            <w:pPr>
              <w:spacing w:line="240" w:lineRule="auto"/>
              <w:contextualSpacing/>
              <w:rPr>
                <w:rFonts w:ascii="Times New Roman" w:hAnsi="Times New Roman"/>
                <w:sz w:val="24"/>
                <w:szCs w:val="24"/>
              </w:rPr>
            </w:pPr>
            <w:r>
              <w:rPr>
                <w:rFonts w:ascii="Times New Roman" w:hAnsi="Times New Roman"/>
                <w:sz w:val="24"/>
                <w:szCs w:val="24"/>
              </w:rPr>
              <w:t>Мехоношина Н.В.</w:t>
            </w:r>
          </w:p>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Ощепкова А. П.</w:t>
            </w:r>
          </w:p>
        </w:tc>
      </w:tr>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6</w:t>
            </w:r>
          </w:p>
        </w:tc>
        <w:tc>
          <w:tcPr>
            <w:tcW w:w="2127" w:type="dxa"/>
          </w:tcPr>
          <w:p w:rsidR="00954236" w:rsidRPr="007B2647" w:rsidRDefault="007B2647"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66</w:t>
            </w:r>
          </w:p>
        </w:tc>
        <w:tc>
          <w:tcPr>
            <w:tcW w:w="2328" w:type="dxa"/>
          </w:tcPr>
          <w:p w:rsidR="00954236" w:rsidRPr="006418E3" w:rsidRDefault="00954236" w:rsidP="006418E3">
            <w:pPr>
              <w:spacing w:line="240" w:lineRule="auto"/>
              <w:contextualSpacing/>
              <w:jc w:val="center"/>
              <w:rPr>
                <w:rFonts w:ascii="Times New Roman" w:hAnsi="Times New Roman"/>
                <w:sz w:val="24"/>
                <w:szCs w:val="24"/>
              </w:rPr>
            </w:pPr>
            <w:r w:rsidRPr="006418E3">
              <w:rPr>
                <w:rFonts w:ascii="Times New Roman" w:hAnsi="Times New Roman"/>
                <w:sz w:val="24"/>
                <w:szCs w:val="24"/>
              </w:rPr>
              <w:t>66</w:t>
            </w:r>
          </w:p>
        </w:tc>
        <w:tc>
          <w:tcPr>
            <w:tcW w:w="2328" w:type="dxa"/>
          </w:tcPr>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Макарова Т.С.</w:t>
            </w:r>
          </w:p>
        </w:tc>
      </w:tr>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7</w:t>
            </w:r>
          </w:p>
        </w:tc>
        <w:tc>
          <w:tcPr>
            <w:tcW w:w="2127" w:type="dxa"/>
          </w:tcPr>
          <w:p w:rsidR="00954236" w:rsidRPr="007B2647" w:rsidRDefault="007B2647"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57</w:t>
            </w:r>
          </w:p>
        </w:tc>
        <w:tc>
          <w:tcPr>
            <w:tcW w:w="2328" w:type="dxa"/>
          </w:tcPr>
          <w:p w:rsidR="00954236" w:rsidRPr="00954236" w:rsidRDefault="00954236" w:rsidP="00954236">
            <w:pPr>
              <w:spacing w:line="240" w:lineRule="auto"/>
              <w:contextualSpacing/>
              <w:jc w:val="center"/>
              <w:rPr>
                <w:rFonts w:ascii="Times New Roman" w:hAnsi="Times New Roman"/>
                <w:sz w:val="24"/>
                <w:szCs w:val="24"/>
              </w:rPr>
            </w:pPr>
            <w:r w:rsidRPr="00954236">
              <w:rPr>
                <w:rFonts w:ascii="Times New Roman" w:hAnsi="Times New Roman"/>
                <w:sz w:val="24"/>
                <w:szCs w:val="24"/>
              </w:rPr>
              <w:t>58</w:t>
            </w:r>
          </w:p>
        </w:tc>
        <w:tc>
          <w:tcPr>
            <w:tcW w:w="2328" w:type="dxa"/>
          </w:tcPr>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Макарова Т.С.</w:t>
            </w:r>
          </w:p>
        </w:tc>
      </w:tr>
      <w:tr w:rsidR="00954236" w:rsidRPr="00B62947" w:rsidTr="00966DA4">
        <w:trPr>
          <w:trHeight w:val="389"/>
        </w:trPr>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8</w:t>
            </w:r>
          </w:p>
        </w:tc>
        <w:tc>
          <w:tcPr>
            <w:tcW w:w="2127" w:type="dxa"/>
          </w:tcPr>
          <w:p w:rsidR="00954236" w:rsidRPr="007B2647" w:rsidRDefault="007B2647"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58</w:t>
            </w:r>
          </w:p>
        </w:tc>
        <w:tc>
          <w:tcPr>
            <w:tcW w:w="2328" w:type="dxa"/>
          </w:tcPr>
          <w:p w:rsidR="00954236" w:rsidRPr="00954236" w:rsidRDefault="00954236" w:rsidP="00954236">
            <w:pPr>
              <w:spacing w:line="240" w:lineRule="auto"/>
              <w:contextualSpacing/>
              <w:jc w:val="center"/>
              <w:rPr>
                <w:rFonts w:ascii="Times New Roman" w:hAnsi="Times New Roman"/>
                <w:sz w:val="24"/>
                <w:szCs w:val="24"/>
              </w:rPr>
            </w:pPr>
            <w:r w:rsidRPr="00954236">
              <w:rPr>
                <w:rFonts w:ascii="Times New Roman" w:hAnsi="Times New Roman"/>
                <w:sz w:val="24"/>
                <w:szCs w:val="24"/>
              </w:rPr>
              <w:t>58</w:t>
            </w:r>
          </w:p>
        </w:tc>
        <w:tc>
          <w:tcPr>
            <w:tcW w:w="2328" w:type="dxa"/>
          </w:tcPr>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Макарова Т. С.</w:t>
            </w:r>
          </w:p>
        </w:tc>
      </w:tr>
      <w:tr w:rsidR="00954236" w:rsidRPr="00B62947" w:rsidTr="00966DA4">
        <w:tc>
          <w:tcPr>
            <w:tcW w:w="1671" w:type="dxa"/>
          </w:tcPr>
          <w:p w:rsidR="00954236" w:rsidRPr="00954236" w:rsidRDefault="00954236" w:rsidP="00966DA4">
            <w:pPr>
              <w:spacing w:line="240" w:lineRule="auto"/>
              <w:contextualSpacing/>
              <w:jc w:val="both"/>
              <w:rPr>
                <w:rFonts w:ascii="Times New Roman" w:hAnsi="Times New Roman"/>
                <w:b/>
                <w:sz w:val="24"/>
                <w:szCs w:val="24"/>
              </w:rPr>
            </w:pPr>
            <w:r w:rsidRPr="00954236">
              <w:rPr>
                <w:rFonts w:ascii="Times New Roman" w:hAnsi="Times New Roman"/>
                <w:b/>
                <w:sz w:val="24"/>
                <w:szCs w:val="24"/>
              </w:rPr>
              <w:t>9</w:t>
            </w:r>
          </w:p>
        </w:tc>
        <w:tc>
          <w:tcPr>
            <w:tcW w:w="2127" w:type="dxa"/>
          </w:tcPr>
          <w:p w:rsidR="00954236" w:rsidRPr="007B2647" w:rsidRDefault="007B2647" w:rsidP="00954236">
            <w:pPr>
              <w:spacing w:line="240" w:lineRule="auto"/>
              <w:contextualSpacing/>
              <w:jc w:val="center"/>
              <w:rPr>
                <w:rFonts w:ascii="Times New Roman" w:hAnsi="Times New Roman"/>
                <w:sz w:val="24"/>
                <w:szCs w:val="24"/>
              </w:rPr>
            </w:pPr>
            <w:r w:rsidRPr="007B2647">
              <w:rPr>
                <w:rFonts w:ascii="Times New Roman" w:hAnsi="Times New Roman"/>
                <w:sz w:val="24"/>
                <w:szCs w:val="24"/>
              </w:rPr>
              <w:t>58</w:t>
            </w:r>
          </w:p>
        </w:tc>
        <w:tc>
          <w:tcPr>
            <w:tcW w:w="2328" w:type="dxa"/>
          </w:tcPr>
          <w:p w:rsidR="00954236" w:rsidRPr="00954236" w:rsidRDefault="00954236" w:rsidP="00954236">
            <w:pPr>
              <w:spacing w:line="240" w:lineRule="auto"/>
              <w:contextualSpacing/>
              <w:jc w:val="center"/>
              <w:rPr>
                <w:rFonts w:ascii="Times New Roman" w:hAnsi="Times New Roman"/>
                <w:sz w:val="24"/>
                <w:szCs w:val="24"/>
              </w:rPr>
            </w:pPr>
            <w:r w:rsidRPr="00954236">
              <w:rPr>
                <w:rFonts w:ascii="Times New Roman" w:hAnsi="Times New Roman"/>
                <w:sz w:val="24"/>
                <w:szCs w:val="24"/>
              </w:rPr>
              <w:t>62</w:t>
            </w:r>
          </w:p>
        </w:tc>
        <w:tc>
          <w:tcPr>
            <w:tcW w:w="2328" w:type="dxa"/>
          </w:tcPr>
          <w:p w:rsidR="00954236" w:rsidRPr="00954236" w:rsidRDefault="00954236" w:rsidP="00966DA4">
            <w:pPr>
              <w:spacing w:line="240" w:lineRule="auto"/>
              <w:contextualSpacing/>
              <w:rPr>
                <w:rFonts w:ascii="Times New Roman" w:hAnsi="Times New Roman"/>
                <w:sz w:val="24"/>
                <w:szCs w:val="24"/>
              </w:rPr>
            </w:pPr>
            <w:r w:rsidRPr="00954236">
              <w:rPr>
                <w:rFonts w:ascii="Times New Roman" w:hAnsi="Times New Roman"/>
                <w:sz w:val="24"/>
                <w:szCs w:val="24"/>
              </w:rPr>
              <w:t>Макарова Т.С.</w:t>
            </w:r>
          </w:p>
        </w:tc>
      </w:tr>
    </w:tbl>
    <w:p w:rsidR="001E3A93" w:rsidRPr="00B62947" w:rsidRDefault="001E3A93" w:rsidP="005E2768">
      <w:pPr>
        <w:spacing w:line="240" w:lineRule="auto"/>
        <w:rPr>
          <w:rFonts w:ascii="Times New Roman" w:hAnsi="Times New Roman"/>
          <w:b/>
          <w:color w:val="FF0000"/>
        </w:rPr>
      </w:pPr>
    </w:p>
    <w:p w:rsidR="001E3A93" w:rsidRPr="00B62947" w:rsidRDefault="001E3A93" w:rsidP="001E3A93">
      <w:pPr>
        <w:spacing w:line="240" w:lineRule="auto"/>
        <w:jc w:val="center"/>
        <w:rPr>
          <w:rFonts w:ascii="Times New Roman" w:hAnsi="Times New Roman"/>
          <w:b/>
          <w:color w:val="FF0000"/>
        </w:rPr>
      </w:pPr>
    </w:p>
    <w:p w:rsidR="001E3A93" w:rsidRPr="007B2647" w:rsidRDefault="001E3A93" w:rsidP="001E3A93">
      <w:pPr>
        <w:pStyle w:val="3"/>
        <w:spacing w:line="240" w:lineRule="auto"/>
        <w:jc w:val="center"/>
        <w:rPr>
          <w:rFonts w:asciiTheme="minorHAnsi" w:hAnsiTheme="minorHAnsi" w:cstheme="minorHAnsi"/>
        </w:rPr>
      </w:pPr>
      <w:r w:rsidRPr="007B2647">
        <w:rPr>
          <w:rFonts w:asciiTheme="minorHAnsi" w:hAnsiTheme="minorHAnsi" w:cstheme="minorHAnsi"/>
        </w:rPr>
        <w:t>Техника чтения (количество слов)</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40"/>
        <w:gridCol w:w="1437"/>
        <w:gridCol w:w="1701"/>
        <w:gridCol w:w="2693"/>
      </w:tblGrid>
      <w:tr w:rsidR="007B2647" w:rsidRPr="00B62947" w:rsidTr="00943DC7">
        <w:trPr>
          <w:trHeight w:val="376"/>
        </w:trPr>
        <w:tc>
          <w:tcPr>
            <w:tcW w:w="1242" w:type="dxa"/>
          </w:tcPr>
          <w:p w:rsidR="007B2647" w:rsidRPr="007B2647" w:rsidRDefault="007B2647" w:rsidP="008E70C3">
            <w:pPr>
              <w:spacing w:line="240" w:lineRule="auto"/>
              <w:contextualSpacing/>
              <w:jc w:val="both"/>
              <w:rPr>
                <w:rFonts w:ascii="Times New Roman" w:hAnsi="Times New Roman"/>
                <w:b/>
                <w:sz w:val="20"/>
                <w:szCs w:val="20"/>
              </w:rPr>
            </w:pPr>
            <w:r w:rsidRPr="007B2647">
              <w:rPr>
                <w:rFonts w:ascii="Times New Roman" w:hAnsi="Times New Roman"/>
                <w:b/>
                <w:sz w:val="20"/>
                <w:szCs w:val="20"/>
              </w:rPr>
              <w:t>Класс</w:t>
            </w:r>
          </w:p>
        </w:tc>
        <w:tc>
          <w:tcPr>
            <w:tcW w:w="1540" w:type="dxa"/>
          </w:tcPr>
          <w:p w:rsidR="007B2647" w:rsidRPr="007B2647" w:rsidRDefault="007B2647" w:rsidP="00943DC7">
            <w:pPr>
              <w:spacing w:line="240" w:lineRule="auto"/>
              <w:contextualSpacing/>
              <w:jc w:val="center"/>
              <w:rPr>
                <w:rFonts w:ascii="Times New Roman" w:hAnsi="Times New Roman"/>
                <w:b/>
                <w:sz w:val="20"/>
                <w:szCs w:val="20"/>
              </w:rPr>
            </w:pPr>
            <w:r w:rsidRPr="007B2647">
              <w:rPr>
                <w:rFonts w:ascii="Times New Roman" w:hAnsi="Times New Roman"/>
                <w:b/>
                <w:sz w:val="20"/>
                <w:szCs w:val="20"/>
              </w:rPr>
              <w:t>2014-2015</w:t>
            </w:r>
          </w:p>
        </w:tc>
        <w:tc>
          <w:tcPr>
            <w:tcW w:w="1437" w:type="dxa"/>
          </w:tcPr>
          <w:p w:rsidR="007B2647" w:rsidRPr="007B2647" w:rsidRDefault="007B2647" w:rsidP="00943DC7">
            <w:pPr>
              <w:spacing w:line="240" w:lineRule="auto"/>
              <w:contextualSpacing/>
              <w:jc w:val="center"/>
              <w:rPr>
                <w:rFonts w:ascii="Times New Roman" w:hAnsi="Times New Roman"/>
                <w:b/>
                <w:sz w:val="20"/>
                <w:szCs w:val="20"/>
              </w:rPr>
            </w:pPr>
            <w:r w:rsidRPr="007B2647">
              <w:rPr>
                <w:rFonts w:ascii="Times New Roman" w:hAnsi="Times New Roman"/>
                <w:b/>
                <w:sz w:val="20"/>
                <w:szCs w:val="20"/>
              </w:rPr>
              <w:t>2015-2016</w:t>
            </w:r>
          </w:p>
        </w:tc>
        <w:tc>
          <w:tcPr>
            <w:tcW w:w="1701" w:type="dxa"/>
          </w:tcPr>
          <w:p w:rsidR="007B2647" w:rsidRPr="007B2647" w:rsidRDefault="007B2647" w:rsidP="00943DC7">
            <w:pPr>
              <w:spacing w:line="240" w:lineRule="auto"/>
              <w:contextualSpacing/>
              <w:jc w:val="center"/>
              <w:rPr>
                <w:rFonts w:ascii="Times New Roman" w:hAnsi="Times New Roman"/>
                <w:b/>
                <w:sz w:val="20"/>
                <w:szCs w:val="20"/>
              </w:rPr>
            </w:pPr>
            <w:r w:rsidRPr="007B2647">
              <w:rPr>
                <w:rFonts w:ascii="Times New Roman" w:hAnsi="Times New Roman"/>
                <w:b/>
                <w:sz w:val="20"/>
                <w:szCs w:val="20"/>
              </w:rPr>
              <w:t>2016-2017</w:t>
            </w:r>
          </w:p>
        </w:tc>
        <w:tc>
          <w:tcPr>
            <w:tcW w:w="2693" w:type="dxa"/>
          </w:tcPr>
          <w:p w:rsidR="007B2647" w:rsidRPr="007B2647" w:rsidRDefault="007B2647" w:rsidP="008E70C3">
            <w:pPr>
              <w:spacing w:line="240" w:lineRule="auto"/>
              <w:contextualSpacing/>
              <w:jc w:val="both"/>
              <w:rPr>
                <w:rFonts w:ascii="Times New Roman" w:hAnsi="Times New Roman"/>
                <w:b/>
                <w:sz w:val="20"/>
                <w:szCs w:val="20"/>
              </w:rPr>
            </w:pPr>
            <w:r w:rsidRPr="007B2647">
              <w:rPr>
                <w:rFonts w:ascii="Times New Roman" w:hAnsi="Times New Roman"/>
                <w:b/>
                <w:sz w:val="20"/>
                <w:szCs w:val="20"/>
              </w:rPr>
              <w:t>Учитель</w:t>
            </w:r>
          </w:p>
        </w:tc>
      </w:tr>
      <w:tr w:rsidR="007B2647" w:rsidRPr="00B62947" w:rsidTr="00943DC7">
        <w:trPr>
          <w:trHeight w:val="376"/>
        </w:trPr>
        <w:tc>
          <w:tcPr>
            <w:tcW w:w="1242" w:type="dxa"/>
          </w:tcPr>
          <w:p w:rsidR="007B2647" w:rsidRPr="000F306E" w:rsidRDefault="007B2647" w:rsidP="008E70C3">
            <w:pPr>
              <w:spacing w:line="240" w:lineRule="auto"/>
              <w:contextualSpacing/>
              <w:jc w:val="both"/>
              <w:rPr>
                <w:rFonts w:ascii="Times New Roman" w:hAnsi="Times New Roman"/>
                <w:b/>
                <w:sz w:val="20"/>
                <w:szCs w:val="20"/>
              </w:rPr>
            </w:pPr>
            <w:r w:rsidRPr="000F306E">
              <w:rPr>
                <w:rFonts w:ascii="Times New Roman" w:hAnsi="Times New Roman"/>
                <w:b/>
                <w:sz w:val="20"/>
                <w:szCs w:val="20"/>
              </w:rPr>
              <w:t>1</w:t>
            </w:r>
          </w:p>
        </w:tc>
        <w:tc>
          <w:tcPr>
            <w:tcW w:w="1540" w:type="dxa"/>
          </w:tcPr>
          <w:p w:rsidR="007B2647" w:rsidRPr="000F306E" w:rsidRDefault="000F306E" w:rsidP="00943DC7">
            <w:pPr>
              <w:spacing w:line="240" w:lineRule="auto"/>
              <w:contextualSpacing/>
              <w:jc w:val="center"/>
              <w:rPr>
                <w:rFonts w:ascii="Times New Roman" w:hAnsi="Times New Roman"/>
                <w:sz w:val="20"/>
                <w:szCs w:val="20"/>
              </w:rPr>
            </w:pPr>
            <w:r>
              <w:rPr>
                <w:rFonts w:ascii="Times New Roman" w:hAnsi="Times New Roman"/>
                <w:sz w:val="20"/>
                <w:szCs w:val="20"/>
              </w:rPr>
              <w:t>-</w:t>
            </w:r>
          </w:p>
        </w:tc>
        <w:tc>
          <w:tcPr>
            <w:tcW w:w="1437" w:type="dxa"/>
          </w:tcPr>
          <w:p w:rsidR="007B2647" w:rsidRPr="000F306E" w:rsidRDefault="000F306E" w:rsidP="00943DC7">
            <w:pPr>
              <w:spacing w:line="240" w:lineRule="auto"/>
              <w:contextualSpacing/>
              <w:jc w:val="center"/>
              <w:rPr>
                <w:rFonts w:ascii="Times New Roman" w:hAnsi="Times New Roman"/>
                <w:sz w:val="20"/>
                <w:szCs w:val="20"/>
              </w:rPr>
            </w:pPr>
            <w:r>
              <w:rPr>
                <w:rFonts w:ascii="Times New Roman" w:hAnsi="Times New Roman"/>
                <w:sz w:val="20"/>
                <w:szCs w:val="20"/>
              </w:rPr>
              <w:t>-</w:t>
            </w:r>
          </w:p>
        </w:tc>
        <w:tc>
          <w:tcPr>
            <w:tcW w:w="1701" w:type="dxa"/>
          </w:tcPr>
          <w:p w:rsidR="007B2647" w:rsidRPr="000F306E" w:rsidRDefault="000F306E" w:rsidP="00943DC7">
            <w:pPr>
              <w:spacing w:line="240" w:lineRule="auto"/>
              <w:contextualSpacing/>
              <w:jc w:val="center"/>
              <w:rPr>
                <w:rFonts w:ascii="Times New Roman" w:hAnsi="Times New Roman"/>
                <w:sz w:val="20"/>
                <w:szCs w:val="20"/>
              </w:rPr>
            </w:pPr>
            <w:r>
              <w:rPr>
                <w:rFonts w:ascii="Times New Roman" w:hAnsi="Times New Roman"/>
                <w:sz w:val="20"/>
                <w:szCs w:val="20"/>
              </w:rPr>
              <w:t>-</w:t>
            </w:r>
          </w:p>
        </w:tc>
        <w:tc>
          <w:tcPr>
            <w:tcW w:w="2693" w:type="dxa"/>
          </w:tcPr>
          <w:p w:rsidR="007B2647" w:rsidRPr="000F306E" w:rsidRDefault="000F306E" w:rsidP="008E70C3">
            <w:pPr>
              <w:spacing w:line="240" w:lineRule="auto"/>
              <w:contextualSpacing/>
              <w:jc w:val="both"/>
              <w:rPr>
                <w:rFonts w:ascii="Times New Roman" w:hAnsi="Times New Roman"/>
                <w:sz w:val="20"/>
                <w:szCs w:val="20"/>
              </w:rPr>
            </w:pPr>
            <w:r>
              <w:rPr>
                <w:rFonts w:ascii="Times New Roman" w:hAnsi="Times New Roman"/>
                <w:sz w:val="20"/>
                <w:szCs w:val="20"/>
              </w:rPr>
              <w:t>Мехоношина Н.В.</w:t>
            </w:r>
          </w:p>
        </w:tc>
      </w:tr>
      <w:tr w:rsidR="007B2647" w:rsidRPr="00B62947" w:rsidTr="00943DC7">
        <w:trPr>
          <w:trHeight w:val="376"/>
        </w:trPr>
        <w:tc>
          <w:tcPr>
            <w:tcW w:w="1242" w:type="dxa"/>
          </w:tcPr>
          <w:p w:rsidR="007B2647" w:rsidRPr="000F306E" w:rsidRDefault="007B2647" w:rsidP="008E70C3">
            <w:pPr>
              <w:spacing w:line="240" w:lineRule="auto"/>
              <w:contextualSpacing/>
              <w:rPr>
                <w:rFonts w:ascii="Times New Roman" w:hAnsi="Times New Roman"/>
                <w:b/>
                <w:sz w:val="20"/>
                <w:szCs w:val="20"/>
              </w:rPr>
            </w:pPr>
            <w:r w:rsidRPr="000F306E">
              <w:rPr>
                <w:rFonts w:ascii="Times New Roman" w:hAnsi="Times New Roman"/>
                <w:b/>
                <w:sz w:val="20"/>
                <w:szCs w:val="20"/>
              </w:rPr>
              <w:t>2</w:t>
            </w:r>
          </w:p>
        </w:tc>
        <w:tc>
          <w:tcPr>
            <w:tcW w:w="1540" w:type="dxa"/>
          </w:tcPr>
          <w:p w:rsidR="007B2647" w:rsidRPr="000F306E" w:rsidRDefault="000F306E" w:rsidP="00943DC7">
            <w:pPr>
              <w:spacing w:line="240" w:lineRule="auto"/>
              <w:contextualSpacing/>
              <w:jc w:val="center"/>
              <w:rPr>
                <w:rFonts w:ascii="Times New Roman" w:hAnsi="Times New Roman"/>
                <w:sz w:val="20"/>
                <w:szCs w:val="20"/>
              </w:rPr>
            </w:pPr>
            <w:r w:rsidRPr="000F306E">
              <w:rPr>
                <w:rFonts w:ascii="Times New Roman" w:hAnsi="Times New Roman"/>
                <w:sz w:val="20"/>
                <w:szCs w:val="20"/>
              </w:rPr>
              <w:t>-</w:t>
            </w:r>
          </w:p>
        </w:tc>
        <w:tc>
          <w:tcPr>
            <w:tcW w:w="1437" w:type="dxa"/>
          </w:tcPr>
          <w:p w:rsidR="007B2647" w:rsidRPr="000F306E" w:rsidRDefault="000F306E" w:rsidP="00943DC7">
            <w:pPr>
              <w:spacing w:line="240" w:lineRule="auto"/>
              <w:contextualSpacing/>
              <w:jc w:val="center"/>
              <w:rPr>
                <w:rFonts w:ascii="Times New Roman" w:hAnsi="Times New Roman"/>
                <w:sz w:val="20"/>
                <w:szCs w:val="20"/>
              </w:rPr>
            </w:pPr>
            <w:r>
              <w:rPr>
                <w:rFonts w:ascii="Times New Roman" w:hAnsi="Times New Roman"/>
                <w:sz w:val="20"/>
                <w:szCs w:val="20"/>
              </w:rPr>
              <w:t>27</w:t>
            </w:r>
          </w:p>
        </w:tc>
        <w:tc>
          <w:tcPr>
            <w:tcW w:w="1701" w:type="dxa"/>
          </w:tcPr>
          <w:p w:rsidR="007B2647" w:rsidRPr="000F306E" w:rsidRDefault="000F306E" w:rsidP="00943DC7">
            <w:pPr>
              <w:spacing w:line="240" w:lineRule="auto"/>
              <w:contextualSpacing/>
              <w:jc w:val="center"/>
              <w:rPr>
                <w:rFonts w:ascii="Times New Roman" w:hAnsi="Times New Roman"/>
                <w:sz w:val="20"/>
                <w:szCs w:val="20"/>
              </w:rPr>
            </w:pPr>
            <w:r w:rsidRPr="000F306E">
              <w:rPr>
                <w:rFonts w:ascii="Times New Roman" w:hAnsi="Times New Roman"/>
                <w:sz w:val="20"/>
                <w:szCs w:val="20"/>
              </w:rPr>
              <w:t>46</w:t>
            </w:r>
          </w:p>
        </w:tc>
        <w:tc>
          <w:tcPr>
            <w:tcW w:w="2693" w:type="dxa"/>
          </w:tcPr>
          <w:p w:rsidR="007B2647" w:rsidRPr="000F306E" w:rsidRDefault="000F306E" w:rsidP="008E70C3">
            <w:pPr>
              <w:spacing w:line="240" w:lineRule="auto"/>
              <w:contextualSpacing/>
              <w:jc w:val="both"/>
              <w:rPr>
                <w:rFonts w:ascii="Times New Roman" w:hAnsi="Times New Roman"/>
                <w:sz w:val="20"/>
                <w:szCs w:val="20"/>
              </w:rPr>
            </w:pPr>
            <w:r w:rsidRPr="000F306E">
              <w:rPr>
                <w:rFonts w:ascii="Times New Roman" w:hAnsi="Times New Roman"/>
                <w:sz w:val="20"/>
                <w:szCs w:val="20"/>
              </w:rPr>
              <w:t>Мехоношина Е.Е.</w:t>
            </w:r>
          </w:p>
        </w:tc>
      </w:tr>
      <w:tr w:rsidR="007B2647" w:rsidRPr="00B62947" w:rsidTr="00943DC7">
        <w:trPr>
          <w:trHeight w:val="360"/>
        </w:trPr>
        <w:tc>
          <w:tcPr>
            <w:tcW w:w="1242" w:type="dxa"/>
          </w:tcPr>
          <w:p w:rsidR="007B2647" w:rsidRPr="006140F3" w:rsidRDefault="007B2647" w:rsidP="008E70C3">
            <w:pPr>
              <w:spacing w:line="240" w:lineRule="auto"/>
              <w:contextualSpacing/>
              <w:rPr>
                <w:rFonts w:ascii="Times New Roman" w:hAnsi="Times New Roman"/>
                <w:b/>
                <w:sz w:val="20"/>
                <w:szCs w:val="20"/>
              </w:rPr>
            </w:pPr>
            <w:r w:rsidRPr="006140F3">
              <w:rPr>
                <w:rFonts w:ascii="Times New Roman" w:hAnsi="Times New Roman"/>
                <w:b/>
                <w:sz w:val="20"/>
                <w:szCs w:val="20"/>
              </w:rPr>
              <w:t>3</w:t>
            </w:r>
          </w:p>
        </w:tc>
        <w:tc>
          <w:tcPr>
            <w:tcW w:w="1540" w:type="dxa"/>
          </w:tcPr>
          <w:p w:rsidR="007B2647" w:rsidRPr="006140F3" w:rsidRDefault="006140F3" w:rsidP="006140F3">
            <w:pPr>
              <w:spacing w:line="240" w:lineRule="auto"/>
              <w:contextualSpacing/>
              <w:jc w:val="center"/>
              <w:rPr>
                <w:rFonts w:ascii="Times New Roman" w:hAnsi="Times New Roman"/>
                <w:sz w:val="20"/>
                <w:szCs w:val="20"/>
              </w:rPr>
            </w:pPr>
            <w:r w:rsidRPr="006140F3">
              <w:rPr>
                <w:rFonts w:ascii="Times New Roman" w:hAnsi="Times New Roman"/>
                <w:sz w:val="20"/>
                <w:szCs w:val="20"/>
              </w:rPr>
              <w:t>15</w:t>
            </w:r>
          </w:p>
        </w:tc>
        <w:tc>
          <w:tcPr>
            <w:tcW w:w="1437" w:type="dxa"/>
          </w:tcPr>
          <w:p w:rsidR="007B2647" w:rsidRPr="006140F3" w:rsidRDefault="006140F3" w:rsidP="00943DC7">
            <w:pPr>
              <w:spacing w:line="240" w:lineRule="auto"/>
              <w:contextualSpacing/>
              <w:jc w:val="center"/>
              <w:rPr>
                <w:rFonts w:ascii="Times New Roman" w:hAnsi="Times New Roman"/>
                <w:sz w:val="20"/>
                <w:szCs w:val="20"/>
              </w:rPr>
            </w:pPr>
            <w:r w:rsidRPr="006140F3">
              <w:rPr>
                <w:rFonts w:ascii="Times New Roman" w:hAnsi="Times New Roman"/>
                <w:sz w:val="20"/>
                <w:szCs w:val="20"/>
              </w:rPr>
              <w:t>38</w:t>
            </w:r>
          </w:p>
        </w:tc>
        <w:tc>
          <w:tcPr>
            <w:tcW w:w="1701" w:type="dxa"/>
          </w:tcPr>
          <w:p w:rsidR="007B2647" w:rsidRPr="006140F3" w:rsidRDefault="006140F3" w:rsidP="00943DC7">
            <w:pPr>
              <w:spacing w:line="240" w:lineRule="auto"/>
              <w:contextualSpacing/>
              <w:jc w:val="center"/>
              <w:rPr>
                <w:rFonts w:ascii="Times New Roman" w:hAnsi="Times New Roman"/>
                <w:sz w:val="20"/>
                <w:szCs w:val="20"/>
              </w:rPr>
            </w:pPr>
            <w:r w:rsidRPr="006140F3">
              <w:rPr>
                <w:rFonts w:ascii="Times New Roman" w:hAnsi="Times New Roman"/>
                <w:sz w:val="20"/>
                <w:szCs w:val="20"/>
              </w:rPr>
              <w:t>45</w:t>
            </w:r>
          </w:p>
        </w:tc>
        <w:tc>
          <w:tcPr>
            <w:tcW w:w="2693" w:type="dxa"/>
          </w:tcPr>
          <w:p w:rsidR="007B2647" w:rsidRPr="006140F3" w:rsidRDefault="006140F3" w:rsidP="008E70C3">
            <w:pPr>
              <w:spacing w:line="240" w:lineRule="auto"/>
              <w:contextualSpacing/>
              <w:jc w:val="both"/>
              <w:rPr>
                <w:rFonts w:ascii="Times New Roman" w:hAnsi="Times New Roman"/>
                <w:sz w:val="20"/>
                <w:szCs w:val="20"/>
              </w:rPr>
            </w:pPr>
            <w:r w:rsidRPr="006140F3">
              <w:rPr>
                <w:rFonts w:ascii="Times New Roman" w:hAnsi="Times New Roman"/>
                <w:sz w:val="20"/>
                <w:szCs w:val="20"/>
              </w:rPr>
              <w:t>Васильева Т.М.</w:t>
            </w:r>
          </w:p>
        </w:tc>
      </w:tr>
      <w:tr w:rsidR="007B2647" w:rsidRPr="00B62947" w:rsidTr="00943DC7">
        <w:trPr>
          <w:trHeight w:val="376"/>
        </w:trPr>
        <w:tc>
          <w:tcPr>
            <w:tcW w:w="1242" w:type="dxa"/>
          </w:tcPr>
          <w:p w:rsidR="007B2647" w:rsidRPr="006140F3" w:rsidRDefault="007B2647" w:rsidP="008E70C3">
            <w:pPr>
              <w:spacing w:line="240" w:lineRule="auto"/>
              <w:contextualSpacing/>
              <w:rPr>
                <w:rFonts w:ascii="Times New Roman" w:hAnsi="Times New Roman"/>
                <w:b/>
                <w:sz w:val="20"/>
                <w:szCs w:val="20"/>
              </w:rPr>
            </w:pPr>
            <w:r w:rsidRPr="006140F3">
              <w:rPr>
                <w:rFonts w:ascii="Times New Roman" w:hAnsi="Times New Roman"/>
                <w:b/>
                <w:sz w:val="20"/>
                <w:szCs w:val="20"/>
              </w:rPr>
              <w:t>4</w:t>
            </w:r>
          </w:p>
        </w:tc>
        <w:tc>
          <w:tcPr>
            <w:tcW w:w="1540" w:type="dxa"/>
          </w:tcPr>
          <w:p w:rsidR="007B2647" w:rsidRPr="006140F3" w:rsidRDefault="006140F3" w:rsidP="00943DC7">
            <w:pPr>
              <w:spacing w:line="240" w:lineRule="auto"/>
              <w:contextualSpacing/>
              <w:jc w:val="center"/>
              <w:rPr>
                <w:rFonts w:ascii="Times New Roman" w:hAnsi="Times New Roman"/>
                <w:sz w:val="20"/>
                <w:szCs w:val="20"/>
              </w:rPr>
            </w:pPr>
            <w:r w:rsidRPr="006140F3">
              <w:rPr>
                <w:rFonts w:ascii="Times New Roman" w:hAnsi="Times New Roman"/>
                <w:sz w:val="20"/>
                <w:szCs w:val="20"/>
              </w:rPr>
              <w:t>51</w:t>
            </w:r>
          </w:p>
        </w:tc>
        <w:tc>
          <w:tcPr>
            <w:tcW w:w="1437" w:type="dxa"/>
          </w:tcPr>
          <w:p w:rsidR="007B2647" w:rsidRPr="006140F3" w:rsidRDefault="006140F3" w:rsidP="00943DC7">
            <w:pPr>
              <w:spacing w:line="240" w:lineRule="auto"/>
              <w:contextualSpacing/>
              <w:jc w:val="center"/>
              <w:rPr>
                <w:rFonts w:ascii="Times New Roman" w:hAnsi="Times New Roman"/>
                <w:sz w:val="20"/>
                <w:szCs w:val="20"/>
              </w:rPr>
            </w:pPr>
            <w:r w:rsidRPr="006140F3">
              <w:rPr>
                <w:rFonts w:ascii="Times New Roman" w:hAnsi="Times New Roman"/>
                <w:sz w:val="20"/>
                <w:szCs w:val="20"/>
              </w:rPr>
              <w:t>51</w:t>
            </w:r>
          </w:p>
        </w:tc>
        <w:tc>
          <w:tcPr>
            <w:tcW w:w="1701" w:type="dxa"/>
          </w:tcPr>
          <w:p w:rsidR="007B2647" w:rsidRPr="006140F3" w:rsidRDefault="006140F3" w:rsidP="00943DC7">
            <w:pPr>
              <w:spacing w:line="240" w:lineRule="auto"/>
              <w:contextualSpacing/>
              <w:jc w:val="center"/>
              <w:rPr>
                <w:rFonts w:ascii="Times New Roman" w:hAnsi="Times New Roman"/>
                <w:sz w:val="20"/>
                <w:szCs w:val="20"/>
              </w:rPr>
            </w:pPr>
            <w:r w:rsidRPr="006140F3">
              <w:rPr>
                <w:rFonts w:ascii="Times New Roman" w:hAnsi="Times New Roman"/>
                <w:sz w:val="20"/>
                <w:szCs w:val="20"/>
              </w:rPr>
              <w:t>75</w:t>
            </w:r>
          </w:p>
        </w:tc>
        <w:tc>
          <w:tcPr>
            <w:tcW w:w="2693" w:type="dxa"/>
          </w:tcPr>
          <w:p w:rsidR="007B2647" w:rsidRPr="006140F3" w:rsidRDefault="006140F3" w:rsidP="008E70C3">
            <w:pPr>
              <w:spacing w:line="240" w:lineRule="auto"/>
              <w:contextualSpacing/>
              <w:jc w:val="both"/>
              <w:rPr>
                <w:rFonts w:ascii="Times New Roman" w:hAnsi="Times New Roman"/>
                <w:sz w:val="20"/>
                <w:szCs w:val="20"/>
              </w:rPr>
            </w:pPr>
            <w:r w:rsidRPr="006140F3">
              <w:rPr>
                <w:rFonts w:ascii="Times New Roman" w:hAnsi="Times New Roman"/>
                <w:sz w:val="20"/>
                <w:szCs w:val="20"/>
              </w:rPr>
              <w:t>Полудницына В.В.</w:t>
            </w:r>
          </w:p>
        </w:tc>
      </w:tr>
      <w:tr w:rsidR="007B2647" w:rsidRPr="00B62947" w:rsidTr="00943DC7">
        <w:trPr>
          <w:trHeight w:val="376"/>
        </w:trPr>
        <w:tc>
          <w:tcPr>
            <w:tcW w:w="1242" w:type="dxa"/>
          </w:tcPr>
          <w:p w:rsidR="007B2647" w:rsidRPr="006140F3" w:rsidRDefault="007B2647" w:rsidP="008E70C3">
            <w:pPr>
              <w:spacing w:line="240" w:lineRule="auto"/>
              <w:contextualSpacing/>
              <w:rPr>
                <w:rFonts w:ascii="Times New Roman" w:hAnsi="Times New Roman"/>
                <w:b/>
                <w:sz w:val="20"/>
                <w:szCs w:val="20"/>
              </w:rPr>
            </w:pPr>
            <w:r w:rsidRPr="006140F3">
              <w:rPr>
                <w:rFonts w:ascii="Times New Roman" w:hAnsi="Times New Roman"/>
                <w:b/>
                <w:sz w:val="20"/>
                <w:szCs w:val="20"/>
              </w:rPr>
              <w:t>5</w:t>
            </w:r>
          </w:p>
        </w:tc>
        <w:tc>
          <w:tcPr>
            <w:tcW w:w="1540" w:type="dxa"/>
          </w:tcPr>
          <w:p w:rsidR="007B2647" w:rsidRPr="006140F3" w:rsidRDefault="00816B39" w:rsidP="00943DC7">
            <w:pPr>
              <w:spacing w:line="240" w:lineRule="auto"/>
              <w:contextualSpacing/>
              <w:jc w:val="center"/>
              <w:rPr>
                <w:rFonts w:ascii="Times New Roman" w:hAnsi="Times New Roman"/>
                <w:sz w:val="20"/>
                <w:szCs w:val="20"/>
              </w:rPr>
            </w:pPr>
            <w:r w:rsidRPr="006140F3">
              <w:rPr>
                <w:rFonts w:ascii="Times New Roman" w:hAnsi="Times New Roman"/>
                <w:sz w:val="20"/>
                <w:szCs w:val="20"/>
              </w:rPr>
              <w:t>52</w:t>
            </w:r>
          </w:p>
        </w:tc>
        <w:tc>
          <w:tcPr>
            <w:tcW w:w="1437" w:type="dxa"/>
          </w:tcPr>
          <w:p w:rsidR="007B2647" w:rsidRPr="006140F3" w:rsidRDefault="00816B39" w:rsidP="00943DC7">
            <w:pPr>
              <w:spacing w:line="240" w:lineRule="auto"/>
              <w:contextualSpacing/>
              <w:jc w:val="center"/>
              <w:rPr>
                <w:rFonts w:ascii="Times New Roman" w:hAnsi="Times New Roman"/>
                <w:sz w:val="20"/>
                <w:szCs w:val="20"/>
              </w:rPr>
            </w:pPr>
            <w:r w:rsidRPr="006140F3">
              <w:rPr>
                <w:rFonts w:ascii="Times New Roman" w:hAnsi="Times New Roman"/>
                <w:sz w:val="20"/>
                <w:szCs w:val="20"/>
              </w:rPr>
              <w:t>64</w:t>
            </w:r>
          </w:p>
        </w:tc>
        <w:tc>
          <w:tcPr>
            <w:tcW w:w="1701" w:type="dxa"/>
          </w:tcPr>
          <w:p w:rsidR="006140F3" w:rsidRPr="006140F3" w:rsidRDefault="006140F3" w:rsidP="006140F3">
            <w:pPr>
              <w:spacing w:line="240" w:lineRule="auto"/>
              <w:contextualSpacing/>
              <w:jc w:val="center"/>
              <w:rPr>
                <w:rFonts w:ascii="Times New Roman" w:hAnsi="Times New Roman"/>
                <w:sz w:val="20"/>
                <w:szCs w:val="20"/>
              </w:rPr>
            </w:pPr>
          </w:p>
          <w:p w:rsidR="007B2647" w:rsidRPr="006140F3" w:rsidRDefault="00816B39" w:rsidP="006140F3">
            <w:pPr>
              <w:spacing w:line="240" w:lineRule="auto"/>
              <w:contextualSpacing/>
              <w:jc w:val="center"/>
              <w:rPr>
                <w:rFonts w:ascii="Times New Roman" w:hAnsi="Times New Roman"/>
                <w:sz w:val="20"/>
                <w:szCs w:val="20"/>
              </w:rPr>
            </w:pPr>
            <w:r w:rsidRPr="006140F3">
              <w:rPr>
                <w:rFonts w:ascii="Times New Roman" w:hAnsi="Times New Roman"/>
                <w:sz w:val="20"/>
                <w:szCs w:val="20"/>
              </w:rPr>
              <w:t>70</w:t>
            </w:r>
          </w:p>
        </w:tc>
        <w:tc>
          <w:tcPr>
            <w:tcW w:w="2693" w:type="dxa"/>
          </w:tcPr>
          <w:p w:rsidR="006140F3" w:rsidRPr="006140F3" w:rsidRDefault="006140F3" w:rsidP="008E70C3">
            <w:pPr>
              <w:spacing w:line="240" w:lineRule="auto"/>
              <w:contextualSpacing/>
              <w:jc w:val="both"/>
              <w:rPr>
                <w:rFonts w:ascii="Times New Roman" w:hAnsi="Times New Roman"/>
                <w:sz w:val="20"/>
                <w:szCs w:val="20"/>
              </w:rPr>
            </w:pPr>
            <w:r w:rsidRPr="006140F3">
              <w:rPr>
                <w:rFonts w:ascii="Times New Roman" w:hAnsi="Times New Roman"/>
                <w:sz w:val="20"/>
                <w:szCs w:val="20"/>
              </w:rPr>
              <w:t>Мехоношина Н.В.</w:t>
            </w:r>
          </w:p>
          <w:p w:rsidR="007B2647" w:rsidRPr="006140F3" w:rsidRDefault="007B2647" w:rsidP="008E70C3">
            <w:pPr>
              <w:spacing w:line="240" w:lineRule="auto"/>
              <w:contextualSpacing/>
              <w:jc w:val="both"/>
              <w:rPr>
                <w:rFonts w:ascii="Times New Roman" w:hAnsi="Times New Roman"/>
                <w:sz w:val="20"/>
                <w:szCs w:val="20"/>
              </w:rPr>
            </w:pPr>
            <w:r w:rsidRPr="006140F3">
              <w:rPr>
                <w:rFonts w:ascii="Times New Roman" w:hAnsi="Times New Roman"/>
                <w:sz w:val="20"/>
                <w:szCs w:val="20"/>
              </w:rPr>
              <w:t>Ощепкова А. П.</w:t>
            </w:r>
          </w:p>
        </w:tc>
      </w:tr>
      <w:tr w:rsidR="007B2647" w:rsidRPr="00B62947" w:rsidTr="00943DC7">
        <w:trPr>
          <w:trHeight w:val="360"/>
        </w:trPr>
        <w:tc>
          <w:tcPr>
            <w:tcW w:w="1242" w:type="dxa"/>
          </w:tcPr>
          <w:p w:rsidR="007B2647" w:rsidRPr="00816B39" w:rsidRDefault="007B2647" w:rsidP="008E70C3">
            <w:pPr>
              <w:spacing w:line="240" w:lineRule="auto"/>
              <w:contextualSpacing/>
              <w:rPr>
                <w:rFonts w:ascii="Times New Roman" w:hAnsi="Times New Roman"/>
                <w:b/>
                <w:sz w:val="20"/>
                <w:szCs w:val="20"/>
              </w:rPr>
            </w:pPr>
            <w:r w:rsidRPr="00816B39">
              <w:rPr>
                <w:rFonts w:ascii="Times New Roman" w:hAnsi="Times New Roman"/>
                <w:b/>
                <w:sz w:val="20"/>
                <w:szCs w:val="20"/>
              </w:rPr>
              <w:t>6</w:t>
            </w:r>
          </w:p>
        </w:tc>
        <w:tc>
          <w:tcPr>
            <w:tcW w:w="1540" w:type="dxa"/>
          </w:tcPr>
          <w:p w:rsidR="007B2647" w:rsidRPr="00816B39" w:rsidRDefault="007B2647" w:rsidP="00816B39">
            <w:pPr>
              <w:spacing w:line="240" w:lineRule="auto"/>
              <w:contextualSpacing/>
              <w:jc w:val="center"/>
              <w:rPr>
                <w:rFonts w:ascii="Times New Roman" w:hAnsi="Times New Roman"/>
                <w:sz w:val="20"/>
                <w:szCs w:val="20"/>
              </w:rPr>
            </w:pPr>
            <w:r w:rsidRPr="00816B39">
              <w:rPr>
                <w:rFonts w:ascii="Times New Roman" w:hAnsi="Times New Roman"/>
                <w:sz w:val="20"/>
                <w:szCs w:val="20"/>
              </w:rPr>
              <w:t>7</w:t>
            </w:r>
            <w:r w:rsidR="00816B39" w:rsidRPr="00816B39">
              <w:rPr>
                <w:rFonts w:ascii="Times New Roman" w:hAnsi="Times New Roman"/>
                <w:sz w:val="20"/>
                <w:szCs w:val="20"/>
              </w:rPr>
              <w:t>8</w:t>
            </w:r>
          </w:p>
        </w:tc>
        <w:tc>
          <w:tcPr>
            <w:tcW w:w="1437" w:type="dxa"/>
          </w:tcPr>
          <w:p w:rsidR="006140F3" w:rsidRDefault="006140F3" w:rsidP="00943DC7">
            <w:pPr>
              <w:spacing w:line="240" w:lineRule="auto"/>
              <w:contextualSpacing/>
              <w:jc w:val="center"/>
              <w:rPr>
                <w:rFonts w:ascii="Times New Roman" w:hAnsi="Times New Roman"/>
                <w:sz w:val="20"/>
                <w:szCs w:val="20"/>
              </w:rPr>
            </w:pPr>
          </w:p>
          <w:p w:rsidR="007B2647" w:rsidRPr="00816B39" w:rsidRDefault="00816B39" w:rsidP="00943DC7">
            <w:pPr>
              <w:spacing w:line="240" w:lineRule="auto"/>
              <w:contextualSpacing/>
              <w:jc w:val="center"/>
              <w:rPr>
                <w:rFonts w:ascii="Times New Roman" w:hAnsi="Times New Roman"/>
                <w:sz w:val="20"/>
                <w:szCs w:val="20"/>
              </w:rPr>
            </w:pPr>
            <w:r w:rsidRPr="00816B39">
              <w:rPr>
                <w:rFonts w:ascii="Times New Roman" w:hAnsi="Times New Roman"/>
                <w:sz w:val="20"/>
                <w:szCs w:val="20"/>
              </w:rPr>
              <w:t>84</w:t>
            </w:r>
          </w:p>
        </w:tc>
        <w:tc>
          <w:tcPr>
            <w:tcW w:w="1701" w:type="dxa"/>
          </w:tcPr>
          <w:p w:rsidR="006140F3" w:rsidRDefault="006140F3" w:rsidP="00943DC7">
            <w:pPr>
              <w:spacing w:line="240" w:lineRule="auto"/>
              <w:contextualSpacing/>
              <w:jc w:val="center"/>
              <w:rPr>
                <w:rFonts w:ascii="Times New Roman" w:hAnsi="Times New Roman"/>
                <w:sz w:val="20"/>
                <w:szCs w:val="20"/>
              </w:rPr>
            </w:pPr>
          </w:p>
          <w:p w:rsidR="007B2647" w:rsidRPr="00816B39" w:rsidRDefault="00816B39" w:rsidP="00943DC7">
            <w:pPr>
              <w:spacing w:line="240" w:lineRule="auto"/>
              <w:contextualSpacing/>
              <w:jc w:val="center"/>
              <w:rPr>
                <w:rFonts w:ascii="Times New Roman" w:hAnsi="Times New Roman"/>
                <w:sz w:val="20"/>
                <w:szCs w:val="20"/>
              </w:rPr>
            </w:pPr>
            <w:r w:rsidRPr="00816B39">
              <w:rPr>
                <w:rFonts w:ascii="Times New Roman" w:hAnsi="Times New Roman"/>
                <w:sz w:val="20"/>
                <w:szCs w:val="20"/>
              </w:rPr>
              <w:t>82</w:t>
            </w:r>
          </w:p>
        </w:tc>
        <w:tc>
          <w:tcPr>
            <w:tcW w:w="2693" w:type="dxa"/>
          </w:tcPr>
          <w:p w:rsidR="006140F3" w:rsidRDefault="006140F3" w:rsidP="00DE31EF">
            <w:pPr>
              <w:spacing w:line="240" w:lineRule="auto"/>
              <w:contextualSpacing/>
              <w:rPr>
                <w:rFonts w:ascii="Times New Roman" w:hAnsi="Times New Roman"/>
                <w:sz w:val="20"/>
                <w:szCs w:val="20"/>
              </w:rPr>
            </w:pPr>
            <w:r>
              <w:rPr>
                <w:rFonts w:ascii="Times New Roman" w:hAnsi="Times New Roman"/>
                <w:sz w:val="20"/>
                <w:szCs w:val="20"/>
              </w:rPr>
              <w:t>Мехоношина Е.Е.</w:t>
            </w:r>
          </w:p>
          <w:p w:rsidR="007B2647" w:rsidRPr="006140F3" w:rsidRDefault="00816B39" w:rsidP="00DE31EF">
            <w:pPr>
              <w:spacing w:line="240" w:lineRule="auto"/>
              <w:contextualSpacing/>
              <w:rPr>
                <w:rFonts w:ascii="Times New Roman" w:hAnsi="Times New Roman"/>
                <w:sz w:val="20"/>
                <w:szCs w:val="20"/>
              </w:rPr>
            </w:pPr>
            <w:r w:rsidRPr="00816B39">
              <w:rPr>
                <w:rFonts w:ascii="Times New Roman" w:hAnsi="Times New Roman"/>
                <w:sz w:val="20"/>
                <w:szCs w:val="20"/>
              </w:rPr>
              <w:t>Белоногова Т. П.</w:t>
            </w:r>
          </w:p>
        </w:tc>
      </w:tr>
      <w:tr w:rsidR="007B2647" w:rsidRPr="00B62947" w:rsidTr="00943DC7">
        <w:trPr>
          <w:trHeight w:val="376"/>
        </w:trPr>
        <w:tc>
          <w:tcPr>
            <w:tcW w:w="1242" w:type="dxa"/>
          </w:tcPr>
          <w:p w:rsidR="007B2647" w:rsidRPr="00816B39" w:rsidRDefault="007B2647" w:rsidP="008E70C3">
            <w:pPr>
              <w:spacing w:line="240" w:lineRule="auto"/>
              <w:contextualSpacing/>
              <w:rPr>
                <w:rFonts w:ascii="Times New Roman" w:hAnsi="Times New Roman"/>
                <w:b/>
                <w:sz w:val="20"/>
                <w:szCs w:val="20"/>
              </w:rPr>
            </w:pPr>
            <w:r w:rsidRPr="00816B39">
              <w:rPr>
                <w:rFonts w:ascii="Times New Roman" w:hAnsi="Times New Roman"/>
                <w:b/>
                <w:sz w:val="20"/>
                <w:szCs w:val="20"/>
              </w:rPr>
              <w:t>7</w:t>
            </w:r>
          </w:p>
        </w:tc>
        <w:tc>
          <w:tcPr>
            <w:tcW w:w="1540" w:type="dxa"/>
          </w:tcPr>
          <w:p w:rsidR="007B2647" w:rsidRPr="00816B39" w:rsidRDefault="00DE31EF" w:rsidP="00DE31EF">
            <w:pPr>
              <w:spacing w:line="240" w:lineRule="auto"/>
              <w:contextualSpacing/>
              <w:jc w:val="center"/>
              <w:rPr>
                <w:rFonts w:ascii="Times New Roman" w:hAnsi="Times New Roman"/>
                <w:sz w:val="20"/>
                <w:szCs w:val="20"/>
              </w:rPr>
            </w:pPr>
            <w:r w:rsidRPr="00816B39">
              <w:rPr>
                <w:rFonts w:ascii="Times New Roman" w:hAnsi="Times New Roman"/>
                <w:sz w:val="20"/>
                <w:szCs w:val="20"/>
              </w:rPr>
              <w:t>63</w:t>
            </w:r>
          </w:p>
        </w:tc>
        <w:tc>
          <w:tcPr>
            <w:tcW w:w="1437" w:type="dxa"/>
          </w:tcPr>
          <w:p w:rsidR="006140F3" w:rsidRDefault="006140F3" w:rsidP="00943DC7">
            <w:pPr>
              <w:spacing w:line="240" w:lineRule="auto"/>
              <w:contextualSpacing/>
              <w:jc w:val="center"/>
              <w:rPr>
                <w:rFonts w:ascii="Times New Roman" w:hAnsi="Times New Roman"/>
                <w:sz w:val="20"/>
                <w:szCs w:val="20"/>
              </w:rPr>
            </w:pPr>
          </w:p>
          <w:p w:rsidR="007B2647" w:rsidRPr="00816B39" w:rsidRDefault="00DE31EF" w:rsidP="00943DC7">
            <w:pPr>
              <w:spacing w:line="240" w:lineRule="auto"/>
              <w:contextualSpacing/>
              <w:jc w:val="center"/>
              <w:rPr>
                <w:rFonts w:ascii="Times New Roman" w:hAnsi="Times New Roman"/>
                <w:sz w:val="20"/>
                <w:szCs w:val="20"/>
              </w:rPr>
            </w:pPr>
            <w:r w:rsidRPr="00816B39">
              <w:rPr>
                <w:rFonts w:ascii="Times New Roman" w:hAnsi="Times New Roman"/>
                <w:sz w:val="20"/>
                <w:szCs w:val="20"/>
              </w:rPr>
              <w:t>69</w:t>
            </w:r>
          </w:p>
        </w:tc>
        <w:tc>
          <w:tcPr>
            <w:tcW w:w="1701" w:type="dxa"/>
          </w:tcPr>
          <w:p w:rsidR="006140F3" w:rsidRDefault="006140F3" w:rsidP="00943DC7">
            <w:pPr>
              <w:spacing w:line="240" w:lineRule="auto"/>
              <w:contextualSpacing/>
              <w:jc w:val="center"/>
              <w:rPr>
                <w:rFonts w:ascii="Times New Roman" w:hAnsi="Times New Roman"/>
                <w:sz w:val="20"/>
                <w:szCs w:val="20"/>
              </w:rPr>
            </w:pPr>
          </w:p>
          <w:p w:rsidR="007B2647" w:rsidRPr="00816B39" w:rsidRDefault="00DE31EF" w:rsidP="00943DC7">
            <w:pPr>
              <w:spacing w:line="240" w:lineRule="auto"/>
              <w:contextualSpacing/>
              <w:jc w:val="center"/>
              <w:rPr>
                <w:rFonts w:ascii="Times New Roman" w:hAnsi="Times New Roman"/>
                <w:sz w:val="20"/>
                <w:szCs w:val="20"/>
              </w:rPr>
            </w:pPr>
            <w:r w:rsidRPr="00816B39">
              <w:rPr>
                <w:rFonts w:ascii="Times New Roman" w:hAnsi="Times New Roman"/>
                <w:sz w:val="20"/>
                <w:szCs w:val="20"/>
              </w:rPr>
              <w:t>87</w:t>
            </w:r>
          </w:p>
        </w:tc>
        <w:tc>
          <w:tcPr>
            <w:tcW w:w="2693" w:type="dxa"/>
          </w:tcPr>
          <w:p w:rsidR="006140F3" w:rsidRDefault="006140F3" w:rsidP="00943DC7">
            <w:pPr>
              <w:spacing w:line="240" w:lineRule="auto"/>
              <w:contextualSpacing/>
              <w:rPr>
                <w:rFonts w:ascii="Times New Roman" w:hAnsi="Times New Roman"/>
                <w:sz w:val="20"/>
                <w:szCs w:val="20"/>
              </w:rPr>
            </w:pPr>
            <w:r>
              <w:rPr>
                <w:rFonts w:ascii="Times New Roman" w:hAnsi="Times New Roman"/>
                <w:sz w:val="20"/>
                <w:szCs w:val="20"/>
              </w:rPr>
              <w:t>Ощепкова А.П.</w:t>
            </w:r>
          </w:p>
          <w:p w:rsidR="007B2647" w:rsidRPr="00816B39" w:rsidRDefault="00DE31EF" w:rsidP="00943DC7">
            <w:pPr>
              <w:spacing w:line="240" w:lineRule="auto"/>
              <w:contextualSpacing/>
              <w:rPr>
                <w:rFonts w:ascii="Times New Roman" w:hAnsi="Times New Roman"/>
                <w:sz w:val="20"/>
                <w:szCs w:val="20"/>
              </w:rPr>
            </w:pPr>
            <w:r w:rsidRPr="00816B39">
              <w:rPr>
                <w:rFonts w:ascii="Times New Roman" w:hAnsi="Times New Roman"/>
                <w:sz w:val="20"/>
                <w:szCs w:val="20"/>
              </w:rPr>
              <w:t>Белоногова Т. П.</w:t>
            </w:r>
          </w:p>
        </w:tc>
      </w:tr>
      <w:tr w:rsidR="007B2647" w:rsidRPr="00B62947" w:rsidTr="00943DC7">
        <w:trPr>
          <w:trHeight w:val="376"/>
        </w:trPr>
        <w:tc>
          <w:tcPr>
            <w:tcW w:w="1242" w:type="dxa"/>
          </w:tcPr>
          <w:p w:rsidR="007B2647" w:rsidRPr="00DE31EF" w:rsidRDefault="00943DC7" w:rsidP="008E70C3">
            <w:pPr>
              <w:spacing w:line="240" w:lineRule="auto"/>
              <w:contextualSpacing/>
              <w:rPr>
                <w:rFonts w:ascii="Times New Roman" w:hAnsi="Times New Roman"/>
                <w:b/>
                <w:sz w:val="20"/>
                <w:szCs w:val="20"/>
              </w:rPr>
            </w:pPr>
            <w:r w:rsidRPr="00DE31EF">
              <w:rPr>
                <w:rFonts w:ascii="Times New Roman" w:hAnsi="Times New Roman"/>
                <w:b/>
                <w:sz w:val="20"/>
                <w:szCs w:val="20"/>
              </w:rPr>
              <w:t>8</w:t>
            </w:r>
          </w:p>
        </w:tc>
        <w:tc>
          <w:tcPr>
            <w:tcW w:w="1540" w:type="dxa"/>
          </w:tcPr>
          <w:p w:rsidR="007B2647" w:rsidRPr="00DE31EF" w:rsidRDefault="007B2647" w:rsidP="00943DC7">
            <w:pPr>
              <w:spacing w:line="240" w:lineRule="auto"/>
              <w:contextualSpacing/>
              <w:jc w:val="center"/>
              <w:rPr>
                <w:rFonts w:ascii="Times New Roman" w:hAnsi="Times New Roman"/>
                <w:sz w:val="20"/>
                <w:szCs w:val="20"/>
              </w:rPr>
            </w:pPr>
            <w:r w:rsidRPr="00DE31EF">
              <w:rPr>
                <w:rFonts w:ascii="Times New Roman" w:hAnsi="Times New Roman"/>
                <w:sz w:val="20"/>
                <w:szCs w:val="20"/>
              </w:rPr>
              <w:t>73</w:t>
            </w:r>
          </w:p>
        </w:tc>
        <w:tc>
          <w:tcPr>
            <w:tcW w:w="1437" w:type="dxa"/>
          </w:tcPr>
          <w:p w:rsidR="007B2647" w:rsidRPr="00DE31EF" w:rsidRDefault="00DE31EF" w:rsidP="00943DC7">
            <w:pPr>
              <w:spacing w:line="240" w:lineRule="auto"/>
              <w:contextualSpacing/>
              <w:jc w:val="center"/>
              <w:rPr>
                <w:rFonts w:ascii="Times New Roman" w:hAnsi="Times New Roman"/>
                <w:sz w:val="20"/>
                <w:szCs w:val="20"/>
              </w:rPr>
            </w:pPr>
            <w:r w:rsidRPr="00DE31EF">
              <w:rPr>
                <w:rFonts w:ascii="Times New Roman" w:hAnsi="Times New Roman"/>
                <w:sz w:val="20"/>
                <w:szCs w:val="20"/>
              </w:rPr>
              <w:t>81</w:t>
            </w:r>
          </w:p>
        </w:tc>
        <w:tc>
          <w:tcPr>
            <w:tcW w:w="1701" w:type="dxa"/>
          </w:tcPr>
          <w:p w:rsidR="007B2647" w:rsidRPr="00DE31EF" w:rsidRDefault="00DE31EF" w:rsidP="00943DC7">
            <w:pPr>
              <w:spacing w:line="240" w:lineRule="auto"/>
              <w:contextualSpacing/>
              <w:jc w:val="center"/>
              <w:rPr>
                <w:rFonts w:ascii="Times New Roman" w:hAnsi="Times New Roman"/>
                <w:sz w:val="20"/>
                <w:szCs w:val="20"/>
              </w:rPr>
            </w:pPr>
            <w:r w:rsidRPr="00DE31EF">
              <w:rPr>
                <w:rFonts w:ascii="Times New Roman" w:hAnsi="Times New Roman"/>
                <w:sz w:val="20"/>
                <w:szCs w:val="20"/>
              </w:rPr>
              <w:t>78</w:t>
            </w:r>
          </w:p>
        </w:tc>
        <w:tc>
          <w:tcPr>
            <w:tcW w:w="2693" w:type="dxa"/>
          </w:tcPr>
          <w:p w:rsidR="007B2647" w:rsidRPr="00B62947" w:rsidRDefault="00DE31EF" w:rsidP="008E70C3">
            <w:pPr>
              <w:spacing w:line="240" w:lineRule="auto"/>
              <w:contextualSpacing/>
              <w:jc w:val="both"/>
              <w:rPr>
                <w:rFonts w:ascii="Times New Roman" w:hAnsi="Times New Roman"/>
                <w:color w:val="FF0000"/>
                <w:sz w:val="20"/>
                <w:szCs w:val="20"/>
              </w:rPr>
            </w:pPr>
            <w:r w:rsidRPr="00943DC7">
              <w:rPr>
                <w:rFonts w:ascii="Times New Roman" w:hAnsi="Times New Roman"/>
                <w:sz w:val="20"/>
                <w:szCs w:val="20"/>
              </w:rPr>
              <w:t>Мальцева Л.Ф.</w:t>
            </w:r>
          </w:p>
        </w:tc>
      </w:tr>
      <w:tr w:rsidR="007B2647" w:rsidRPr="00B62947" w:rsidTr="00943DC7">
        <w:trPr>
          <w:trHeight w:val="376"/>
        </w:trPr>
        <w:tc>
          <w:tcPr>
            <w:tcW w:w="1242" w:type="dxa"/>
          </w:tcPr>
          <w:p w:rsidR="007B2647" w:rsidRPr="00943DC7" w:rsidRDefault="00943DC7" w:rsidP="008E70C3">
            <w:pPr>
              <w:spacing w:line="240" w:lineRule="auto"/>
              <w:contextualSpacing/>
              <w:rPr>
                <w:rFonts w:ascii="Times New Roman" w:hAnsi="Times New Roman"/>
                <w:b/>
                <w:sz w:val="20"/>
                <w:szCs w:val="20"/>
              </w:rPr>
            </w:pPr>
            <w:r w:rsidRPr="00943DC7">
              <w:rPr>
                <w:rFonts w:ascii="Times New Roman" w:hAnsi="Times New Roman"/>
                <w:b/>
                <w:sz w:val="20"/>
                <w:szCs w:val="20"/>
              </w:rPr>
              <w:t>9</w:t>
            </w:r>
          </w:p>
        </w:tc>
        <w:tc>
          <w:tcPr>
            <w:tcW w:w="1540" w:type="dxa"/>
          </w:tcPr>
          <w:p w:rsidR="007B2647" w:rsidRPr="00943DC7" w:rsidRDefault="00943DC7" w:rsidP="00943DC7">
            <w:pPr>
              <w:spacing w:line="240" w:lineRule="auto"/>
              <w:contextualSpacing/>
              <w:jc w:val="center"/>
              <w:rPr>
                <w:rFonts w:ascii="Times New Roman" w:hAnsi="Times New Roman"/>
                <w:sz w:val="20"/>
                <w:szCs w:val="20"/>
              </w:rPr>
            </w:pPr>
            <w:r w:rsidRPr="00943DC7">
              <w:rPr>
                <w:rFonts w:ascii="Times New Roman" w:hAnsi="Times New Roman"/>
                <w:sz w:val="20"/>
                <w:szCs w:val="20"/>
              </w:rPr>
              <w:t>94</w:t>
            </w:r>
          </w:p>
        </w:tc>
        <w:tc>
          <w:tcPr>
            <w:tcW w:w="1437" w:type="dxa"/>
          </w:tcPr>
          <w:p w:rsidR="007B2647" w:rsidRPr="00943DC7" w:rsidRDefault="00943DC7" w:rsidP="00943DC7">
            <w:pPr>
              <w:spacing w:line="240" w:lineRule="auto"/>
              <w:contextualSpacing/>
              <w:jc w:val="center"/>
              <w:rPr>
                <w:rFonts w:ascii="Times New Roman" w:hAnsi="Times New Roman"/>
                <w:sz w:val="20"/>
                <w:szCs w:val="20"/>
              </w:rPr>
            </w:pPr>
            <w:r w:rsidRPr="00943DC7">
              <w:rPr>
                <w:rFonts w:ascii="Times New Roman" w:hAnsi="Times New Roman"/>
                <w:sz w:val="20"/>
                <w:szCs w:val="20"/>
              </w:rPr>
              <w:t>83</w:t>
            </w:r>
          </w:p>
        </w:tc>
        <w:tc>
          <w:tcPr>
            <w:tcW w:w="1701" w:type="dxa"/>
          </w:tcPr>
          <w:p w:rsidR="007B2647" w:rsidRPr="00943DC7" w:rsidRDefault="00943DC7" w:rsidP="00943DC7">
            <w:pPr>
              <w:spacing w:line="240" w:lineRule="auto"/>
              <w:contextualSpacing/>
              <w:jc w:val="center"/>
              <w:rPr>
                <w:rFonts w:ascii="Times New Roman" w:hAnsi="Times New Roman"/>
                <w:sz w:val="20"/>
                <w:szCs w:val="20"/>
              </w:rPr>
            </w:pPr>
            <w:r w:rsidRPr="00943DC7">
              <w:rPr>
                <w:rFonts w:ascii="Times New Roman" w:hAnsi="Times New Roman"/>
                <w:sz w:val="20"/>
                <w:szCs w:val="20"/>
              </w:rPr>
              <w:t>97</w:t>
            </w:r>
          </w:p>
        </w:tc>
        <w:tc>
          <w:tcPr>
            <w:tcW w:w="2693" w:type="dxa"/>
          </w:tcPr>
          <w:p w:rsidR="007B2647" w:rsidRPr="00943DC7" w:rsidRDefault="00943DC7" w:rsidP="008E70C3">
            <w:pPr>
              <w:spacing w:line="240" w:lineRule="auto"/>
              <w:contextualSpacing/>
              <w:jc w:val="both"/>
              <w:rPr>
                <w:rFonts w:ascii="Times New Roman" w:hAnsi="Times New Roman"/>
                <w:sz w:val="20"/>
                <w:szCs w:val="20"/>
              </w:rPr>
            </w:pPr>
            <w:r w:rsidRPr="00943DC7">
              <w:rPr>
                <w:rFonts w:ascii="Times New Roman" w:hAnsi="Times New Roman"/>
                <w:sz w:val="20"/>
                <w:szCs w:val="20"/>
              </w:rPr>
              <w:t>Мальцева Л.Ф.</w:t>
            </w:r>
          </w:p>
        </w:tc>
      </w:tr>
    </w:tbl>
    <w:p w:rsidR="001E3A93" w:rsidRDefault="001E3A93" w:rsidP="001E3A93">
      <w:pPr>
        <w:pStyle w:val="3"/>
        <w:spacing w:line="240" w:lineRule="auto"/>
        <w:jc w:val="center"/>
        <w:rPr>
          <w:rFonts w:asciiTheme="minorHAnsi" w:hAnsiTheme="minorHAnsi" w:cstheme="minorHAnsi"/>
        </w:rPr>
      </w:pPr>
      <w:r w:rsidRPr="000F306E">
        <w:rPr>
          <w:rFonts w:asciiTheme="minorHAnsi" w:hAnsiTheme="minorHAnsi" w:cstheme="minorHAnsi"/>
        </w:rPr>
        <w:t>Техника чтения (осознанность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40"/>
        <w:gridCol w:w="1437"/>
        <w:gridCol w:w="1701"/>
        <w:gridCol w:w="2693"/>
      </w:tblGrid>
      <w:tr w:rsidR="000F306E" w:rsidRPr="00B62947" w:rsidTr="00966DA4">
        <w:trPr>
          <w:trHeight w:val="376"/>
        </w:trPr>
        <w:tc>
          <w:tcPr>
            <w:tcW w:w="1242" w:type="dxa"/>
          </w:tcPr>
          <w:p w:rsidR="000F306E" w:rsidRPr="007B2647" w:rsidRDefault="000F306E" w:rsidP="00966DA4">
            <w:pPr>
              <w:spacing w:line="240" w:lineRule="auto"/>
              <w:contextualSpacing/>
              <w:jc w:val="both"/>
              <w:rPr>
                <w:rFonts w:ascii="Times New Roman" w:hAnsi="Times New Roman"/>
                <w:b/>
                <w:sz w:val="20"/>
                <w:szCs w:val="20"/>
              </w:rPr>
            </w:pPr>
            <w:r w:rsidRPr="007B2647">
              <w:rPr>
                <w:rFonts w:ascii="Times New Roman" w:hAnsi="Times New Roman"/>
                <w:b/>
                <w:sz w:val="20"/>
                <w:szCs w:val="20"/>
              </w:rPr>
              <w:t>Класс</w:t>
            </w:r>
          </w:p>
        </w:tc>
        <w:tc>
          <w:tcPr>
            <w:tcW w:w="1540" w:type="dxa"/>
          </w:tcPr>
          <w:p w:rsidR="000F306E" w:rsidRPr="007B2647" w:rsidRDefault="000F306E" w:rsidP="00966DA4">
            <w:pPr>
              <w:spacing w:line="240" w:lineRule="auto"/>
              <w:contextualSpacing/>
              <w:jc w:val="center"/>
              <w:rPr>
                <w:rFonts w:ascii="Times New Roman" w:hAnsi="Times New Roman"/>
                <w:b/>
                <w:sz w:val="20"/>
                <w:szCs w:val="20"/>
              </w:rPr>
            </w:pPr>
            <w:r w:rsidRPr="007B2647">
              <w:rPr>
                <w:rFonts w:ascii="Times New Roman" w:hAnsi="Times New Roman"/>
                <w:b/>
                <w:sz w:val="20"/>
                <w:szCs w:val="20"/>
              </w:rPr>
              <w:t>2014-2015</w:t>
            </w:r>
          </w:p>
        </w:tc>
        <w:tc>
          <w:tcPr>
            <w:tcW w:w="1437" w:type="dxa"/>
          </w:tcPr>
          <w:p w:rsidR="000F306E" w:rsidRPr="007B2647" w:rsidRDefault="000F306E" w:rsidP="00966DA4">
            <w:pPr>
              <w:spacing w:line="240" w:lineRule="auto"/>
              <w:contextualSpacing/>
              <w:jc w:val="center"/>
              <w:rPr>
                <w:rFonts w:ascii="Times New Roman" w:hAnsi="Times New Roman"/>
                <w:b/>
                <w:sz w:val="20"/>
                <w:szCs w:val="20"/>
              </w:rPr>
            </w:pPr>
            <w:r w:rsidRPr="007B2647">
              <w:rPr>
                <w:rFonts w:ascii="Times New Roman" w:hAnsi="Times New Roman"/>
                <w:b/>
                <w:sz w:val="20"/>
                <w:szCs w:val="20"/>
              </w:rPr>
              <w:t>2015-2016</w:t>
            </w:r>
          </w:p>
        </w:tc>
        <w:tc>
          <w:tcPr>
            <w:tcW w:w="1701" w:type="dxa"/>
          </w:tcPr>
          <w:p w:rsidR="000F306E" w:rsidRPr="007B2647" w:rsidRDefault="000F306E" w:rsidP="00966DA4">
            <w:pPr>
              <w:spacing w:line="240" w:lineRule="auto"/>
              <w:contextualSpacing/>
              <w:jc w:val="center"/>
              <w:rPr>
                <w:rFonts w:ascii="Times New Roman" w:hAnsi="Times New Roman"/>
                <w:b/>
                <w:sz w:val="20"/>
                <w:szCs w:val="20"/>
              </w:rPr>
            </w:pPr>
            <w:r w:rsidRPr="007B2647">
              <w:rPr>
                <w:rFonts w:ascii="Times New Roman" w:hAnsi="Times New Roman"/>
                <w:b/>
                <w:sz w:val="20"/>
                <w:szCs w:val="20"/>
              </w:rPr>
              <w:t>2016-2017</w:t>
            </w:r>
          </w:p>
        </w:tc>
        <w:tc>
          <w:tcPr>
            <w:tcW w:w="2693" w:type="dxa"/>
          </w:tcPr>
          <w:p w:rsidR="000F306E" w:rsidRPr="007B2647" w:rsidRDefault="000F306E" w:rsidP="00966DA4">
            <w:pPr>
              <w:spacing w:line="240" w:lineRule="auto"/>
              <w:contextualSpacing/>
              <w:jc w:val="both"/>
              <w:rPr>
                <w:rFonts w:ascii="Times New Roman" w:hAnsi="Times New Roman"/>
                <w:b/>
                <w:sz w:val="20"/>
                <w:szCs w:val="20"/>
              </w:rPr>
            </w:pPr>
            <w:r w:rsidRPr="007B2647">
              <w:rPr>
                <w:rFonts w:ascii="Times New Roman" w:hAnsi="Times New Roman"/>
                <w:b/>
                <w:sz w:val="20"/>
                <w:szCs w:val="20"/>
              </w:rPr>
              <w:t>Учитель</w:t>
            </w:r>
          </w:p>
        </w:tc>
      </w:tr>
      <w:tr w:rsidR="000F306E" w:rsidRPr="00B62947" w:rsidTr="00966DA4">
        <w:trPr>
          <w:trHeight w:val="376"/>
        </w:trPr>
        <w:tc>
          <w:tcPr>
            <w:tcW w:w="1242" w:type="dxa"/>
          </w:tcPr>
          <w:p w:rsidR="000F306E" w:rsidRPr="000F306E" w:rsidRDefault="000F306E" w:rsidP="00966DA4">
            <w:pPr>
              <w:spacing w:line="240" w:lineRule="auto"/>
              <w:contextualSpacing/>
              <w:jc w:val="both"/>
              <w:rPr>
                <w:rFonts w:ascii="Times New Roman" w:hAnsi="Times New Roman"/>
                <w:b/>
                <w:sz w:val="20"/>
                <w:szCs w:val="20"/>
              </w:rPr>
            </w:pPr>
            <w:r w:rsidRPr="000F306E">
              <w:rPr>
                <w:rFonts w:ascii="Times New Roman" w:hAnsi="Times New Roman"/>
                <w:b/>
                <w:sz w:val="20"/>
                <w:szCs w:val="20"/>
              </w:rPr>
              <w:t>1</w:t>
            </w:r>
          </w:p>
        </w:tc>
        <w:tc>
          <w:tcPr>
            <w:tcW w:w="1540" w:type="dxa"/>
          </w:tcPr>
          <w:p w:rsidR="000F306E" w:rsidRPr="000F306E"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w:t>
            </w:r>
          </w:p>
        </w:tc>
        <w:tc>
          <w:tcPr>
            <w:tcW w:w="1437" w:type="dxa"/>
          </w:tcPr>
          <w:p w:rsidR="000F306E" w:rsidRPr="000F306E"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w:t>
            </w:r>
          </w:p>
        </w:tc>
        <w:tc>
          <w:tcPr>
            <w:tcW w:w="1701" w:type="dxa"/>
          </w:tcPr>
          <w:p w:rsidR="000F306E" w:rsidRPr="000F306E"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w:t>
            </w:r>
          </w:p>
        </w:tc>
        <w:tc>
          <w:tcPr>
            <w:tcW w:w="2693" w:type="dxa"/>
          </w:tcPr>
          <w:p w:rsidR="000F306E" w:rsidRPr="000F306E" w:rsidRDefault="000F306E" w:rsidP="00966DA4">
            <w:pPr>
              <w:spacing w:line="240" w:lineRule="auto"/>
              <w:contextualSpacing/>
              <w:jc w:val="both"/>
              <w:rPr>
                <w:rFonts w:ascii="Times New Roman" w:hAnsi="Times New Roman"/>
                <w:sz w:val="20"/>
                <w:szCs w:val="20"/>
              </w:rPr>
            </w:pPr>
            <w:r>
              <w:rPr>
                <w:rFonts w:ascii="Times New Roman" w:hAnsi="Times New Roman"/>
                <w:sz w:val="20"/>
                <w:szCs w:val="20"/>
              </w:rPr>
              <w:t>Мехоношина Н.В.</w:t>
            </w:r>
          </w:p>
        </w:tc>
      </w:tr>
      <w:tr w:rsidR="000F306E" w:rsidRPr="00B62947" w:rsidTr="00966DA4">
        <w:trPr>
          <w:trHeight w:val="376"/>
        </w:trPr>
        <w:tc>
          <w:tcPr>
            <w:tcW w:w="1242" w:type="dxa"/>
          </w:tcPr>
          <w:p w:rsidR="000F306E" w:rsidRPr="000F306E" w:rsidRDefault="000F306E" w:rsidP="00966DA4">
            <w:pPr>
              <w:spacing w:line="240" w:lineRule="auto"/>
              <w:contextualSpacing/>
              <w:rPr>
                <w:rFonts w:ascii="Times New Roman" w:hAnsi="Times New Roman"/>
                <w:b/>
                <w:sz w:val="20"/>
                <w:szCs w:val="20"/>
              </w:rPr>
            </w:pPr>
            <w:r w:rsidRPr="000F306E">
              <w:rPr>
                <w:rFonts w:ascii="Times New Roman" w:hAnsi="Times New Roman"/>
                <w:b/>
                <w:sz w:val="20"/>
                <w:szCs w:val="20"/>
              </w:rPr>
              <w:t>2</w:t>
            </w:r>
          </w:p>
        </w:tc>
        <w:tc>
          <w:tcPr>
            <w:tcW w:w="1540" w:type="dxa"/>
          </w:tcPr>
          <w:p w:rsidR="000F306E" w:rsidRPr="000F306E" w:rsidRDefault="000F306E" w:rsidP="00966DA4">
            <w:pPr>
              <w:spacing w:line="240" w:lineRule="auto"/>
              <w:contextualSpacing/>
              <w:jc w:val="center"/>
              <w:rPr>
                <w:rFonts w:ascii="Times New Roman" w:hAnsi="Times New Roman"/>
                <w:sz w:val="20"/>
                <w:szCs w:val="20"/>
              </w:rPr>
            </w:pPr>
            <w:r w:rsidRPr="000F306E">
              <w:rPr>
                <w:rFonts w:ascii="Times New Roman" w:hAnsi="Times New Roman"/>
                <w:sz w:val="20"/>
                <w:szCs w:val="20"/>
              </w:rPr>
              <w:t>-</w:t>
            </w:r>
          </w:p>
        </w:tc>
        <w:tc>
          <w:tcPr>
            <w:tcW w:w="1437" w:type="dxa"/>
          </w:tcPr>
          <w:p w:rsidR="000F306E" w:rsidRPr="000F306E" w:rsidRDefault="00503DC3" w:rsidP="00966DA4">
            <w:pPr>
              <w:spacing w:line="240" w:lineRule="auto"/>
              <w:contextualSpacing/>
              <w:jc w:val="center"/>
              <w:rPr>
                <w:rFonts w:ascii="Times New Roman" w:hAnsi="Times New Roman"/>
                <w:sz w:val="20"/>
                <w:szCs w:val="20"/>
              </w:rPr>
            </w:pPr>
            <w:r>
              <w:rPr>
                <w:rFonts w:ascii="Times New Roman" w:hAnsi="Times New Roman"/>
                <w:sz w:val="20"/>
                <w:szCs w:val="20"/>
              </w:rPr>
              <w:t>50</w:t>
            </w:r>
          </w:p>
        </w:tc>
        <w:tc>
          <w:tcPr>
            <w:tcW w:w="1701" w:type="dxa"/>
          </w:tcPr>
          <w:p w:rsidR="000F306E" w:rsidRPr="000F306E" w:rsidRDefault="00503DC3" w:rsidP="00966DA4">
            <w:pPr>
              <w:spacing w:line="240" w:lineRule="auto"/>
              <w:contextualSpacing/>
              <w:jc w:val="center"/>
              <w:rPr>
                <w:rFonts w:ascii="Times New Roman" w:hAnsi="Times New Roman"/>
                <w:sz w:val="20"/>
                <w:szCs w:val="20"/>
              </w:rPr>
            </w:pPr>
            <w:r>
              <w:rPr>
                <w:rFonts w:ascii="Times New Roman" w:hAnsi="Times New Roman"/>
                <w:sz w:val="20"/>
                <w:szCs w:val="20"/>
              </w:rPr>
              <w:t>66</w:t>
            </w:r>
          </w:p>
        </w:tc>
        <w:tc>
          <w:tcPr>
            <w:tcW w:w="2693" w:type="dxa"/>
          </w:tcPr>
          <w:p w:rsidR="000F306E" w:rsidRPr="000F306E" w:rsidRDefault="000F306E" w:rsidP="00966DA4">
            <w:pPr>
              <w:spacing w:line="240" w:lineRule="auto"/>
              <w:contextualSpacing/>
              <w:jc w:val="both"/>
              <w:rPr>
                <w:rFonts w:ascii="Times New Roman" w:hAnsi="Times New Roman"/>
                <w:sz w:val="20"/>
                <w:szCs w:val="20"/>
              </w:rPr>
            </w:pPr>
            <w:r w:rsidRPr="000F306E">
              <w:rPr>
                <w:rFonts w:ascii="Times New Roman" w:hAnsi="Times New Roman"/>
                <w:sz w:val="20"/>
                <w:szCs w:val="20"/>
              </w:rPr>
              <w:t>Мехоношина Е.Е.</w:t>
            </w:r>
          </w:p>
        </w:tc>
      </w:tr>
      <w:tr w:rsidR="000F306E" w:rsidRPr="00B62947" w:rsidTr="00966DA4">
        <w:trPr>
          <w:trHeight w:val="360"/>
        </w:trPr>
        <w:tc>
          <w:tcPr>
            <w:tcW w:w="1242" w:type="dxa"/>
          </w:tcPr>
          <w:p w:rsidR="000F306E" w:rsidRPr="006140F3" w:rsidRDefault="000F306E" w:rsidP="00966DA4">
            <w:pPr>
              <w:spacing w:line="240" w:lineRule="auto"/>
              <w:contextualSpacing/>
              <w:rPr>
                <w:rFonts w:ascii="Times New Roman" w:hAnsi="Times New Roman"/>
                <w:b/>
                <w:sz w:val="20"/>
                <w:szCs w:val="20"/>
              </w:rPr>
            </w:pPr>
            <w:r w:rsidRPr="006140F3">
              <w:rPr>
                <w:rFonts w:ascii="Times New Roman" w:hAnsi="Times New Roman"/>
                <w:b/>
                <w:sz w:val="20"/>
                <w:szCs w:val="20"/>
              </w:rPr>
              <w:t>3</w:t>
            </w:r>
          </w:p>
        </w:tc>
        <w:tc>
          <w:tcPr>
            <w:tcW w:w="1540" w:type="dxa"/>
          </w:tcPr>
          <w:p w:rsidR="000F306E" w:rsidRPr="006140F3" w:rsidRDefault="00503DC3" w:rsidP="00966DA4">
            <w:pPr>
              <w:spacing w:line="240" w:lineRule="auto"/>
              <w:contextualSpacing/>
              <w:jc w:val="center"/>
              <w:rPr>
                <w:rFonts w:ascii="Times New Roman" w:hAnsi="Times New Roman"/>
                <w:sz w:val="20"/>
                <w:szCs w:val="20"/>
              </w:rPr>
            </w:pPr>
            <w:r>
              <w:rPr>
                <w:rFonts w:ascii="Times New Roman" w:hAnsi="Times New Roman"/>
                <w:sz w:val="20"/>
                <w:szCs w:val="20"/>
              </w:rPr>
              <w:t>40</w:t>
            </w:r>
          </w:p>
        </w:tc>
        <w:tc>
          <w:tcPr>
            <w:tcW w:w="1437" w:type="dxa"/>
          </w:tcPr>
          <w:p w:rsidR="000F306E" w:rsidRPr="006140F3" w:rsidRDefault="00503DC3" w:rsidP="00966DA4">
            <w:pPr>
              <w:spacing w:line="240" w:lineRule="auto"/>
              <w:contextualSpacing/>
              <w:jc w:val="center"/>
              <w:rPr>
                <w:rFonts w:ascii="Times New Roman" w:hAnsi="Times New Roman"/>
                <w:sz w:val="20"/>
                <w:szCs w:val="20"/>
              </w:rPr>
            </w:pPr>
            <w:r>
              <w:rPr>
                <w:rFonts w:ascii="Times New Roman" w:hAnsi="Times New Roman"/>
                <w:sz w:val="20"/>
                <w:szCs w:val="20"/>
              </w:rPr>
              <w:t>87</w:t>
            </w:r>
          </w:p>
        </w:tc>
        <w:tc>
          <w:tcPr>
            <w:tcW w:w="1701" w:type="dxa"/>
          </w:tcPr>
          <w:p w:rsidR="000F306E" w:rsidRPr="006140F3" w:rsidRDefault="00503DC3" w:rsidP="00966DA4">
            <w:pPr>
              <w:spacing w:line="240" w:lineRule="auto"/>
              <w:contextualSpacing/>
              <w:jc w:val="center"/>
              <w:rPr>
                <w:rFonts w:ascii="Times New Roman" w:hAnsi="Times New Roman"/>
                <w:sz w:val="20"/>
                <w:szCs w:val="20"/>
              </w:rPr>
            </w:pPr>
            <w:r>
              <w:rPr>
                <w:rFonts w:ascii="Times New Roman" w:hAnsi="Times New Roman"/>
                <w:sz w:val="20"/>
                <w:szCs w:val="20"/>
              </w:rPr>
              <w:t>40</w:t>
            </w:r>
          </w:p>
        </w:tc>
        <w:tc>
          <w:tcPr>
            <w:tcW w:w="2693" w:type="dxa"/>
          </w:tcPr>
          <w:p w:rsidR="000F306E" w:rsidRPr="006140F3" w:rsidRDefault="000F306E" w:rsidP="00966DA4">
            <w:pPr>
              <w:spacing w:line="240" w:lineRule="auto"/>
              <w:contextualSpacing/>
              <w:jc w:val="both"/>
              <w:rPr>
                <w:rFonts w:ascii="Times New Roman" w:hAnsi="Times New Roman"/>
                <w:sz w:val="20"/>
                <w:szCs w:val="20"/>
              </w:rPr>
            </w:pPr>
            <w:r w:rsidRPr="006140F3">
              <w:rPr>
                <w:rFonts w:ascii="Times New Roman" w:hAnsi="Times New Roman"/>
                <w:sz w:val="20"/>
                <w:szCs w:val="20"/>
              </w:rPr>
              <w:t>Васильева Т.М.</w:t>
            </w:r>
          </w:p>
        </w:tc>
      </w:tr>
      <w:tr w:rsidR="000F306E" w:rsidRPr="00B62947" w:rsidTr="00966DA4">
        <w:trPr>
          <w:trHeight w:val="376"/>
        </w:trPr>
        <w:tc>
          <w:tcPr>
            <w:tcW w:w="1242" w:type="dxa"/>
          </w:tcPr>
          <w:p w:rsidR="000F306E" w:rsidRPr="006140F3" w:rsidRDefault="000F306E" w:rsidP="00966DA4">
            <w:pPr>
              <w:spacing w:line="240" w:lineRule="auto"/>
              <w:contextualSpacing/>
              <w:rPr>
                <w:rFonts w:ascii="Times New Roman" w:hAnsi="Times New Roman"/>
                <w:b/>
                <w:sz w:val="20"/>
                <w:szCs w:val="20"/>
              </w:rPr>
            </w:pPr>
            <w:r w:rsidRPr="006140F3">
              <w:rPr>
                <w:rFonts w:ascii="Times New Roman" w:hAnsi="Times New Roman"/>
                <w:b/>
                <w:sz w:val="20"/>
                <w:szCs w:val="20"/>
              </w:rPr>
              <w:t>4</w:t>
            </w:r>
          </w:p>
        </w:tc>
        <w:tc>
          <w:tcPr>
            <w:tcW w:w="1540" w:type="dxa"/>
          </w:tcPr>
          <w:p w:rsidR="000F306E" w:rsidRPr="006140F3" w:rsidRDefault="00503DC3" w:rsidP="00966DA4">
            <w:pPr>
              <w:spacing w:line="240" w:lineRule="auto"/>
              <w:contextualSpacing/>
              <w:jc w:val="center"/>
              <w:rPr>
                <w:rFonts w:ascii="Times New Roman" w:hAnsi="Times New Roman"/>
                <w:sz w:val="20"/>
                <w:szCs w:val="20"/>
              </w:rPr>
            </w:pPr>
            <w:r>
              <w:rPr>
                <w:rFonts w:ascii="Times New Roman" w:hAnsi="Times New Roman"/>
                <w:sz w:val="20"/>
                <w:szCs w:val="20"/>
              </w:rPr>
              <w:t>67</w:t>
            </w:r>
          </w:p>
        </w:tc>
        <w:tc>
          <w:tcPr>
            <w:tcW w:w="1437" w:type="dxa"/>
          </w:tcPr>
          <w:p w:rsidR="000F306E" w:rsidRPr="006140F3"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50</w:t>
            </w:r>
          </w:p>
        </w:tc>
        <w:tc>
          <w:tcPr>
            <w:tcW w:w="1701" w:type="dxa"/>
          </w:tcPr>
          <w:p w:rsidR="000F306E" w:rsidRPr="006140F3"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63</w:t>
            </w:r>
          </w:p>
        </w:tc>
        <w:tc>
          <w:tcPr>
            <w:tcW w:w="2693" w:type="dxa"/>
          </w:tcPr>
          <w:p w:rsidR="000F306E" w:rsidRPr="006140F3" w:rsidRDefault="000F306E" w:rsidP="00966DA4">
            <w:pPr>
              <w:spacing w:line="240" w:lineRule="auto"/>
              <w:contextualSpacing/>
              <w:jc w:val="both"/>
              <w:rPr>
                <w:rFonts w:ascii="Times New Roman" w:hAnsi="Times New Roman"/>
                <w:sz w:val="20"/>
                <w:szCs w:val="20"/>
              </w:rPr>
            </w:pPr>
            <w:r w:rsidRPr="006140F3">
              <w:rPr>
                <w:rFonts w:ascii="Times New Roman" w:hAnsi="Times New Roman"/>
                <w:sz w:val="20"/>
                <w:szCs w:val="20"/>
              </w:rPr>
              <w:t>Полудницына В.В.</w:t>
            </w:r>
          </w:p>
        </w:tc>
      </w:tr>
      <w:tr w:rsidR="000F306E" w:rsidRPr="00B62947" w:rsidTr="00966DA4">
        <w:trPr>
          <w:trHeight w:val="376"/>
        </w:trPr>
        <w:tc>
          <w:tcPr>
            <w:tcW w:w="1242" w:type="dxa"/>
          </w:tcPr>
          <w:p w:rsidR="000F306E" w:rsidRPr="006140F3" w:rsidRDefault="000F306E" w:rsidP="00966DA4">
            <w:pPr>
              <w:spacing w:line="240" w:lineRule="auto"/>
              <w:contextualSpacing/>
              <w:rPr>
                <w:rFonts w:ascii="Times New Roman" w:hAnsi="Times New Roman"/>
                <w:b/>
                <w:sz w:val="20"/>
                <w:szCs w:val="20"/>
              </w:rPr>
            </w:pPr>
            <w:r w:rsidRPr="006140F3">
              <w:rPr>
                <w:rFonts w:ascii="Times New Roman" w:hAnsi="Times New Roman"/>
                <w:b/>
                <w:sz w:val="20"/>
                <w:szCs w:val="20"/>
              </w:rPr>
              <w:lastRenderedPageBreak/>
              <w:t>5</w:t>
            </w:r>
          </w:p>
        </w:tc>
        <w:tc>
          <w:tcPr>
            <w:tcW w:w="1540" w:type="dxa"/>
          </w:tcPr>
          <w:p w:rsidR="000F306E" w:rsidRPr="006140F3"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38</w:t>
            </w:r>
          </w:p>
        </w:tc>
        <w:tc>
          <w:tcPr>
            <w:tcW w:w="1437" w:type="dxa"/>
          </w:tcPr>
          <w:p w:rsidR="000F306E" w:rsidRPr="006140F3"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67</w:t>
            </w:r>
          </w:p>
        </w:tc>
        <w:tc>
          <w:tcPr>
            <w:tcW w:w="1701" w:type="dxa"/>
          </w:tcPr>
          <w:p w:rsidR="000F306E" w:rsidRPr="006140F3" w:rsidRDefault="000F306E" w:rsidP="00966DA4">
            <w:pPr>
              <w:spacing w:line="240" w:lineRule="auto"/>
              <w:contextualSpacing/>
              <w:jc w:val="center"/>
              <w:rPr>
                <w:rFonts w:ascii="Times New Roman" w:hAnsi="Times New Roman"/>
                <w:sz w:val="20"/>
                <w:szCs w:val="20"/>
              </w:rPr>
            </w:pPr>
          </w:p>
          <w:p w:rsidR="000F306E" w:rsidRPr="006140F3"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64</w:t>
            </w:r>
          </w:p>
        </w:tc>
        <w:tc>
          <w:tcPr>
            <w:tcW w:w="2693" w:type="dxa"/>
          </w:tcPr>
          <w:p w:rsidR="000F306E" w:rsidRPr="006140F3" w:rsidRDefault="000F306E" w:rsidP="00966DA4">
            <w:pPr>
              <w:spacing w:line="240" w:lineRule="auto"/>
              <w:contextualSpacing/>
              <w:jc w:val="both"/>
              <w:rPr>
                <w:rFonts w:ascii="Times New Roman" w:hAnsi="Times New Roman"/>
                <w:sz w:val="20"/>
                <w:szCs w:val="20"/>
              </w:rPr>
            </w:pPr>
            <w:r w:rsidRPr="006140F3">
              <w:rPr>
                <w:rFonts w:ascii="Times New Roman" w:hAnsi="Times New Roman"/>
                <w:sz w:val="20"/>
                <w:szCs w:val="20"/>
              </w:rPr>
              <w:t>Мехоношина Н.В.</w:t>
            </w:r>
          </w:p>
          <w:p w:rsidR="000F306E" w:rsidRPr="006140F3" w:rsidRDefault="000F306E" w:rsidP="00966DA4">
            <w:pPr>
              <w:spacing w:line="240" w:lineRule="auto"/>
              <w:contextualSpacing/>
              <w:jc w:val="both"/>
              <w:rPr>
                <w:rFonts w:ascii="Times New Roman" w:hAnsi="Times New Roman"/>
                <w:sz w:val="20"/>
                <w:szCs w:val="20"/>
              </w:rPr>
            </w:pPr>
            <w:r w:rsidRPr="006140F3">
              <w:rPr>
                <w:rFonts w:ascii="Times New Roman" w:hAnsi="Times New Roman"/>
                <w:sz w:val="20"/>
                <w:szCs w:val="20"/>
              </w:rPr>
              <w:t>Ощепкова А. П.</w:t>
            </w:r>
          </w:p>
        </w:tc>
      </w:tr>
      <w:tr w:rsidR="000F306E" w:rsidRPr="00B62947" w:rsidTr="00966DA4">
        <w:trPr>
          <w:trHeight w:val="360"/>
        </w:trPr>
        <w:tc>
          <w:tcPr>
            <w:tcW w:w="1242" w:type="dxa"/>
          </w:tcPr>
          <w:p w:rsidR="000F306E" w:rsidRPr="00816B39" w:rsidRDefault="000F306E" w:rsidP="00966DA4">
            <w:pPr>
              <w:spacing w:line="240" w:lineRule="auto"/>
              <w:contextualSpacing/>
              <w:rPr>
                <w:rFonts w:ascii="Times New Roman" w:hAnsi="Times New Roman"/>
                <w:b/>
                <w:sz w:val="20"/>
                <w:szCs w:val="20"/>
              </w:rPr>
            </w:pPr>
            <w:r w:rsidRPr="00816B39">
              <w:rPr>
                <w:rFonts w:ascii="Times New Roman" w:hAnsi="Times New Roman"/>
                <w:b/>
                <w:sz w:val="20"/>
                <w:szCs w:val="20"/>
              </w:rPr>
              <w:t>6</w:t>
            </w:r>
          </w:p>
        </w:tc>
        <w:tc>
          <w:tcPr>
            <w:tcW w:w="1540" w:type="dxa"/>
          </w:tcPr>
          <w:p w:rsidR="000F306E" w:rsidRPr="00816B39"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77</w:t>
            </w:r>
          </w:p>
        </w:tc>
        <w:tc>
          <w:tcPr>
            <w:tcW w:w="1437" w:type="dxa"/>
          </w:tcPr>
          <w:p w:rsidR="000F306E"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83</w:t>
            </w:r>
          </w:p>
          <w:p w:rsidR="000F306E" w:rsidRPr="00816B39" w:rsidRDefault="000F306E" w:rsidP="00966DA4">
            <w:pPr>
              <w:spacing w:line="240" w:lineRule="auto"/>
              <w:contextualSpacing/>
              <w:jc w:val="center"/>
              <w:rPr>
                <w:rFonts w:ascii="Times New Roman" w:hAnsi="Times New Roman"/>
                <w:sz w:val="20"/>
                <w:szCs w:val="20"/>
              </w:rPr>
            </w:pPr>
          </w:p>
        </w:tc>
        <w:tc>
          <w:tcPr>
            <w:tcW w:w="1701" w:type="dxa"/>
          </w:tcPr>
          <w:p w:rsidR="000F306E" w:rsidRDefault="000F306E" w:rsidP="00966DA4">
            <w:pPr>
              <w:spacing w:line="240" w:lineRule="auto"/>
              <w:contextualSpacing/>
              <w:jc w:val="center"/>
              <w:rPr>
                <w:rFonts w:ascii="Times New Roman" w:hAnsi="Times New Roman"/>
                <w:sz w:val="20"/>
                <w:szCs w:val="20"/>
              </w:rPr>
            </w:pPr>
          </w:p>
          <w:p w:rsidR="000F306E" w:rsidRPr="00816B39"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46</w:t>
            </w:r>
          </w:p>
        </w:tc>
        <w:tc>
          <w:tcPr>
            <w:tcW w:w="2693" w:type="dxa"/>
          </w:tcPr>
          <w:p w:rsidR="000F306E" w:rsidRDefault="000F306E" w:rsidP="00966DA4">
            <w:pPr>
              <w:spacing w:line="240" w:lineRule="auto"/>
              <w:contextualSpacing/>
              <w:rPr>
                <w:rFonts w:ascii="Times New Roman" w:hAnsi="Times New Roman"/>
                <w:sz w:val="20"/>
                <w:szCs w:val="20"/>
              </w:rPr>
            </w:pPr>
            <w:r>
              <w:rPr>
                <w:rFonts w:ascii="Times New Roman" w:hAnsi="Times New Roman"/>
                <w:sz w:val="20"/>
                <w:szCs w:val="20"/>
              </w:rPr>
              <w:t>Мехоношина Е.Е.</w:t>
            </w:r>
          </w:p>
          <w:p w:rsidR="000F306E" w:rsidRPr="006140F3" w:rsidRDefault="000F306E" w:rsidP="00966DA4">
            <w:pPr>
              <w:spacing w:line="240" w:lineRule="auto"/>
              <w:contextualSpacing/>
              <w:rPr>
                <w:rFonts w:ascii="Times New Roman" w:hAnsi="Times New Roman"/>
                <w:sz w:val="20"/>
                <w:szCs w:val="20"/>
              </w:rPr>
            </w:pPr>
            <w:r w:rsidRPr="00816B39">
              <w:rPr>
                <w:rFonts w:ascii="Times New Roman" w:hAnsi="Times New Roman"/>
                <w:sz w:val="20"/>
                <w:szCs w:val="20"/>
              </w:rPr>
              <w:t>Белоногова Т. П.</w:t>
            </w:r>
          </w:p>
        </w:tc>
      </w:tr>
      <w:tr w:rsidR="000F306E" w:rsidRPr="00B62947" w:rsidTr="00966DA4">
        <w:trPr>
          <w:trHeight w:val="376"/>
        </w:trPr>
        <w:tc>
          <w:tcPr>
            <w:tcW w:w="1242" w:type="dxa"/>
          </w:tcPr>
          <w:p w:rsidR="000F306E" w:rsidRPr="00816B39" w:rsidRDefault="000F306E" w:rsidP="00966DA4">
            <w:pPr>
              <w:spacing w:line="240" w:lineRule="auto"/>
              <w:contextualSpacing/>
              <w:rPr>
                <w:rFonts w:ascii="Times New Roman" w:hAnsi="Times New Roman"/>
                <w:b/>
                <w:sz w:val="20"/>
                <w:szCs w:val="20"/>
              </w:rPr>
            </w:pPr>
            <w:r w:rsidRPr="00816B39">
              <w:rPr>
                <w:rFonts w:ascii="Times New Roman" w:hAnsi="Times New Roman"/>
                <w:b/>
                <w:sz w:val="20"/>
                <w:szCs w:val="20"/>
              </w:rPr>
              <w:t>7</w:t>
            </w:r>
          </w:p>
        </w:tc>
        <w:tc>
          <w:tcPr>
            <w:tcW w:w="1540" w:type="dxa"/>
          </w:tcPr>
          <w:p w:rsidR="000F306E" w:rsidRPr="00816B39" w:rsidRDefault="0023392A" w:rsidP="00966DA4">
            <w:pPr>
              <w:spacing w:line="240" w:lineRule="auto"/>
              <w:contextualSpacing/>
              <w:jc w:val="center"/>
              <w:rPr>
                <w:rFonts w:ascii="Times New Roman" w:hAnsi="Times New Roman"/>
                <w:sz w:val="20"/>
                <w:szCs w:val="20"/>
              </w:rPr>
            </w:pPr>
            <w:r>
              <w:rPr>
                <w:rFonts w:ascii="Times New Roman" w:hAnsi="Times New Roman"/>
                <w:sz w:val="20"/>
                <w:szCs w:val="20"/>
              </w:rPr>
              <w:t>62</w:t>
            </w:r>
          </w:p>
        </w:tc>
        <w:tc>
          <w:tcPr>
            <w:tcW w:w="1437" w:type="dxa"/>
          </w:tcPr>
          <w:p w:rsidR="000F306E"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6</w:t>
            </w:r>
            <w:r w:rsidR="0023392A">
              <w:rPr>
                <w:rFonts w:ascii="Times New Roman" w:hAnsi="Times New Roman"/>
                <w:sz w:val="20"/>
                <w:szCs w:val="20"/>
              </w:rPr>
              <w:t>7</w:t>
            </w:r>
          </w:p>
          <w:p w:rsidR="000F306E" w:rsidRPr="00816B39" w:rsidRDefault="000F306E" w:rsidP="00966DA4">
            <w:pPr>
              <w:spacing w:line="240" w:lineRule="auto"/>
              <w:contextualSpacing/>
              <w:jc w:val="center"/>
              <w:rPr>
                <w:rFonts w:ascii="Times New Roman" w:hAnsi="Times New Roman"/>
                <w:sz w:val="20"/>
                <w:szCs w:val="20"/>
              </w:rPr>
            </w:pPr>
          </w:p>
        </w:tc>
        <w:tc>
          <w:tcPr>
            <w:tcW w:w="1701" w:type="dxa"/>
          </w:tcPr>
          <w:p w:rsidR="000F306E" w:rsidRDefault="000F306E" w:rsidP="00966DA4">
            <w:pPr>
              <w:spacing w:line="240" w:lineRule="auto"/>
              <w:contextualSpacing/>
              <w:jc w:val="center"/>
              <w:rPr>
                <w:rFonts w:ascii="Times New Roman" w:hAnsi="Times New Roman"/>
                <w:sz w:val="20"/>
                <w:szCs w:val="20"/>
              </w:rPr>
            </w:pPr>
          </w:p>
          <w:p w:rsidR="000F306E" w:rsidRPr="00816B39"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66</w:t>
            </w:r>
          </w:p>
        </w:tc>
        <w:tc>
          <w:tcPr>
            <w:tcW w:w="2693" w:type="dxa"/>
          </w:tcPr>
          <w:p w:rsidR="000F306E" w:rsidRDefault="000F306E" w:rsidP="00966DA4">
            <w:pPr>
              <w:spacing w:line="240" w:lineRule="auto"/>
              <w:contextualSpacing/>
              <w:rPr>
                <w:rFonts w:ascii="Times New Roman" w:hAnsi="Times New Roman"/>
                <w:sz w:val="20"/>
                <w:szCs w:val="20"/>
              </w:rPr>
            </w:pPr>
            <w:r>
              <w:rPr>
                <w:rFonts w:ascii="Times New Roman" w:hAnsi="Times New Roman"/>
                <w:sz w:val="20"/>
                <w:szCs w:val="20"/>
              </w:rPr>
              <w:t>Ощепкова А.П.</w:t>
            </w:r>
          </w:p>
          <w:p w:rsidR="000F306E" w:rsidRPr="00816B39" w:rsidRDefault="000F306E" w:rsidP="00966DA4">
            <w:pPr>
              <w:spacing w:line="240" w:lineRule="auto"/>
              <w:contextualSpacing/>
              <w:rPr>
                <w:rFonts w:ascii="Times New Roman" w:hAnsi="Times New Roman"/>
                <w:sz w:val="20"/>
                <w:szCs w:val="20"/>
              </w:rPr>
            </w:pPr>
            <w:r w:rsidRPr="00816B39">
              <w:rPr>
                <w:rFonts w:ascii="Times New Roman" w:hAnsi="Times New Roman"/>
                <w:sz w:val="20"/>
                <w:szCs w:val="20"/>
              </w:rPr>
              <w:t>Белоногова Т. П.</w:t>
            </w:r>
          </w:p>
        </w:tc>
      </w:tr>
      <w:tr w:rsidR="000F306E" w:rsidRPr="00B62947" w:rsidTr="00966DA4">
        <w:trPr>
          <w:trHeight w:val="376"/>
        </w:trPr>
        <w:tc>
          <w:tcPr>
            <w:tcW w:w="1242" w:type="dxa"/>
          </w:tcPr>
          <w:p w:rsidR="000F306E" w:rsidRPr="00DE31EF" w:rsidRDefault="000F306E" w:rsidP="00966DA4">
            <w:pPr>
              <w:spacing w:line="240" w:lineRule="auto"/>
              <w:contextualSpacing/>
              <w:rPr>
                <w:rFonts w:ascii="Times New Roman" w:hAnsi="Times New Roman"/>
                <w:b/>
                <w:sz w:val="20"/>
                <w:szCs w:val="20"/>
              </w:rPr>
            </w:pPr>
            <w:r w:rsidRPr="00DE31EF">
              <w:rPr>
                <w:rFonts w:ascii="Times New Roman" w:hAnsi="Times New Roman"/>
                <w:b/>
                <w:sz w:val="20"/>
                <w:szCs w:val="20"/>
              </w:rPr>
              <w:t>8</w:t>
            </w:r>
          </w:p>
        </w:tc>
        <w:tc>
          <w:tcPr>
            <w:tcW w:w="1540" w:type="dxa"/>
          </w:tcPr>
          <w:p w:rsidR="000F306E" w:rsidRPr="00DE31EF"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56</w:t>
            </w:r>
          </w:p>
        </w:tc>
        <w:tc>
          <w:tcPr>
            <w:tcW w:w="1437" w:type="dxa"/>
          </w:tcPr>
          <w:p w:rsidR="000F306E" w:rsidRPr="00DE31EF"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64</w:t>
            </w:r>
          </w:p>
        </w:tc>
        <w:tc>
          <w:tcPr>
            <w:tcW w:w="1701" w:type="dxa"/>
          </w:tcPr>
          <w:p w:rsidR="000F306E" w:rsidRPr="00DE31EF"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69</w:t>
            </w:r>
          </w:p>
        </w:tc>
        <w:tc>
          <w:tcPr>
            <w:tcW w:w="2693" w:type="dxa"/>
          </w:tcPr>
          <w:p w:rsidR="000F306E" w:rsidRPr="00B62947" w:rsidRDefault="000F306E" w:rsidP="00966DA4">
            <w:pPr>
              <w:spacing w:line="240" w:lineRule="auto"/>
              <w:contextualSpacing/>
              <w:jc w:val="both"/>
              <w:rPr>
                <w:rFonts w:ascii="Times New Roman" w:hAnsi="Times New Roman"/>
                <w:color w:val="FF0000"/>
                <w:sz w:val="20"/>
                <w:szCs w:val="20"/>
              </w:rPr>
            </w:pPr>
            <w:r w:rsidRPr="00943DC7">
              <w:rPr>
                <w:rFonts w:ascii="Times New Roman" w:hAnsi="Times New Roman"/>
                <w:sz w:val="20"/>
                <w:szCs w:val="20"/>
              </w:rPr>
              <w:t>Мальцева Л.Ф.</w:t>
            </w:r>
          </w:p>
        </w:tc>
      </w:tr>
      <w:tr w:rsidR="000F306E" w:rsidRPr="00B62947" w:rsidTr="00966DA4">
        <w:trPr>
          <w:trHeight w:val="376"/>
        </w:trPr>
        <w:tc>
          <w:tcPr>
            <w:tcW w:w="1242" w:type="dxa"/>
          </w:tcPr>
          <w:p w:rsidR="000F306E" w:rsidRPr="00943DC7" w:rsidRDefault="000F306E" w:rsidP="00966DA4">
            <w:pPr>
              <w:spacing w:line="240" w:lineRule="auto"/>
              <w:contextualSpacing/>
              <w:rPr>
                <w:rFonts w:ascii="Times New Roman" w:hAnsi="Times New Roman"/>
                <w:b/>
                <w:sz w:val="20"/>
                <w:szCs w:val="20"/>
              </w:rPr>
            </w:pPr>
            <w:r w:rsidRPr="00943DC7">
              <w:rPr>
                <w:rFonts w:ascii="Times New Roman" w:hAnsi="Times New Roman"/>
                <w:b/>
                <w:sz w:val="20"/>
                <w:szCs w:val="20"/>
              </w:rPr>
              <w:t>9</w:t>
            </w:r>
          </w:p>
        </w:tc>
        <w:tc>
          <w:tcPr>
            <w:tcW w:w="1540" w:type="dxa"/>
          </w:tcPr>
          <w:p w:rsidR="000F306E" w:rsidRPr="00943DC7"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78</w:t>
            </w:r>
          </w:p>
        </w:tc>
        <w:tc>
          <w:tcPr>
            <w:tcW w:w="1437" w:type="dxa"/>
          </w:tcPr>
          <w:p w:rsidR="000F306E" w:rsidRPr="00943DC7"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83</w:t>
            </w:r>
          </w:p>
        </w:tc>
        <w:tc>
          <w:tcPr>
            <w:tcW w:w="1701" w:type="dxa"/>
          </w:tcPr>
          <w:p w:rsidR="000F306E" w:rsidRPr="00943DC7" w:rsidRDefault="000F306E" w:rsidP="00966DA4">
            <w:pPr>
              <w:spacing w:line="240" w:lineRule="auto"/>
              <w:contextualSpacing/>
              <w:jc w:val="center"/>
              <w:rPr>
                <w:rFonts w:ascii="Times New Roman" w:hAnsi="Times New Roman"/>
                <w:sz w:val="20"/>
                <w:szCs w:val="20"/>
              </w:rPr>
            </w:pPr>
            <w:r>
              <w:rPr>
                <w:rFonts w:ascii="Times New Roman" w:hAnsi="Times New Roman"/>
                <w:sz w:val="20"/>
                <w:szCs w:val="20"/>
              </w:rPr>
              <w:t>50</w:t>
            </w:r>
          </w:p>
        </w:tc>
        <w:tc>
          <w:tcPr>
            <w:tcW w:w="2693" w:type="dxa"/>
          </w:tcPr>
          <w:p w:rsidR="000F306E" w:rsidRPr="00943DC7" w:rsidRDefault="000F306E" w:rsidP="00966DA4">
            <w:pPr>
              <w:spacing w:line="240" w:lineRule="auto"/>
              <w:contextualSpacing/>
              <w:jc w:val="both"/>
              <w:rPr>
                <w:rFonts w:ascii="Times New Roman" w:hAnsi="Times New Roman"/>
                <w:sz w:val="20"/>
                <w:szCs w:val="20"/>
              </w:rPr>
            </w:pPr>
            <w:r w:rsidRPr="00943DC7">
              <w:rPr>
                <w:rFonts w:ascii="Times New Roman" w:hAnsi="Times New Roman"/>
                <w:sz w:val="20"/>
                <w:szCs w:val="20"/>
              </w:rPr>
              <w:t>Мальцева Л.Ф.</w:t>
            </w:r>
          </w:p>
        </w:tc>
      </w:tr>
    </w:tbl>
    <w:p w:rsidR="000F306E" w:rsidRPr="000F306E" w:rsidRDefault="000F306E" w:rsidP="000F306E"/>
    <w:p w:rsidR="001E3A93" w:rsidRPr="008A5C1D" w:rsidRDefault="001E3A93" w:rsidP="001E3A93">
      <w:pPr>
        <w:spacing w:line="240" w:lineRule="auto"/>
        <w:outlineLvl w:val="0"/>
        <w:rPr>
          <w:rFonts w:ascii="Times New Roman" w:hAnsi="Times New Roman" w:cs="Times New Roman"/>
          <w:b/>
          <w:color w:val="FF0000"/>
          <w:sz w:val="24"/>
          <w:szCs w:val="24"/>
        </w:rPr>
      </w:pPr>
    </w:p>
    <w:p w:rsidR="002E280D" w:rsidRDefault="001E3A93" w:rsidP="002E280D">
      <w:pPr>
        <w:pStyle w:val="3"/>
        <w:jc w:val="center"/>
        <w:rPr>
          <w:rFonts w:asciiTheme="minorHAnsi" w:hAnsiTheme="minorHAnsi" w:cstheme="minorHAnsi"/>
        </w:rPr>
      </w:pPr>
      <w:r w:rsidRPr="002E280D">
        <w:rPr>
          <w:rFonts w:asciiTheme="minorHAnsi" w:hAnsiTheme="minorHAnsi" w:cstheme="minorHAnsi"/>
        </w:rPr>
        <w:t xml:space="preserve">Результаты государственной итоговой аттестации </w:t>
      </w:r>
    </w:p>
    <w:p w:rsidR="001E3A93" w:rsidRPr="002E280D" w:rsidRDefault="001E3A93" w:rsidP="002E280D">
      <w:pPr>
        <w:pStyle w:val="3"/>
        <w:jc w:val="center"/>
        <w:rPr>
          <w:rFonts w:asciiTheme="minorHAnsi" w:hAnsiTheme="minorHAnsi" w:cstheme="minorHAnsi"/>
        </w:rPr>
      </w:pPr>
      <w:proofErr w:type="gramStart"/>
      <w:r w:rsidRPr="002E280D">
        <w:rPr>
          <w:rFonts w:asciiTheme="minorHAnsi" w:hAnsiTheme="minorHAnsi" w:cstheme="minorHAnsi"/>
        </w:rPr>
        <w:t>обучающихся</w:t>
      </w:r>
      <w:proofErr w:type="gramEnd"/>
      <w:r w:rsidRPr="002E280D">
        <w:rPr>
          <w:rFonts w:asciiTheme="minorHAnsi" w:hAnsiTheme="minorHAnsi" w:cstheme="minorHAnsi"/>
        </w:rPr>
        <w:t xml:space="preserve"> 9 класса по ПТО</w:t>
      </w:r>
    </w:p>
    <w:p w:rsidR="001E3A93" w:rsidRPr="00816480" w:rsidRDefault="001E3A93" w:rsidP="001E3A93">
      <w:pPr>
        <w:spacing w:line="240" w:lineRule="auto"/>
        <w:jc w:val="center"/>
        <w:outlineLvl w:val="0"/>
        <w:rPr>
          <w:rFonts w:ascii="Times New Roman" w:hAnsi="Times New Roman" w:cs="Times New Roman"/>
          <w:b/>
          <w:sz w:val="24"/>
          <w:szCs w:val="24"/>
        </w:rPr>
      </w:pPr>
    </w:p>
    <w:tbl>
      <w:tblPr>
        <w:tblStyle w:val="afa"/>
        <w:tblW w:w="0" w:type="auto"/>
        <w:tblLook w:val="04A0"/>
      </w:tblPr>
      <w:tblGrid>
        <w:gridCol w:w="3190"/>
        <w:gridCol w:w="3190"/>
        <w:gridCol w:w="3191"/>
      </w:tblGrid>
      <w:tr w:rsidR="001E3A93" w:rsidRPr="00816480" w:rsidTr="008E70C3">
        <w:tc>
          <w:tcPr>
            <w:tcW w:w="3190" w:type="dxa"/>
          </w:tcPr>
          <w:p w:rsidR="001E3A93" w:rsidRPr="00816480" w:rsidRDefault="001E3A93" w:rsidP="008E70C3">
            <w:pPr>
              <w:outlineLvl w:val="0"/>
              <w:rPr>
                <w:rFonts w:ascii="Times New Roman" w:hAnsi="Times New Roman" w:cs="Times New Roman"/>
                <w:b/>
                <w:sz w:val="24"/>
                <w:szCs w:val="24"/>
              </w:rPr>
            </w:pPr>
            <w:r w:rsidRPr="00816480">
              <w:rPr>
                <w:rFonts w:ascii="Times New Roman" w:hAnsi="Times New Roman" w:cs="Times New Roman"/>
                <w:b/>
                <w:sz w:val="24"/>
                <w:szCs w:val="24"/>
              </w:rPr>
              <w:t>Предмет</w:t>
            </w:r>
          </w:p>
        </w:tc>
        <w:tc>
          <w:tcPr>
            <w:tcW w:w="3190" w:type="dxa"/>
          </w:tcPr>
          <w:p w:rsidR="001E3A93" w:rsidRPr="00816480" w:rsidRDefault="001E3A93" w:rsidP="008E70C3">
            <w:pPr>
              <w:outlineLvl w:val="0"/>
              <w:rPr>
                <w:rFonts w:ascii="Times New Roman" w:hAnsi="Times New Roman" w:cs="Times New Roman"/>
                <w:b/>
                <w:sz w:val="24"/>
                <w:szCs w:val="24"/>
              </w:rPr>
            </w:pPr>
            <w:r w:rsidRPr="00816480">
              <w:rPr>
                <w:rFonts w:ascii="Times New Roman" w:hAnsi="Times New Roman" w:cs="Times New Roman"/>
                <w:b/>
                <w:sz w:val="24"/>
                <w:szCs w:val="24"/>
              </w:rPr>
              <w:t xml:space="preserve">Учитель </w:t>
            </w:r>
          </w:p>
        </w:tc>
        <w:tc>
          <w:tcPr>
            <w:tcW w:w="3191" w:type="dxa"/>
          </w:tcPr>
          <w:p w:rsidR="001E3A93" w:rsidRPr="00816480" w:rsidRDefault="001E3A93" w:rsidP="008E70C3">
            <w:pPr>
              <w:outlineLvl w:val="0"/>
              <w:rPr>
                <w:rFonts w:ascii="Times New Roman" w:hAnsi="Times New Roman" w:cs="Times New Roman"/>
                <w:b/>
                <w:sz w:val="24"/>
                <w:szCs w:val="24"/>
              </w:rPr>
            </w:pPr>
            <w:r w:rsidRPr="00816480">
              <w:rPr>
                <w:rFonts w:ascii="Times New Roman" w:hAnsi="Times New Roman" w:cs="Times New Roman"/>
                <w:b/>
                <w:sz w:val="24"/>
                <w:szCs w:val="24"/>
              </w:rPr>
              <w:t>% выпускников, сдавших экзамен на «4» и «5»</w:t>
            </w:r>
          </w:p>
        </w:tc>
      </w:tr>
      <w:tr w:rsidR="001E3A93" w:rsidRPr="00816480" w:rsidTr="008E70C3">
        <w:tc>
          <w:tcPr>
            <w:tcW w:w="3190" w:type="dxa"/>
          </w:tcPr>
          <w:p w:rsidR="001E3A93" w:rsidRPr="00816480" w:rsidRDefault="001E3A93" w:rsidP="008E70C3">
            <w:pPr>
              <w:outlineLvl w:val="0"/>
              <w:rPr>
                <w:rFonts w:ascii="Times New Roman" w:hAnsi="Times New Roman" w:cs="Times New Roman"/>
                <w:b/>
                <w:sz w:val="24"/>
                <w:szCs w:val="24"/>
              </w:rPr>
            </w:pPr>
            <w:r w:rsidRPr="00816480">
              <w:rPr>
                <w:rFonts w:ascii="Times New Roman" w:hAnsi="Times New Roman" w:cs="Times New Roman"/>
                <w:b/>
                <w:sz w:val="24"/>
                <w:szCs w:val="24"/>
              </w:rPr>
              <w:t>Столярное дело</w:t>
            </w:r>
          </w:p>
        </w:tc>
        <w:tc>
          <w:tcPr>
            <w:tcW w:w="3190" w:type="dxa"/>
          </w:tcPr>
          <w:p w:rsidR="001E3A93" w:rsidRPr="00816480" w:rsidRDefault="001E3A93" w:rsidP="008E70C3">
            <w:pPr>
              <w:outlineLvl w:val="0"/>
              <w:rPr>
                <w:rFonts w:ascii="Times New Roman" w:hAnsi="Times New Roman" w:cs="Times New Roman"/>
                <w:b/>
                <w:sz w:val="24"/>
                <w:szCs w:val="24"/>
              </w:rPr>
            </w:pPr>
            <w:r w:rsidRPr="00816480">
              <w:rPr>
                <w:rFonts w:ascii="Times New Roman" w:hAnsi="Times New Roman" w:cs="Times New Roman"/>
                <w:b/>
                <w:sz w:val="24"/>
                <w:szCs w:val="24"/>
              </w:rPr>
              <w:t>Блинов Ю.В.</w:t>
            </w:r>
          </w:p>
        </w:tc>
        <w:tc>
          <w:tcPr>
            <w:tcW w:w="3191" w:type="dxa"/>
          </w:tcPr>
          <w:p w:rsidR="001E3A93" w:rsidRPr="00816480" w:rsidRDefault="00AD4937" w:rsidP="008E70C3">
            <w:pPr>
              <w:outlineLvl w:val="0"/>
              <w:rPr>
                <w:rFonts w:ascii="Times New Roman" w:hAnsi="Times New Roman" w:cs="Times New Roman"/>
                <w:b/>
                <w:sz w:val="24"/>
                <w:szCs w:val="24"/>
              </w:rPr>
            </w:pPr>
            <w:r>
              <w:rPr>
                <w:rFonts w:ascii="Times New Roman" w:hAnsi="Times New Roman" w:cs="Times New Roman"/>
                <w:b/>
                <w:sz w:val="24"/>
                <w:szCs w:val="24"/>
              </w:rPr>
              <w:t>100</w:t>
            </w:r>
            <w:r w:rsidR="001E3A93" w:rsidRPr="00816480">
              <w:rPr>
                <w:rFonts w:ascii="Times New Roman" w:hAnsi="Times New Roman" w:cs="Times New Roman"/>
                <w:b/>
                <w:sz w:val="24"/>
                <w:szCs w:val="24"/>
              </w:rPr>
              <w:t>%</w:t>
            </w:r>
          </w:p>
        </w:tc>
      </w:tr>
      <w:tr w:rsidR="001E3A93" w:rsidRPr="00816480" w:rsidTr="008E70C3">
        <w:tc>
          <w:tcPr>
            <w:tcW w:w="3190" w:type="dxa"/>
          </w:tcPr>
          <w:p w:rsidR="001E3A93" w:rsidRPr="00816480" w:rsidRDefault="00345984" w:rsidP="008E70C3">
            <w:pPr>
              <w:outlineLvl w:val="0"/>
              <w:rPr>
                <w:rFonts w:ascii="Times New Roman" w:hAnsi="Times New Roman" w:cs="Times New Roman"/>
                <w:b/>
                <w:sz w:val="24"/>
                <w:szCs w:val="24"/>
              </w:rPr>
            </w:pPr>
            <w:r>
              <w:rPr>
                <w:rFonts w:ascii="Times New Roman" w:hAnsi="Times New Roman" w:cs="Times New Roman"/>
                <w:b/>
                <w:sz w:val="24"/>
                <w:szCs w:val="24"/>
              </w:rPr>
              <w:t>Швейное дело</w:t>
            </w:r>
          </w:p>
        </w:tc>
        <w:tc>
          <w:tcPr>
            <w:tcW w:w="3190" w:type="dxa"/>
          </w:tcPr>
          <w:p w:rsidR="001E3A93" w:rsidRPr="00816480" w:rsidRDefault="00345984" w:rsidP="008E70C3">
            <w:pPr>
              <w:outlineLvl w:val="0"/>
              <w:rPr>
                <w:rFonts w:ascii="Times New Roman" w:hAnsi="Times New Roman" w:cs="Times New Roman"/>
                <w:b/>
                <w:sz w:val="24"/>
                <w:szCs w:val="24"/>
              </w:rPr>
            </w:pPr>
            <w:r>
              <w:rPr>
                <w:rFonts w:ascii="Times New Roman" w:hAnsi="Times New Roman" w:cs="Times New Roman"/>
                <w:b/>
                <w:sz w:val="24"/>
                <w:szCs w:val="24"/>
              </w:rPr>
              <w:t>Поносова Н.В.</w:t>
            </w:r>
          </w:p>
        </w:tc>
        <w:tc>
          <w:tcPr>
            <w:tcW w:w="3191" w:type="dxa"/>
          </w:tcPr>
          <w:p w:rsidR="001E3A93" w:rsidRPr="00816480" w:rsidRDefault="00AD4937" w:rsidP="008E70C3">
            <w:pPr>
              <w:outlineLvl w:val="0"/>
              <w:rPr>
                <w:rFonts w:ascii="Times New Roman" w:hAnsi="Times New Roman" w:cs="Times New Roman"/>
                <w:b/>
                <w:sz w:val="24"/>
                <w:szCs w:val="24"/>
              </w:rPr>
            </w:pPr>
            <w:r>
              <w:rPr>
                <w:rFonts w:ascii="Times New Roman" w:hAnsi="Times New Roman" w:cs="Times New Roman"/>
                <w:b/>
                <w:sz w:val="24"/>
                <w:szCs w:val="24"/>
              </w:rPr>
              <w:t>100</w:t>
            </w:r>
            <w:r w:rsidR="001E3A93" w:rsidRPr="00816480">
              <w:rPr>
                <w:rFonts w:ascii="Times New Roman" w:hAnsi="Times New Roman" w:cs="Times New Roman"/>
                <w:b/>
                <w:sz w:val="24"/>
                <w:szCs w:val="24"/>
              </w:rPr>
              <w:t>%</w:t>
            </w:r>
          </w:p>
        </w:tc>
      </w:tr>
      <w:tr w:rsidR="00AD4937" w:rsidRPr="00816480" w:rsidTr="008E70C3">
        <w:tc>
          <w:tcPr>
            <w:tcW w:w="3190" w:type="dxa"/>
          </w:tcPr>
          <w:p w:rsidR="00AD4937" w:rsidRPr="00816480" w:rsidRDefault="00AD4937" w:rsidP="008E70C3">
            <w:pPr>
              <w:outlineLvl w:val="0"/>
              <w:rPr>
                <w:rFonts w:ascii="Times New Roman" w:hAnsi="Times New Roman" w:cs="Times New Roman"/>
                <w:b/>
                <w:sz w:val="24"/>
                <w:szCs w:val="24"/>
              </w:rPr>
            </w:pPr>
            <w:r w:rsidRPr="00816480">
              <w:rPr>
                <w:rFonts w:ascii="Times New Roman" w:hAnsi="Times New Roman" w:cs="Times New Roman"/>
                <w:b/>
                <w:sz w:val="24"/>
                <w:szCs w:val="24"/>
              </w:rPr>
              <w:t>Сельскохозяйственный труд</w:t>
            </w:r>
          </w:p>
        </w:tc>
        <w:tc>
          <w:tcPr>
            <w:tcW w:w="3190" w:type="dxa"/>
          </w:tcPr>
          <w:p w:rsidR="00AD4937" w:rsidRPr="00816480" w:rsidRDefault="00345984" w:rsidP="008E70C3">
            <w:pPr>
              <w:outlineLvl w:val="0"/>
              <w:rPr>
                <w:rFonts w:ascii="Times New Roman" w:hAnsi="Times New Roman" w:cs="Times New Roman"/>
                <w:b/>
                <w:sz w:val="24"/>
                <w:szCs w:val="24"/>
              </w:rPr>
            </w:pPr>
            <w:r>
              <w:rPr>
                <w:rFonts w:ascii="Times New Roman" w:hAnsi="Times New Roman" w:cs="Times New Roman"/>
                <w:b/>
                <w:sz w:val="24"/>
                <w:szCs w:val="24"/>
              </w:rPr>
              <w:t>Мачульская А.П.</w:t>
            </w:r>
          </w:p>
        </w:tc>
        <w:tc>
          <w:tcPr>
            <w:tcW w:w="3191" w:type="dxa"/>
          </w:tcPr>
          <w:p w:rsidR="00AD4937" w:rsidRDefault="00AD4937" w:rsidP="008E70C3">
            <w:pPr>
              <w:outlineLvl w:val="0"/>
              <w:rPr>
                <w:rFonts w:ascii="Times New Roman" w:hAnsi="Times New Roman" w:cs="Times New Roman"/>
                <w:b/>
                <w:sz w:val="24"/>
                <w:szCs w:val="24"/>
              </w:rPr>
            </w:pPr>
            <w:r>
              <w:rPr>
                <w:rFonts w:ascii="Times New Roman" w:hAnsi="Times New Roman" w:cs="Times New Roman"/>
                <w:b/>
                <w:sz w:val="24"/>
                <w:szCs w:val="24"/>
              </w:rPr>
              <w:t>0</w:t>
            </w:r>
            <w:r w:rsidR="00B62947">
              <w:rPr>
                <w:rFonts w:ascii="Times New Roman" w:hAnsi="Times New Roman" w:cs="Times New Roman"/>
                <w:b/>
                <w:sz w:val="24"/>
                <w:szCs w:val="24"/>
              </w:rPr>
              <w:t>% (оценка «3»)</w:t>
            </w:r>
          </w:p>
        </w:tc>
      </w:tr>
    </w:tbl>
    <w:p w:rsidR="001E3A93" w:rsidRDefault="001E3A93" w:rsidP="001E3A93">
      <w:pPr>
        <w:pStyle w:val="1"/>
        <w:spacing w:before="0" w:line="240" w:lineRule="auto"/>
        <w:jc w:val="center"/>
        <w:rPr>
          <w:rFonts w:ascii="Times New Roman" w:hAnsi="Times New Roman"/>
          <w:color w:val="FF0000"/>
          <w:sz w:val="28"/>
          <w:szCs w:val="24"/>
        </w:rPr>
      </w:pPr>
    </w:p>
    <w:p w:rsidR="002E280D" w:rsidRPr="00966DA4" w:rsidRDefault="002E280D" w:rsidP="002E280D">
      <w:pPr>
        <w:pStyle w:val="3"/>
        <w:jc w:val="center"/>
        <w:rPr>
          <w:rFonts w:asciiTheme="minorHAnsi" w:hAnsiTheme="minorHAnsi" w:cstheme="minorHAnsi"/>
        </w:rPr>
      </w:pPr>
      <w:r w:rsidRPr="00966DA4">
        <w:rPr>
          <w:rFonts w:asciiTheme="minorHAnsi" w:hAnsiTheme="minorHAnsi" w:cstheme="minorHAnsi"/>
        </w:rPr>
        <w:t>Трудоустройство выпускников</w:t>
      </w:r>
    </w:p>
    <w:tbl>
      <w:tblPr>
        <w:tblStyle w:val="afa"/>
        <w:tblW w:w="10916" w:type="dxa"/>
        <w:tblInd w:w="-743" w:type="dxa"/>
        <w:tblLook w:val="04A0"/>
      </w:tblPr>
      <w:tblGrid>
        <w:gridCol w:w="1044"/>
        <w:gridCol w:w="1457"/>
        <w:gridCol w:w="1474"/>
        <w:gridCol w:w="1860"/>
        <w:gridCol w:w="1564"/>
        <w:gridCol w:w="1532"/>
        <w:gridCol w:w="1985"/>
      </w:tblGrid>
      <w:tr w:rsidR="00325A5E" w:rsidRPr="00B62947" w:rsidTr="00345984">
        <w:trPr>
          <w:trHeight w:val="1059"/>
        </w:trPr>
        <w:tc>
          <w:tcPr>
            <w:tcW w:w="1044" w:type="dxa"/>
            <w:tcBorders>
              <w:righ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Выпуск</w:t>
            </w:r>
          </w:p>
        </w:tc>
        <w:tc>
          <w:tcPr>
            <w:tcW w:w="1457" w:type="dxa"/>
            <w:tcBorders>
              <w:lef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Кол-во выпускников</w:t>
            </w:r>
          </w:p>
          <w:p w:rsidR="00325A5E" w:rsidRPr="00345984" w:rsidRDefault="00325A5E" w:rsidP="008E70C3">
            <w:pPr>
              <w:jc w:val="both"/>
              <w:rPr>
                <w:rFonts w:ascii="Times New Roman" w:hAnsi="Times New Roman" w:cs="Times New Roman"/>
              </w:rPr>
            </w:pPr>
          </w:p>
        </w:tc>
        <w:tc>
          <w:tcPr>
            <w:tcW w:w="147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Продолжают обучение</w:t>
            </w:r>
          </w:p>
        </w:tc>
        <w:tc>
          <w:tcPr>
            <w:tcW w:w="1860" w:type="dxa"/>
          </w:tcPr>
          <w:p w:rsidR="00325A5E" w:rsidRPr="00345984" w:rsidRDefault="00325A5E" w:rsidP="008E70C3">
            <w:pPr>
              <w:jc w:val="center"/>
              <w:rPr>
                <w:rFonts w:ascii="Times New Roman" w:hAnsi="Times New Roman" w:cs="Times New Roman"/>
              </w:rPr>
            </w:pPr>
            <w:r w:rsidRPr="00345984">
              <w:rPr>
                <w:rFonts w:ascii="Times New Roman" w:hAnsi="Times New Roman" w:cs="Times New Roman"/>
              </w:rPr>
              <w:t xml:space="preserve">Трудоустроились на </w:t>
            </w:r>
            <w:proofErr w:type="gramStart"/>
            <w:r w:rsidRPr="00345984">
              <w:rPr>
                <w:rFonts w:ascii="Times New Roman" w:hAnsi="Times New Roman" w:cs="Times New Roman"/>
              </w:rPr>
              <w:t>с</w:t>
            </w:r>
            <w:proofErr w:type="gramEnd"/>
            <w:r w:rsidRPr="00345984">
              <w:rPr>
                <w:rFonts w:ascii="Times New Roman" w:hAnsi="Times New Roman" w:cs="Times New Roman"/>
              </w:rPr>
              <w:t>/</w:t>
            </w:r>
            <w:proofErr w:type="spellStart"/>
            <w:r w:rsidRPr="00345984">
              <w:rPr>
                <w:rFonts w:ascii="Times New Roman" w:hAnsi="Times New Roman" w:cs="Times New Roman"/>
              </w:rPr>
              <w:t>х</w:t>
            </w:r>
            <w:proofErr w:type="spellEnd"/>
            <w:r w:rsidRPr="00345984">
              <w:rPr>
                <w:rFonts w:ascii="Times New Roman" w:hAnsi="Times New Roman" w:cs="Times New Roman"/>
              </w:rPr>
              <w:t xml:space="preserve"> предприятиях</w:t>
            </w:r>
          </w:p>
        </w:tc>
        <w:tc>
          <w:tcPr>
            <w:tcW w:w="156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Сфера обслуживания</w:t>
            </w:r>
          </w:p>
        </w:tc>
        <w:tc>
          <w:tcPr>
            <w:tcW w:w="1532"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Не определились</w:t>
            </w:r>
          </w:p>
        </w:tc>
        <w:tc>
          <w:tcPr>
            <w:tcW w:w="1985" w:type="dxa"/>
          </w:tcPr>
          <w:p w:rsidR="00325A5E" w:rsidRPr="00345984" w:rsidRDefault="00325A5E" w:rsidP="008E70C3">
            <w:pPr>
              <w:jc w:val="center"/>
              <w:rPr>
                <w:rFonts w:ascii="Times New Roman" w:hAnsi="Times New Roman" w:cs="Times New Roman"/>
              </w:rPr>
            </w:pPr>
            <w:proofErr w:type="gramStart"/>
            <w:r w:rsidRPr="00345984">
              <w:rPr>
                <w:rFonts w:ascii="Times New Roman" w:hAnsi="Times New Roman" w:cs="Times New Roman"/>
              </w:rPr>
              <w:t>Другое</w:t>
            </w:r>
            <w:r w:rsidRPr="00345984">
              <w:rPr>
                <w:rFonts w:ascii="Times New Roman" w:hAnsi="Times New Roman" w:cs="Times New Roman"/>
              </w:rPr>
              <w:br/>
              <w:t xml:space="preserve">(инвалиды, в местах </w:t>
            </w:r>
            <w:proofErr w:type="spellStart"/>
            <w:r w:rsidRPr="00345984">
              <w:rPr>
                <w:rFonts w:ascii="Times New Roman" w:hAnsi="Times New Roman" w:cs="Times New Roman"/>
              </w:rPr>
              <w:t>лиш</w:t>
            </w:r>
            <w:proofErr w:type="spellEnd"/>
            <w:r w:rsidRPr="00345984">
              <w:rPr>
                <w:rFonts w:ascii="Times New Roman" w:hAnsi="Times New Roman" w:cs="Times New Roman"/>
              </w:rPr>
              <w:t>. свободы, декретный отпуск</w:t>
            </w:r>
            <w:proofErr w:type="gramEnd"/>
          </w:p>
        </w:tc>
      </w:tr>
      <w:tr w:rsidR="00325A5E" w:rsidRPr="00B62947" w:rsidTr="00345984">
        <w:tc>
          <w:tcPr>
            <w:tcW w:w="1044" w:type="dxa"/>
            <w:tcBorders>
              <w:righ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2010 год</w:t>
            </w:r>
          </w:p>
        </w:tc>
        <w:tc>
          <w:tcPr>
            <w:tcW w:w="1457" w:type="dxa"/>
            <w:tcBorders>
              <w:lef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8</w:t>
            </w:r>
          </w:p>
        </w:tc>
        <w:tc>
          <w:tcPr>
            <w:tcW w:w="147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6</w:t>
            </w:r>
          </w:p>
        </w:tc>
        <w:tc>
          <w:tcPr>
            <w:tcW w:w="1860"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w:t>
            </w:r>
          </w:p>
        </w:tc>
        <w:tc>
          <w:tcPr>
            <w:tcW w:w="156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w:t>
            </w:r>
          </w:p>
        </w:tc>
        <w:tc>
          <w:tcPr>
            <w:tcW w:w="1532"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w:t>
            </w:r>
          </w:p>
        </w:tc>
        <w:tc>
          <w:tcPr>
            <w:tcW w:w="1985"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w:t>
            </w:r>
          </w:p>
        </w:tc>
      </w:tr>
      <w:tr w:rsidR="00325A5E" w:rsidRPr="00B62947" w:rsidTr="00345984">
        <w:tc>
          <w:tcPr>
            <w:tcW w:w="1044" w:type="dxa"/>
            <w:tcBorders>
              <w:righ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2011 год</w:t>
            </w:r>
          </w:p>
        </w:tc>
        <w:tc>
          <w:tcPr>
            <w:tcW w:w="1457" w:type="dxa"/>
            <w:tcBorders>
              <w:lef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15</w:t>
            </w:r>
          </w:p>
        </w:tc>
        <w:tc>
          <w:tcPr>
            <w:tcW w:w="147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3</w:t>
            </w:r>
          </w:p>
        </w:tc>
        <w:tc>
          <w:tcPr>
            <w:tcW w:w="1860"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w:t>
            </w:r>
          </w:p>
        </w:tc>
        <w:tc>
          <w:tcPr>
            <w:tcW w:w="156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w:t>
            </w:r>
          </w:p>
        </w:tc>
        <w:tc>
          <w:tcPr>
            <w:tcW w:w="1532"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8</w:t>
            </w:r>
          </w:p>
        </w:tc>
        <w:tc>
          <w:tcPr>
            <w:tcW w:w="1985"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w:t>
            </w:r>
          </w:p>
        </w:tc>
      </w:tr>
      <w:tr w:rsidR="00325A5E" w:rsidRPr="00B62947" w:rsidTr="00345984">
        <w:tc>
          <w:tcPr>
            <w:tcW w:w="1044" w:type="dxa"/>
            <w:tcBorders>
              <w:righ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2012 год</w:t>
            </w:r>
          </w:p>
        </w:tc>
        <w:tc>
          <w:tcPr>
            <w:tcW w:w="1457" w:type="dxa"/>
            <w:tcBorders>
              <w:lef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30</w:t>
            </w:r>
          </w:p>
        </w:tc>
        <w:tc>
          <w:tcPr>
            <w:tcW w:w="147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17</w:t>
            </w:r>
          </w:p>
        </w:tc>
        <w:tc>
          <w:tcPr>
            <w:tcW w:w="1860"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3</w:t>
            </w:r>
          </w:p>
        </w:tc>
        <w:tc>
          <w:tcPr>
            <w:tcW w:w="156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w:t>
            </w:r>
          </w:p>
        </w:tc>
        <w:tc>
          <w:tcPr>
            <w:tcW w:w="1532"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6</w:t>
            </w:r>
          </w:p>
        </w:tc>
        <w:tc>
          <w:tcPr>
            <w:tcW w:w="1985"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w:t>
            </w:r>
          </w:p>
        </w:tc>
      </w:tr>
      <w:tr w:rsidR="00325A5E" w:rsidRPr="00B62947" w:rsidTr="00345984">
        <w:tc>
          <w:tcPr>
            <w:tcW w:w="1044" w:type="dxa"/>
            <w:tcBorders>
              <w:righ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2013год</w:t>
            </w:r>
          </w:p>
        </w:tc>
        <w:tc>
          <w:tcPr>
            <w:tcW w:w="1457" w:type="dxa"/>
            <w:tcBorders>
              <w:lef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15</w:t>
            </w:r>
          </w:p>
        </w:tc>
        <w:tc>
          <w:tcPr>
            <w:tcW w:w="147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11</w:t>
            </w:r>
          </w:p>
        </w:tc>
        <w:tc>
          <w:tcPr>
            <w:tcW w:w="1860"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0</w:t>
            </w:r>
          </w:p>
        </w:tc>
        <w:tc>
          <w:tcPr>
            <w:tcW w:w="156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0</w:t>
            </w:r>
          </w:p>
        </w:tc>
        <w:tc>
          <w:tcPr>
            <w:tcW w:w="1532"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0</w:t>
            </w:r>
          </w:p>
        </w:tc>
        <w:tc>
          <w:tcPr>
            <w:tcW w:w="1985"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4</w:t>
            </w:r>
          </w:p>
        </w:tc>
      </w:tr>
      <w:tr w:rsidR="00325A5E" w:rsidRPr="00B62947" w:rsidTr="00345984">
        <w:tc>
          <w:tcPr>
            <w:tcW w:w="1044" w:type="dxa"/>
            <w:tcBorders>
              <w:righ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2014 год</w:t>
            </w:r>
          </w:p>
        </w:tc>
        <w:tc>
          <w:tcPr>
            <w:tcW w:w="1457" w:type="dxa"/>
            <w:tcBorders>
              <w:lef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16</w:t>
            </w:r>
          </w:p>
        </w:tc>
        <w:tc>
          <w:tcPr>
            <w:tcW w:w="147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12</w:t>
            </w:r>
          </w:p>
        </w:tc>
        <w:tc>
          <w:tcPr>
            <w:tcW w:w="1860"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0</w:t>
            </w:r>
          </w:p>
        </w:tc>
        <w:tc>
          <w:tcPr>
            <w:tcW w:w="156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w:t>
            </w:r>
          </w:p>
        </w:tc>
        <w:tc>
          <w:tcPr>
            <w:tcW w:w="1532"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w:t>
            </w:r>
          </w:p>
        </w:tc>
        <w:tc>
          <w:tcPr>
            <w:tcW w:w="1985"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w:t>
            </w:r>
          </w:p>
        </w:tc>
      </w:tr>
      <w:tr w:rsidR="00325A5E" w:rsidRPr="00B62947" w:rsidTr="00345984">
        <w:tc>
          <w:tcPr>
            <w:tcW w:w="1044" w:type="dxa"/>
            <w:tcBorders>
              <w:righ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2015 год</w:t>
            </w:r>
          </w:p>
        </w:tc>
        <w:tc>
          <w:tcPr>
            <w:tcW w:w="1457" w:type="dxa"/>
            <w:tcBorders>
              <w:left w:val="single" w:sz="4" w:space="0" w:color="auto"/>
            </w:tcBorders>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12</w:t>
            </w:r>
          </w:p>
        </w:tc>
        <w:tc>
          <w:tcPr>
            <w:tcW w:w="147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9</w:t>
            </w:r>
          </w:p>
        </w:tc>
        <w:tc>
          <w:tcPr>
            <w:tcW w:w="1860"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2</w:t>
            </w:r>
          </w:p>
        </w:tc>
        <w:tc>
          <w:tcPr>
            <w:tcW w:w="1564"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1</w:t>
            </w:r>
          </w:p>
        </w:tc>
        <w:tc>
          <w:tcPr>
            <w:tcW w:w="1532"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0</w:t>
            </w:r>
          </w:p>
        </w:tc>
        <w:tc>
          <w:tcPr>
            <w:tcW w:w="1985" w:type="dxa"/>
          </w:tcPr>
          <w:p w:rsidR="00325A5E" w:rsidRPr="00345984" w:rsidRDefault="00325A5E" w:rsidP="008E70C3">
            <w:pPr>
              <w:jc w:val="both"/>
              <w:rPr>
                <w:rFonts w:ascii="Times New Roman" w:hAnsi="Times New Roman" w:cs="Times New Roman"/>
              </w:rPr>
            </w:pPr>
            <w:r w:rsidRPr="00345984">
              <w:rPr>
                <w:rFonts w:ascii="Times New Roman" w:hAnsi="Times New Roman" w:cs="Times New Roman"/>
              </w:rPr>
              <w:t>0</w:t>
            </w:r>
          </w:p>
        </w:tc>
      </w:tr>
      <w:tr w:rsidR="00345984" w:rsidRPr="00B62947" w:rsidTr="00345984">
        <w:tc>
          <w:tcPr>
            <w:tcW w:w="1044" w:type="dxa"/>
            <w:tcBorders>
              <w:right w:val="single" w:sz="4" w:space="0" w:color="auto"/>
            </w:tcBorders>
          </w:tcPr>
          <w:p w:rsidR="00345984" w:rsidRPr="00966DA4" w:rsidRDefault="00345984" w:rsidP="008E70C3">
            <w:pPr>
              <w:jc w:val="both"/>
              <w:rPr>
                <w:rFonts w:ascii="Times New Roman" w:hAnsi="Times New Roman" w:cs="Times New Roman"/>
              </w:rPr>
            </w:pPr>
            <w:r w:rsidRPr="00966DA4">
              <w:rPr>
                <w:rFonts w:ascii="Times New Roman" w:hAnsi="Times New Roman" w:cs="Times New Roman"/>
              </w:rPr>
              <w:t>2016 год</w:t>
            </w:r>
          </w:p>
        </w:tc>
        <w:tc>
          <w:tcPr>
            <w:tcW w:w="1457" w:type="dxa"/>
            <w:tcBorders>
              <w:left w:val="single" w:sz="4" w:space="0" w:color="auto"/>
            </w:tcBorders>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19</w:t>
            </w:r>
          </w:p>
        </w:tc>
        <w:tc>
          <w:tcPr>
            <w:tcW w:w="1474"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13</w:t>
            </w:r>
          </w:p>
        </w:tc>
        <w:tc>
          <w:tcPr>
            <w:tcW w:w="1860"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4</w:t>
            </w:r>
          </w:p>
        </w:tc>
        <w:tc>
          <w:tcPr>
            <w:tcW w:w="1564"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1</w:t>
            </w:r>
          </w:p>
        </w:tc>
        <w:tc>
          <w:tcPr>
            <w:tcW w:w="1532"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0</w:t>
            </w:r>
          </w:p>
        </w:tc>
        <w:tc>
          <w:tcPr>
            <w:tcW w:w="1985"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1</w:t>
            </w:r>
          </w:p>
        </w:tc>
      </w:tr>
      <w:tr w:rsidR="00345984" w:rsidRPr="00B62947" w:rsidTr="00966DA4">
        <w:trPr>
          <w:trHeight w:val="229"/>
        </w:trPr>
        <w:tc>
          <w:tcPr>
            <w:tcW w:w="1044" w:type="dxa"/>
            <w:tcBorders>
              <w:right w:val="single" w:sz="4" w:space="0" w:color="auto"/>
            </w:tcBorders>
          </w:tcPr>
          <w:p w:rsidR="00345984" w:rsidRPr="00966DA4" w:rsidRDefault="00345984" w:rsidP="008E70C3">
            <w:pPr>
              <w:jc w:val="both"/>
              <w:rPr>
                <w:rFonts w:ascii="Times New Roman" w:hAnsi="Times New Roman" w:cs="Times New Roman"/>
              </w:rPr>
            </w:pPr>
            <w:r w:rsidRPr="00966DA4">
              <w:rPr>
                <w:rFonts w:ascii="Times New Roman" w:hAnsi="Times New Roman" w:cs="Times New Roman"/>
              </w:rPr>
              <w:t>2017 год</w:t>
            </w:r>
          </w:p>
        </w:tc>
        <w:tc>
          <w:tcPr>
            <w:tcW w:w="1457" w:type="dxa"/>
            <w:tcBorders>
              <w:left w:val="single" w:sz="4" w:space="0" w:color="auto"/>
            </w:tcBorders>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18</w:t>
            </w:r>
          </w:p>
        </w:tc>
        <w:tc>
          <w:tcPr>
            <w:tcW w:w="1474"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11</w:t>
            </w:r>
          </w:p>
        </w:tc>
        <w:tc>
          <w:tcPr>
            <w:tcW w:w="1860"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0</w:t>
            </w:r>
          </w:p>
        </w:tc>
        <w:tc>
          <w:tcPr>
            <w:tcW w:w="1564"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0</w:t>
            </w:r>
          </w:p>
        </w:tc>
        <w:tc>
          <w:tcPr>
            <w:tcW w:w="1532"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3</w:t>
            </w:r>
          </w:p>
        </w:tc>
        <w:tc>
          <w:tcPr>
            <w:tcW w:w="1985" w:type="dxa"/>
          </w:tcPr>
          <w:p w:rsidR="00345984" w:rsidRPr="00966DA4" w:rsidRDefault="00966DA4" w:rsidP="008E70C3">
            <w:pPr>
              <w:jc w:val="both"/>
              <w:rPr>
                <w:rFonts w:ascii="Times New Roman" w:hAnsi="Times New Roman" w:cs="Times New Roman"/>
                <w:b/>
              </w:rPr>
            </w:pPr>
            <w:r w:rsidRPr="00966DA4">
              <w:rPr>
                <w:rFonts w:ascii="Times New Roman" w:hAnsi="Times New Roman" w:cs="Times New Roman"/>
                <w:b/>
              </w:rPr>
              <w:t>4</w:t>
            </w:r>
          </w:p>
        </w:tc>
      </w:tr>
    </w:tbl>
    <w:p w:rsidR="00325A5E" w:rsidRDefault="00325A5E" w:rsidP="00325A5E"/>
    <w:p w:rsidR="002E280D" w:rsidRPr="002E280D" w:rsidRDefault="002E280D" w:rsidP="002E280D">
      <w:pPr>
        <w:pStyle w:val="3"/>
        <w:jc w:val="center"/>
        <w:rPr>
          <w:rFonts w:asciiTheme="minorHAnsi" w:hAnsiTheme="minorHAnsi" w:cstheme="minorHAnsi"/>
          <w:iCs/>
          <w:sz w:val="28"/>
          <w:szCs w:val="28"/>
        </w:rPr>
      </w:pPr>
      <w:r w:rsidRPr="002E280D">
        <w:rPr>
          <w:rFonts w:asciiTheme="minorHAnsi" w:hAnsiTheme="minorHAnsi" w:cstheme="minorHAnsi"/>
          <w:sz w:val="28"/>
          <w:szCs w:val="28"/>
        </w:rPr>
        <w:t xml:space="preserve">Раздел </w:t>
      </w:r>
      <w:r w:rsidRPr="002E280D">
        <w:rPr>
          <w:rFonts w:asciiTheme="minorHAnsi" w:hAnsiTheme="minorHAnsi" w:cstheme="minorHAnsi"/>
          <w:sz w:val="28"/>
          <w:szCs w:val="28"/>
          <w:lang w:val="en-US"/>
        </w:rPr>
        <w:t>VI</w:t>
      </w:r>
      <w:r w:rsidRPr="002E280D">
        <w:rPr>
          <w:rFonts w:asciiTheme="minorHAnsi" w:hAnsiTheme="minorHAnsi" w:cstheme="minorHAnsi"/>
          <w:sz w:val="28"/>
          <w:szCs w:val="28"/>
        </w:rPr>
        <w:t>. Характеристика системы воспитания в общеобразовательном учреждении</w:t>
      </w:r>
    </w:p>
    <w:p w:rsidR="00345984" w:rsidRPr="00C2279C" w:rsidRDefault="00345984" w:rsidP="00345984">
      <w:pPr>
        <w:spacing w:after="0" w:line="360" w:lineRule="auto"/>
        <w:ind w:firstLine="567"/>
        <w:jc w:val="both"/>
        <w:rPr>
          <w:rFonts w:ascii="Times New Roman" w:eastAsia="Times New Roman" w:hAnsi="Times New Roman" w:cs="Times New Roman"/>
          <w:sz w:val="24"/>
          <w:szCs w:val="24"/>
        </w:rPr>
      </w:pPr>
      <w:r w:rsidRPr="002A309D">
        <w:rPr>
          <w:rFonts w:ascii="Times New Roman" w:eastAsia="Times New Roman" w:hAnsi="Times New Roman" w:cs="Times New Roman"/>
          <w:sz w:val="24"/>
          <w:szCs w:val="24"/>
        </w:rPr>
        <w:t xml:space="preserve">Основная цель </w:t>
      </w:r>
      <w:r>
        <w:rPr>
          <w:rFonts w:ascii="Times New Roman" w:hAnsi="Times New Roman"/>
          <w:b/>
          <w:sz w:val="24"/>
          <w:szCs w:val="24"/>
        </w:rPr>
        <w:t>воспитательной</w:t>
      </w:r>
      <w:r w:rsidRPr="00C2279C">
        <w:rPr>
          <w:rFonts w:ascii="Times New Roman" w:eastAsia="Times New Roman" w:hAnsi="Times New Roman" w:cs="Times New Roman"/>
          <w:b/>
          <w:sz w:val="24"/>
          <w:szCs w:val="24"/>
        </w:rPr>
        <w:t xml:space="preserve"> деятельности</w:t>
      </w:r>
      <w:r w:rsidRPr="00C2279C">
        <w:rPr>
          <w:rFonts w:ascii="Times New Roman" w:eastAsia="Times New Roman" w:hAnsi="Times New Roman" w:cs="Times New Roman"/>
          <w:color w:val="000000"/>
          <w:sz w:val="24"/>
          <w:szCs w:val="24"/>
        </w:rPr>
        <w:t xml:space="preserve"> школы</w:t>
      </w:r>
      <w:r>
        <w:rPr>
          <w:rFonts w:ascii="Times New Roman" w:eastAsia="Times New Roman" w:hAnsi="Times New Roman" w:cs="Times New Roman"/>
          <w:color w:val="000000"/>
          <w:sz w:val="24"/>
          <w:szCs w:val="24"/>
        </w:rPr>
        <w:t xml:space="preserve">   </w:t>
      </w:r>
      <w:r w:rsidRPr="00C2279C">
        <w:rPr>
          <w:rFonts w:ascii="Times New Roman" w:eastAsia="Times New Roman" w:hAnsi="Times New Roman" w:cs="Times New Roman"/>
          <w:color w:val="000000"/>
          <w:sz w:val="24"/>
          <w:szCs w:val="24"/>
        </w:rPr>
        <w:t xml:space="preserve"> состоит в создании условий для нравственного развития, гражданского становления школьника, формирования опыта решения общественных и личных проблем, обеспечения социальной успешности</w:t>
      </w:r>
      <w:r>
        <w:rPr>
          <w:rFonts w:ascii="Times New Roman" w:eastAsia="Times New Roman" w:hAnsi="Times New Roman" w:cs="Times New Roman"/>
          <w:color w:val="000000"/>
          <w:sz w:val="24"/>
          <w:szCs w:val="24"/>
        </w:rPr>
        <w:t xml:space="preserve">, </w:t>
      </w:r>
      <w:r w:rsidRPr="002A309D">
        <w:rPr>
          <w:rFonts w:ascii="Times New Roman" w:eastAsia="Times New Roman" w:hAnsi="Times New Roman" w:cs="Times New Roman"/>
          <w:sz w:val="24"/>
          <w:szCs w:val="24"/>
        </w:rPr>
        <w:t>обеспечению оптимального развития каждого ребёнка с учётом его индивидуальности.</w:t>
      </w:r>
    </w:p>
    <w:p w:rsidR="00B32C11" w:rsidRPr="00C2279C" w:rsidRDefault="00B32C11" w:rsidP="00B32C11">
      <w:pPr>
        <w:spacing w:after="0" w:line="360" w:lineRule="auto"/>
        <w:ind w:firstLine="567"/>
        <w:jc w:val="both"/>
        <w:rPr>
          <w:rFonts w:ascii="Times New Roman" w:hAnsi="Times New Roman"/>
          <w:sz w:val="24"/>
          <w:szCs w:val="24"/>
        </w:rPr>
      </w:pPr>
    </w:p>
    <w:p w:rsidR="00B32C11" w:rsidRDefault="00B32C11" w:rsidP="00B32C11">
      <w:pPr>
        <w:spacing w:after="0" w:line="360" w:lineRule="auto"/>
        <w:rPr>
          <w:rFonts w:ascii="Times New Roman" w:hAnsi="Times New Roman"/>
          <w:sz w:val="24"/>
          <w:szCs w:val="24"/>
        </w:rPr>
      </w:pPr>
      <w:r w:rsidRPr="00C2279C">
        <w:rPr>
          <w:rFonts w:ascii="Times New Roman" w:hAnsi="Times New Roman"/>
          <w:b/>
          <w:sz w:val="24"/>
          <w:szCs w:val="24"/>
        </w:rPr>
        <w:t xml:space="preserve">Цель </w:t>
      </w:r>
      <w:r>
        <w:rPr>
          <w:rFonts w:ascii="Times New Roman" w:hAnsi="Times New Roman"/>
          <w:b/>
          <w:sz w:val="24"/>
          <w:szCs w:val="24"/>
        </w:rPr>
        <w:t xml:space="preserve">внеурочной воспитательной </w:t>
      </w:r>
      <w:r w:rsidRPr="00C2279C">
        <w:rPr>
          <w:rFonts w:ascii="Times New Roman" w:hAnsi="Times New Roman"/>
          <w:b/>
          <w:sz w:val="24"/>
          <w:szCs w:val="24"/>
        </w:rPr>
        <w:t xml:space="preserve">деятельности: </w:t>
      </w:r>
    </w:p>
    <w:p w:rsidR="00B32C11" w:rsidRPr="00780A58" w:rsidRDefault="00B32C11" w:rsidP="00B32C11">
      <w:proofErr w:type="gramStart"/>
      <w:r>
        <w:lastRenderedPageBreak/>
        <w:t>О</w:t>
      </w:r>
      <w:r w:rsidRPr="00780A58">
        <w:t xml:space="preserve">владение обучающимися жизненными и социальными компетенциями, необходимыми для </w:t>
      </w:r>
      <w:r w:rsidRPr="00F1033D">
        <w:t>интеграции</w:t>
      </w:r>
      <w:r w:rsidRPr="008F5301">
        <w:rPr>
          <w:color w:val="FF0000"/>
        </w:rPr>
        <w:t xml:space="preserve"> </w:t>
      </w:r>
      <w:r w:rsidRPr="00B75C3B">
        <w:t>в социум</w:t>
      </w:r>
      <w:r>
        <w:rPr>
          <w:color w:val="FF0000"/>
        </w:rPr>
        <w:t xml:space="preserve"> </w:t>
      </w:r>
      <w:r w:rsidRPr="00780A58">
        <w:t xml:space="preserve">и обеспечивающими </w:t>
      </w:r>
      <w:r>
        <w:t>адаптацию</w:t>
      </w:r>
      <w:r w:rsidRPr="00780A58">
        <w:t xml:space="preserve"> обучающихся</w:t>
      </w:r>
      <w:r>
        <w:t xml:space="preserve"> </w:t>
      </w:r>
      <w:r w:rsidRPr="00780A58">
        <w:t>в различных средах</w:t>
      </w:r>
      <w:r>
        <w:t>.</w:t>
      </w:r>
      <w:r w:rsidRPr="00780A58">
        <w:t xml:space="preserve"> </w:t>
      </w:r>
      <w:proofErr w:type="gramEnd"/>
    </w:p>
    <w:p w:rsidR="00B32C11" w:rsidRPr="00C2279C" w:rsidRDefault="00B32C11" w:rsidP="00B32C11">
      <w:pPr>
        <w:spacing w:after="0" w:line="360" w:lineRule="auto"/>
        <w:jc w:val="both"/>
        <w:rPr>
          <w:rFonts w:ascii="Times New Roman" w:hAnsi="Times New Roman"/>
          <w:b/>
          <w:sz w:val="24"/>
          <w:szCs w:val="24"/>
        </w:rPr>
      </w:pPr>
      <w:r w:rsidRPr="00C2279C">
        <w:rPr>
          <w:rFonts w:ascii="Times New Roman" w:hAnsi="Times New Roman"/>
          <w:b/>
          <w:sz w:val="24"/>
          <w:szCs w:val="24"/>
        </w:rPr>
        <w:t xml:space="preserve">Основные задачи внеурочной </w:t>
      </w:r>
      <w:r>
        <w:rPr>
          <w:rFonts w:ascii="Times New Roman" w:hAnsi="Times New Roman"/>
          <w:b/>
          <w:sz w:val="24"/>
          <w:szCs w:val="24"/>
        </w:rPr>
        <w:t>воспитательной</w:t>
      </w:r>
      <w:r w:rsidRPr="00C2279C">
        <w:rPr>
          <w:rFonts w:ascii="Times New Roman" w:hAnsi="Times New Roman"/>
          <w:b/>
          <w:sz w:val="24"/>
          <w:szCs w:val="24"/>
        </w:rPr>
        <w:t xml:space="preserve"> деятельности  </w:t>
      </w:r>
    </w:p>
    <w:p w:rsidR="00B32C11" w:rsidRPr="00EB0E96" w:rsidRDefault="00B32C11" w:rsidP="00B32C11">
      <w:pPr>
        <w:numPr>
          <w:ilvl w:val="0"/>
          <w:numId w:val="37"/>
        </w:numPr>
        <w:shd w:val="clear" w:color="auto" w:fill="FFFFFF"/>
        <w:tabs>
          <w:tab w:val="left" w:pos="709"/>
        </w:tabs>
        <w:spacing w:after="0" w:line="360" w:lineRule="auto"/>
        <w:rPr>
          <w:rFonts w:ascii="Times New Roman" w:hAnsi="Times New Roman"/>
          <w:sz w:val="24"/>
          <w:szCs w:val="24"/>
        </w:rPr>
      </w:pPr>
      <w:r w:rsidRPr="00EB0E96">
        <w:rPr>
          <w:rFonts w:ascii="Times New Roman" w:hAnsi="Times New Roman"/>
          <w:sz w:val="24"/>
          <w:szCs w:val="24"/>
        </w:rPr>
        <w:t xml:space="preserve">Способствовать овладению </w:t>
      </w:r>
      <w:r>
        <w:rPr>
          <w:rFonts w:ascii="Times New Roman" w:hAnsi="Times New Roman"/>
          <w:sz w:val="24"/>
          <w:szCs w:val="24"/>
        </w:rPr>
        <w:t xml:space="preserve">обучающимися </w:t>
      </w:r>
      <w:r w:rsidRPr="00EB0E96">
        <w:rPr>
          <w:rFonts w:ascii="Times New Roman" w:hAnsi="Times New Roman"/>
          <w:sz w:val="24"/>
          <w:szCs w:val="24"/>
        </w:rPr>
        <w:t xml:space="preserve">навыками коммуникации, </w:t>
      </w:r>
      <w:r w:rsidRPr="00EB0E96">
        <w:rPr>
          <w:rFonts w:ascii="Times New Roman" w:hAnsi="Times New Roman"/>
          <w:color w:val="000000"/>
          <w:sz w:val="24"/>
          <w:szCs w:val="24"/>
        </w:rPr>
        <w:t xml:space="preserve">жизненно-важными </w:t>
      </w:r>
      <w:r w:rsidRPr="00EB0E96">
        <w:rPr>
          <w:rFonts w:ascii="Times New Roman" w:hAnsi="Times New Roman"/>
          <w:bCs/>
          <w:color w:val="000000"/>
          <w:sz w:val="24"/>
          <w:szCs w:val="24"/>
        </w:rPr>
        <w:t>социальны</w:t>
      </w:r>
      <w:r w:rsidRPr="00EB0E96">
        <w:rPr>
          <w:rFonts w:ascii="Times New Roman" w:hAnsi="Times New Roman"/>
          <w:bCs/>
          <w:color w:val="000000"/>
          <w:sz w:val="24"/>
          <w:szCs w:val="24"/>
          <w:lang w:val="tt-RU"/>
        </w:rPr>
        <w:t>ми</w:t>
      </w:r>
      <w:r w:rsidRPr="00EB0E96">
        <w:rPr>
          <w:rFonts w:ascii="Times New Roman" w:hAnsi="Times New Roman"/>
          <w:bCs/>
          <w:color w:val="000000"/>
          <w:sz w:val="24"/>
          <w:szCs w:val="24"/>
        </w:rPr>
        <w:t xml:space="preserve"> компетенциями </w:t>
      </w:r>
      <w:r w:rsidRPr="00EB0E96">
        <w:rPr>
          <w:rFonts w:ascii="Times New Roman" w:hAnsi="Times New Roman"/>
          <w:sz w:val="24"/>
          <w:szCs w:val="24"/>
        </w:rPr>
        <w:t xml:space="preserve"> и принятыми нор</w:t>
      </w:r>
      <w:r>
        <w:rPr>
          <w:rFonts w:ascii="Times New Roman" w:hAnsi="Times New Roman"/>
          <w:sz w:val="24"/>
          <w:szCs w:val="24"/>
        </w:rPr>
        <w:t>мами социального взаимодействия.</w:t>
      </w:r>
    </w:p>
    <w:p w:rsidR="00B32C11" w:rsidRPr="00EB0E96" w:rsidRDefault="00B32C11" w:rsidP="00B32C11">
      <w:pPr>
        <w:pStyle w:val="12"/>
        <w:numPr>
          <w:ilvl w:val="0"/>
          <w:numId w:val="37"/>
        </w:numPr>
        <w:spacing w:after="0" w:line="360" w:lineRule="auto"/>
        <w:ind w:left="714" w:hanging="357"/>
        <w:rPr>
          <w:rFonts w:ascii="Times New Roman" w:hAnsi="Times New Roman"/>
          <w:sz w:val="24"/>
          <w:szCs w:val="24"/>
        </w:rPr>
      </w:pPr>
      <w:r w:rsidRPr="00EB0E96">
        <w:rPr>
          <w:rFonts w:ascii="Times New Roman" w:hAnsi="Times New Roman"/>
          <w:sz w:val="24"/>
          <w:szCs w:val="24"/>
        </w:rPr>
        <w:t>Воспит</w:t>
      </w:r>
      <w:r>
        <w:rPr>
          <w:rFonts w:ascii="Times New Roman" w:hAnsi="Times New Roman"/>
          <w:sz w:val="24"/>
          <w:szCs w:val="24"/>
        </w:rPr>
        <w:t>ывать</w:t>
      </w:r>
      <w:r w:rsidRPr="00EB0E96">
        <w:rPr>
          <w:rFonts w:ascii="Times New Roman" w:hAnsi="Times New Roman"/>
          <w:sz w:val="24"/>
          <w:szCs w:val="24"/>
        </w:rPr>
        <w:t xml:space="preserve"> гражданина и патриота России через изучение ее правовой и государственной системы, символики</w:t>
      </w:r>
      <w:r>
        <w:rPr>
          <w:rFonts w:ascii="Times New Roman" w:hAnsi="Times New Roman"/>
          <w:sz w:val="24"/>
          <w:szCs w:val="24"/>
        </w:rPr>
        <w:t>, истории страны,  родного края.</w:t>
      </w:r>
    </w:p>
    <w:p w:rsidR="00B32C11" w:rsidRPr="00EB0E96" w:rsidRDefault="00B32C11" w:rsidP="00B32C11">
      <w:pPr>
        <w:pStyle w:val="12"/>
        <w:numPr>
          <w:ilvl w:val="0"/>
          <w:numId w:val="37"/>
        </w:numPr>
        <w:spacing w:after="0" w:line="360" w:lineRule="auto"/>
        <w:ind w:left="714" w:hanging="357"/>
        <w:rPr>
          <w:rFonts w:ascii="Times New Roman" w:hAnsi="Times New Roman"/>
          <w:sz w:val="24"/>
          <w:szCs w:val="24"/>
        </w:rPr>
      </w:pPr>
      <w:r>
        <w:rPr>
          <w:rFonts w:ascii="Times New Roman" w:hAnsi="Times New Roman"/>
          <w:sz w:val="24"/>
          <w:szCs w:val="24"/>
        </w:rPr>
        <w:t>Приви</w:t>
      </w:r>
      <w:r w:rsidRPr="00EB0E96">
        <w:rPr>
          <w:rFonts w:ascii="Times New Roman" w:hAnsi="Times New Roman"/>
          <w:sz w:val="24"/>
          <w:szCs w:val="24"/>
        </w:rPr>
        <w:t>вать психологическую готовность к труду</w:t>
      </w:r>
      <w:r>
        <w:rPr>
          <w:rFonts w:ascii="Times New Roman" w:hAnsi="Times New Roman"/>
          <w:sz w:val="24"/>
          <w:szCs w:val="24"/>
        </w:rPr>
        <w:t>, осознанное самоопределение</w:t>
      </w:r>
      <w:r w:rsidRPr="00EB0E96">
        <w:rPr>
          <w:rFonts w:ascii="Times New Roman" w:hAnsi="Times New Roman"/>
          <w:sz w:val="24"/>
          <w:szCs w:val="24"/>
        </w:rPr>
        <w:t xml:space="preserve"> через </w:t>
      </w:r>
      <w:r w:rsidRPr="00EB0E96">
        <w:rPr>
          <w:rFonts w:ascii="Times New Roman" w:hAnsi="Times New Roman"/>
          <w:sz w:val="24"/>
          <w:szCs w:val="20"/>
        </w:rPr>
        <w:t>общественно</w:t>
      </w:r>
      <w:r>
        <w:rPr>
          <w:rFonts w:ascii="Times New Roman" w:hAnsi="Times New Roman"/>
          <w:sz w:val="24"/>
          <w:szCs w:val="20"/>
        </w:rPr>
        <w:t>-</w:t>
      </w:r>
      <w:r w:rsidRPr="00EB0E96">
        <w:rPr>
          <w:rFonts w:ascii="Times New Roman" w:hAnsi="Times New Roman"/>
          <w:sz w:val="24"/>
          <w:szCs w:val="20"/>
        </w:rPr>
        <w:t>полезные (трудовые) практики, общественно-значимую деятельность</w:t>
      </w:r>
      <w:r>
        <w:rPr>
          <w:rFonts w:ascii="Times New Roman" w:hAnsi="Times New Roman"/>
          <w:sz w:val="24"/>
          <w:szCs w:val="20"/>
        </w:rPr>
        <w:t>.</w:t>
      </w:r>
    </w:p>
    <w:p w:rsidR="00B32C11" w:rsidRPr="00EB0E96" w:rsidRDefault="00B32C11" w:rsidP="00B32C11">
      <w:pPr>
        <w:pStyle w:val="12"/>
        <w:numPr>
          <w:ilvl w:val="0"/>
          <w:numId w:val="37"/>
        </w:numPr>
        <w:spacing w:after="0" w:line="360" w:lineRule="auto"/>
        <w:ind w:left="714" w:hanging="357"/>
        <w:rPr>
          <w:rFonts w:ascii="Times New Roman" w:hAnsi="Times New Roman"/>
          <w:sz w:val="24"/>
          <w:szCs w:val="24"/>
        </w:rPr>
      </w:pPr>
      <w:r w:rsidRPr="00EB0E96">
        <w:rPr>
          <w:rFonts w:ascii="Times New Roman" w:hAnsi="Times New Roman"/>
          <w:sz w:val="24"/>
          <w:szCs w:val="24"/>
        </w:rPr>
        <w:t xml:space="preserve">Формировать </w:t>
      </w:r>
      <w:r>
        <w:rPr>
          <w:rFonts w:ascii="Times New Roman" w:hAnsi="Times New Roman"/>
          <w:sz w:val="24"/>
          <w:szCs w:val="24"/>
        </w:rPr>
        <w:t>установки на безопасный</w:t>
      </w:r>
      <w:r w:rsidRPr="00EB0E96">
        <w:rPr>
          <w:rFonts w:ascii="Times New Roman" w:hAnsi="Times New Roman"/>
          <w:sz w:val="24"/>
          <w:szCs w:val="24"/>
        </w:rPr>
        <w:t>, здоровый образ жизни,</w:t>
      </w:r>
      <w:r>
        <w:rPr>
          <w:rFonts w:ascii="Times New Roman" w:hAnsi="Times New Roman"/>
          <w:sz w:val="24"/>
          <w:szCs w:val="24"/>
        </w:rPr>
        <w:t xml:space="preserve"> </w:t>
      </w:r>
      <w:r w:rsidRPr="00EB0E96">
        <w:rPr>
          <w:rFonts w:ascii="Times New Roman" w:hAnsi="Times New Roman"/>
          <w:sz w:val="24"/>
          <w:szCs w:val="24"/>
        </w:rPr>
        <w:t xml:space="preserve"> бережно</w:t>
      </w:r>
      <w:r>
        <w:rPr>
          <w:rFonts w:ascii="Times New Roman" w:hAnsi="Times New Roman"/>
          <w:sz w:val="24"/>
          <w:szCs w:val="24"/>
        </w:rPr>
        <w:t>е</w:t>
      </w:r>
      <w:r w:rsidRPr="00EB0E96">
        <w:rPr>
          <w:rFonts w:ascii="Times New Roman" w:hAnsi="Times New Roman"/>
          <w:sz w:val="24"/>
          <w:szCs w:val="24"/>
        </w:rPr>
        <w:t xml:space="preserve"> отношени</w:t>
      </w:r>
      <w:r>
        <w:rPr>
          <w:rFonts w:ascii="Times New Roman" w:hAnsi="Times New Roman"/>
          <w:sz w:val="24"/>
          <w:szCs w:val="24"/>
        </w:rPr>
        <w:t>е</w:t>
      </w:r>
      <w:r w:rsidRPr="00EB0E96">
        <w:rPr>
          <w:rFonts w:ascii="Times New Roman" w:hAnsi="Times New Roman"/>
          <w:sz w:val="24"/>
          <w:szCs w:val="24"/>
        </w:rPr>
        <w:t xml:space="preserve"> к ма</w:t>
      </w:r>
      <w:r>
        <w:rPr>
          <w:rFonts w:ascii="Times New Roman" w:hAnsi="Times New Roman"/>
          <w:sz w:val="24"/>
          <w:szCs w:val="24"/>
        </w:rPr>
        <w:t>териальным и духовным ценностям.</w:t>
      </w:r>
    </w:p>
    <w:p w:rsidR="00B32C11" w:rsidRPr="00EB0E96" w:rsidRDefault="00B32C11" w:rsidP="00B32C11">
      <w:pPr>
        <w:pStyle w:val="12"/>
        <w:numPr>
          <w:ilvl w:val="0"/>
          <w:numId w:val="37"/>
        </w:numPr>
        <w:spacing w:after="0" w:line="360" w:lineRule="auto"/>
        <w:ind w:left="714" w:hanging="357"/>
        <w:rPr>
          <w:rFonts w:ascii="Times New Roman" w:hAnsi="Times New Roman"/>
          <w:sz w:val="24"/>
          <w:szCs w:val="24"/>
        </w:rPr>
      </w:pPr>
      <w:r w:rsidRPr="00EB0E96">
        <w:rPr>
          <w:rFonts w:ascii="Times New Roman" w:hAnsi="Times New Roman"/>
          <w:sz w:val="24"/>
          <w:szCs w:val="24"/>
          <w:lang w:val="tt-RU"/>
        </w:rPr>
        <w:t xml:space="preserve">Содействовать </w:t>
      </w:r>
      <w:r>
        <w:rPr>
          <w:rFonts w:ascii="Times New Roman" w:hAnsi="Times New Roman"/>
          <w:sz w:val="24"/>
          <w:szCs w:val="24"/>
          <w:lang w:val="tt-RU"/>
        </w:rPr>
        <w:t xml:space="preserve">развитию </w:t>
      </w:r>
      <w:r w:rsidRPr="00EB0E96">
        <w:rPr>
          <w:rFonts w:ascii="Times New Roman" w:hAnsi="Times New Roman"/>
          <w:sz w:val="24"/>
          <w:szCs w:val="24"/>
          <w:lang w:val="tt-RU"/>
        </w:rPr>
        <w:t>социальной активности</w:t>
      </w:r>
      <w:r w:rsidRPr="00EB0E96">
        <w:rPr>
          <w:rFonts w:ascii="Times New Roman" w:hAnsi="Times New Roman"/>
          <w:sz w:val="24"/>
          <w:szCs w:val="24"/>
        </w:rPr>
        <w:t xml:space="preserve"> через работу детского объединения и </w:t>
      </w:r>
      <w:r>
        <w:rPr>
          <w:rFonts w:ascii="Times New Roman" w:hAnsi="Times New Roman"/>
          <w:sz w:val="24"/>
          <w:szCs w:val="24"/>
        </w:rPr>
        <w:t xml:space="preserve">ученическое </w:t>
      </w:r>
      <w:proofErr w:type="spellStart"/>
      <w:r>
        <w:rPr>
          <w:rFonts w:ascii="Times New Roman" w:hAnsi="Times New Roman"/>
          <w:sz w:val="24"/>
          <w:szCs w:val="24"/>
        </w:rPr>
        <w:t>соуправление</w:t>
      </w:r>
      <w:proofErr w:type="spellEnd"/>
      <w:r>
        <w:rPr>
          <w:rFonts w:ascii="Times New Roman" w:hAnsi="Times New Roman"/>
          <w:sz w:val="24"/>
          <w:szCs w:val="24"/>
        </w:rPr>
        <w:t>.</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Воспитательная работа школы </w:t>
      </w:r>
      <w:r>
        <w:rPr>
          <w:rFonts w:ascii="Times New Roman" w:hAnsi="Times New Roman"/>
          <w:sz w:val="24"/>
          <w:szCs w:val="24"/>
        </w:rPr>
        <w:t>выполняет</w:t>
      </w:r>
      <w:r w:rsidRPr="00C2279C">
        <w:rPr>
          <w:rFonts w:ascii="Times New Roman" w:hAnsi="Times New Roman"/>
          <w:sz w:val="24"/>
          <w:szCs w:val="24"/>
        </w:rPr>
        <w:t xml:space="preserve"> следующие функции:</w:t>
      </w:r>
    </w:p>
    <w:p w:rsidR="00B32C11" w:rsidRPr="00C2279C" w:rsidRDefault="00B32C11" w:rsidP="00B32C11">
      <w:pPr>
        <w:pStyle w:val="12"/>
        <w:numPr>
          <w:ilvl w:val="0"/>
          <w:numId w:val="39"/>
        </w:numPr>
        <w:spacing w:after="0" w:line="360" w:lineRule="auto"/>
        <w:jc w:val="both"/>
        <w:rPr>
          <w:rFonts w:ascii="Times New Roman" w:hAnsi="Times New Roman"/>
          <w:b/>
          <w:sz w:val="24"/>
          <w:szCs w:val="24"/>
        </w:rPr>
      </w:pPr>
      <w:r w:rsidRPr="00C2279C">
        <w:rPr>
          <w:rFonts w:ascii="Times New Roman" w:hAnsi="Times New Roman"/>
          <w:b/>
          <w:sz w:val="24"/>
          <w:szCs w:val="24"/>
        </w:rPr>
        <w:t>Развивающую</w:t>
      </w:r>
      <w:r w:rsidRPr="00C2279C">
        <w:rPr>
          <w:rFonts w:ascii="Times New Roman" w:hAnsi="Times New Roman"/>
          <w:sz w:val="24"/>
          <w:szCs w:val="24"/>
        </w:rPr>
        <w:t xml:space="preserve">, направленную на </w:t>
      </w:r>
      <w:r>
        <w:rPr>
          <w:rFonts w:ascii="Times New Roman" w:hAnsi="Times New Roman"/>
          <w:sz w:val="24"/>
          <w:szCs w:val="24"/>
        </w:rPr>
        <w:t>укрепл</w:t>
      </w:r>
      <w:r w:rsidRPr="00C2279C">
        <w:rPr>
          <w:rFonts w:ascii="Times New Roman" w:hAnsi="Times New Roman"/>
          <w:sz w:val="24"/>
          <w:szCs w:val="24"/>
        </w:rPr>
        <w:t xml:space="preserve">ение мотивации учебной деятельности, развитие </w:t>
      </w:r>
      <w:r>
        <w:rPr>
          <w:rFonts w:ascii="Times New Roman" w:hAnsi="Times New Roman"/>
          <w:sz w:val="24"/>
          <w:szCs w:val="24"/>
        </w:rPr>
        <w:t>активн</w:t>
      </w:r>
      <w:r w:rsidRPr="00C2279C">
        <w:rPr>
          <w:rFonts w:ascii="Times New Roman" w:hAnsi="Times New Roman"/>
          <w:sz w:val="24"/>
          <w:szCs w:val="24"/>
        </w:rPr>
        <w:t>ой личности, способной к самовыражению, самореализации;</w:t>
      </w:r>
    </w:p>
    <w:p w:rsidR="00B32C11" w:rsidRPr="00C2279C" w:rsidRDefault="00B32C11" w:rsidP="00B32C11">
      <w:pPr>
        <w:pStyle w:val="12"/>
        <w:numPr>
          <w:ilvl w:val="0"/>
          <w:numId w:val="39"/>
        </w:numPr>
        <w:spacing w:after="0" w:line="360" w:lineRule="auto"/>
        <w:jc w:val="both"/>
        <w:rPr>
          <w:rFonts w:ascii="Times New Roman" w:hAnsi="Times New Roman"/>
          <w:sz w:val="24"/>
          <w:szCs w:val="24"/>
        </w:rPr>
      </w:pPr>
      <w:r w:rsidRPr="00C2279C">
        <w:rPr>
          <w:rFonts w:ascii="Times New Roman" w:hAnsi="Times New Roman"/>
          <w:b/>
          <w:sz w:val="24"/>
          <w:szCs w:val="24"/>
        </w:rPr>
        <w:t>Интегрирующую</w:t>
      </w:r>
      <w:r w:rsidRPr="00C2279C">
        <w:rPr>
          <w:rFonts w:ascii="Times New Roman" w:hAnsi="Times New Roman"/>
          <w:sz w:val="24"/>
          <w:szCs w:val="24"/>
        </w:rPr>
        <w:t xml:space="preserve">, обеспечивающую взаимодействие всех подразделений как единого воспитательного пространства, расширение и углубление </w:t>
      </w:r>
      <w:proofErr w:type="spellStart"/>
      <w:r w:rsidRPr="00C2279C">
        <w:rPr>
          <w:rFonts w:ascii="Times New Roman" w:hAnsi="Times New Roman"/>
          <w:sz w:val="24"/>
          <w:szCs w:val="24"/>
        </w:rPr>
        <w:t>внутришкольных</w:t>
      </w:r>
      <w:proofErr w:type="spellEnd"/>
      <w:r w:rsidRPr="00C2279C">
        <w:rPr>
          <w:rFonts w:ascii="Times New Roman" w:hAnsi="Times New Roman"/>
          <w:sz w:val="24"/>
          <w:szCs w:val="24"/>
        </w:rPr>
        <w:t xml:space="preserve"> и внешкольных связей;</w:t>
      </w:r>
    </w:p>
    <w:p w:rsidR="00B32C11" w:rsidRPr="00CF02D8" w:rsidRDefault="00B32C11" w:rsidP="00B32C11">
      <w:pPr>
        <w:pStyle w:val="12"/>
        <w:numPr>
          <w:ilvl w:val="0"/>
          <w:numId w:val="39"/>
        </w:numPr>
        <w:spacing w:after="0" w:line="360" w:lineRule="auto"/>
        <w:jc w:val="both"/>
        <w:rPr>
          <w:rFonts w:ascii="Times New Roman" w:hAnsi="Times New Roman"/>
          <w:sz w:val="24"/>
          <w:szCs w:val="24"/>
        </w:rPr>
      </w:pPr>
      <w:proofErr w:type="gramStart"/>
      <w:r w:rsidRPr="00C2279C">
        <w:rPr>
          <w:rFonts w:ascii="Times New Roman" w:hAnsi="Times New Roman"/>
          <w:b/>
          <w:sz w:val="24"/>
          <w:szCs w:val="24"/>
        </w:rPr>
        <w:t>Управленческую</w:t>
      </w:r>
      <w:r w:rsidRPr="00C2279C">
        <w:rPr>
          <w:rFonts w:ascii="Times New Roman" w:hAnsi="Times New Roman"/>
          <w:sz w:val="24"/>
          <w:szCs w:val="24"/>
        </w:rPr>
        <w:t xml:space="preserve">, ориентированную на оптимизацию функционирования и развития школы, создание условий для позитивных изменений в </w:t>
      </w:r>
      <w:r>
        <w:rPr>
          <w:rFonts w:ascii="Times New Roman" w:hAnsi="Times New Roman"/>
          <w:sz w:val="24"/>
          <w:szCs w:val="24"/>
        </w:rPr>
        <w:t>образо</w:t>
      </w:r>
      <w:r w:rsidRPr="00C2279C">
        <w:rPr>
          <w:rFonts w:ascii="Times New Roman" w:hAnsi="Times New Roman"/>
          <w:sz w:val="24"/>
          <w:szCs w:val="24"/>
        </w:rPr>
        <w:t>вательном процессе.</w:t>
      </w:r>
      <w:proofErr w:type="gramEnd"/>
      <w:r w:rsidRPr="00C2279C">
        <w:rPr>
          <w:rFonts w:ascii="Times New Roman" w:hAnsi="Times New Roman"/>
          <w:sz w:val="24"/>
          <w:szCs w:val="24"/>
        </w:rPr>
        <w:t xml:space="preserve"> Профессиональный рост педагога, взаимодействие всех участников</w:t>
      </w:r>
      <w:r w:rsidRPr="00C2279C">
        <w:rPr>
          <w:rFonts w:ascii="Times New Roman" w:hAnsi="Times New Roman"/>
          <w:b/>
          <w:sz w:val="24"/>
          <w:szCs w:val="24"/>
        </w:rPr>
        <w:t xml:space="preserve"> </w:t>
      </w:r>
      <w:r w:rsidRPr="00CF02D8">
        <w:rPr>
          <w:rFonts w:ascii="Times New Roman" w:hAnsi="Times New Roman"/>
          <w:sz w:val="24"/>
          <w:szCs w:val="24"/>
        </w:rPr>
        <w:t>внеурочной деятельности;</w:t>
      </w:r>
    </w:p>
    <w:p w:rsidR="00B32C11" w:rsidRPr="00C2279C" w:rsidRDefault="00B32C11" w:rsidP="00B32C11">
      <w:pPr>
        <w:pStyle w:val="12"/>
        <w:numPr>
          <w:ilvl w:val="0"/>
          <w:numId w:val="39"/>
        </w:numPr>
        <w:spacing w:after="0" w:line="360" w:lineRule="auto"/>
        <w:jc w:val="both"/>
        <w:rPr>
          <w:rFonts w:ascii="Times New Roman" w:hAnsi="Times New Roman"/>
          <w:sz w:val="24"/>
          <w:szCs w:val="24"/>
        </w:rPr>
      </w:pPr>
      <w:r w:rsidRPr="00C2279C">
        <w:rPr>
          <w:rFonts w:ascii="Times New Roman" w:hAnsi="Times New Roman"/>
          <w:b/>
          <w:sz w:val="24"/>
          <w:szCs w:val="24"/>
        </w:rPr>
        <w:t>Защитную,</w:t>
      </w:r>
      <w:r w:rsidRPr="00C2279C">
        <w:rPr>
          <w:rFonts w:ascii="Times New Roman" w:hAnsi="Times New Roman"/>
          <w:sz w:val="24"/>
          <w:szCs w:val="24"/>
        </w:rPr>
        <w:t xml:space="preserve"> способствующую изменению типа взаимоотношений ребенка и взрослого, в основе которых должны быть сочувствие, сопереживание, взаимопонимание;</w:t>
      </w:r>
    </w:p>
    <w:p w:rsidR="00B32C11" w:rsidRPr="00C2279C" w:rsidRDefault="00B32C11" w:rsidP="00B32C11">
      <w:pPr>
        <w:pStyle w:val="12"/>
        <w:numPr>
          <w:ilvl w:val="0"/>
          <w:numId w:val="39"/>
        </w:numPr>
        <w:spacing w:after="0" w:line="360" w:lineRule="auto"/>
        <w:jc w:val="both"/>
        <w:rPr>
          <w:rFonts w:ascii="Times New Roman" w:hAnsi="Times New Roman"/>
          <w:sz w:val="24"/>
          <w:szCs w:val="24"/>
        </w:rPr>
      </w:pPr>
      <w:r w:rsidRPr="00C2279C">
        <w:rPr>
          <w:rFonts w:ascii="Times New Roman" w:hAnsi="Times New Roman"/>
          <w:b/>
          <w:sz w:val="24"/>
          <w:szCs w:val="24"/>
        </w:rPr>
        <w:t>Компенсирующую,</w:t>
      </w:r>
      <w:r w:rsidRPr="00C2279C">
        <w:rPr>
          <w:rFonts w:ascii="Times New Roman" w:hAnsi="Times New Roman"/>
          <w:sz w:val="24"/>
          <w:szCs w:val="24"/>
        </w:rPr>
        <w:t xml:space="preserve"> предполагающую создание в школе 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w:t>
      </w:r>
    </w:p>
    <w:p w:rsidR="00B32C11" w:rsidRPr="000E44A2" w:rsidRDefault="00B32C11" w:rsidP="00B32C11">
      <w:pPr>
        <w:pStyle w:val="12"/>
        <w:numPr>
          <w:ilvl w:val="0"/>
          <w:numId w:val="39"/>
        </w:numPr>
        <w:spacing w:after="0" w:line="360" w:lineRule="auto"/>
        <w:jc w:val="both"/>
        <w:rPr>
          <w:rFonts w:ascii="Times New Roman" w:hAnsi="Times New Roman"/>
          <w:sz w:val="24"/>
          <w:szCs w:val="24"/>
        </w:rPr>
      </w:pPr>
      <w:proofErr w:type="gramStart"/>
      <w:r w:rsidRPr="00C2279C">
        <w:rPr>
          <w:rFonts w:ascii="Times New Roman" w:hAnsi="Times New Roman"/>
          <w:b/>
          <w:sz w:val="24"/>
          <w:szCs w:val="24"/>
        </w:rPr>
        <w:t>Корректирующую,</w:t>
      </w:r>
      <w:r w:rsidRPr="00C2279C">
        <w:rPr>
          <w:rFonts w:ascii="Times New Roman" w:hAnsi="Times New Roman"/>
          <w:sz w:val="24"/>
          <w:szCs w:val="24"/>
        </w:rPr>
        <w:t xml:space="preserve"> направленную на коррекцию поведения и общения ребенка с целью предупреждения негативного влияния на формирование личности.</w:t>
      </w:r>
      <w:proofErr w:type="gramEnd"/>
    </w:p>
    <w:p w:rsidR="00B32C11" w:rsidRDefault="00B32C11" w:rsidP="00B32C11">
      <w:pPr>
        <w:spacing w:after="0" w:line="360" w:lineRule="auto"/>
        <w:ind w:firstLine="567"/>
        <w:jc w:val="both"/>
        <w:rPr>
          <w:rFonts w:ascii="Times New Roman" w:hAnsi="Times New Roman"/>
          <w:color w:val="000000"/>
          <w:sz w:val="24"/>
          <w:szCs w:val="24"/>
        </w:rPr>
      </w:pPr>
    </w:p>
    <w:p w:rsidR="00B32C11" w:rsidRPr="00C2279C" w:rsidRDefault="00B32C11" w:rsidP="00B32C11">
      <w:pPr>
        <w:spacing w:after="0" w:line="360" w:lineRule="auto"/>
        <w:ind w:firstLine="567"/>
        <w:jc w:val="both"/>
        <w:rPr>
          <w:rFonts w:ascii="Times New Roman" w:hAnsi="Times New Roman"/>
          <w:color w:val="000000"/>
          <w:sz w:val="24"/>
          <w:szCs w:val="24"/>
        </w:rPr>
      </w:pPr>
      <w:r w:rsidRPr="0091761E">
        <w:rPr>
          <w:rFonts w:ascii="Times New Roman" w:hAnsi="Times New Roman"/>
          <w:color w:val="000000"/>
          <w:sz w:val="24"/>
          <w:szCs w:val="24"/>
        </w:rPr>
        <w:lastRenderedPageBreak/>
        <w:t>В школе налажена разнообразная содержательная внеурочная деятельность по различным направлениям.</w:t>
      </w:r>
    </w:p>
    <w:p w:rsidR="00B32C11" w:rsidRDefault="00B32C11" w:rsidP="00B32C11">
      <w:pPr>
        <w:spacing w:after="0" w:line="360" w:lineRule="auto"/>
        <w:ind w:left="-360"/>
        <w:jc w:val="center"/>
        <w:rPr>
          <w:rFonts w:ascii="Times New Roman" w:hAnsi="Times New Roman"/>
          <w:b/>
          <w:sz w:val="24"/>
          <w:szCs w:val="24"/>
        </w:rPr>
      </w:pPr>
    </w:p>
    <w:p w:rsidR="00B32C11" w:rsidRPr="00C2279C" w:rsidRDefault="00B32C11" w:rsidP="00474C74">
      <w:pPr>
        <w:pStyle w:val="4"/>
        <w:jc w:val="center"/>
      </w:pPr>
      <w:r w:rsidRPr="00C2279C">
        <w:t xml:space="preserve">Направления внеурочной </w:t>
      </w:r>
      <w:r>
        <w:t>воспитательной</w:t>
      </w:r>
      <w:r w:rsidRPr="00C2279C">
        <w:t xml:space="preserve"> деятельности</w:t>
      </w:r>
    </w:p>
    <w:p w:rsidR="00B32C11" w:rsidRPr="00C2279C" w:rsidRDefault="00B32C11" w:rsidP="00B32C11">
      <w:pPr>
        <w:spacing w:after="0" w:line="360" w:lineRule="auto"/>
        <w:ind w:left="-360"/>
        <w:jc w:val="center"/>
        <w:rPr>
          <w:rFonts w:ascii="Times New Roman" w:hAnsi="Times New Roman"/>
          <w:b/>
          <w:sz w:val="24"/>
          <w:szCs w:val="24"/>
        </w:rPr>
      </w:pPr>
      <w:r w:rsidRPr="00C2279C">
        <w:rPr>
          <w:rFonts w:ascii="Times New Roman" w:hAnsi="Times New Roman"/>
          <w:b/>
          <w:sz w:val="24"/>
          <w:szCs w:val="24"/>
        </w:rPr>
        <w:t>Начальн</w:t>
      </w:r>
      <w:r w:rsidR="00B62947">
        <w:rPr>
          <w:rFonts w:ascii="Times New Roman" w:hAnsi="Times New Roman"/>
          <w:b/>
          <w:sz w:val="24"/>
          <w:szCs w:val="24"/>
        </w:rPr>
        <w:t xml:space="preserve">ая школа </w:t>
      </w:r>
      <w:r>
        <w:rPr>
          <w:rFonts w:ascii="Times New Roman" w:hAnsi="Times New Roman"/>
          <w:b/>
          <w:sz w:val="24"/>
          <w:szCs w:val="24"/>
        </w:rPr>
        <w:t>(</w:t>
      </w:r>
      <w:r>
        <w:rPr>
          <w:rFonts w:ascii="Times New Roman" w:hAnsi="Times New Roman"/>
          <w:sz w:val="24"/>
          <w:szCs w:val="24"/>
        </w:rPr>
        <w:t>1-4</w:t>
      </w:r>
      <w:r w:rsidRPr="00C2279C">
        <w:rPr>
          <w:rFonts w:ascii="Times New Roman" w:hAnsi="Times New Roman"/>
          <w:sz w:val="24"/>
          <w:szCs w:val="24"/>
        </w:rPr>
        <w:t xml:space="preserve"> класс</w:t>
      </w:r>
      <w:r>
        <w:rPr>
          <w:rFonts w:ascii="Times New Roman" w:hAnsi="Times New Roman"/>
          <w:sz w:val="24"/>
          <w:szCs w:val="24"/>
        </w:rPr>
        <w:t>)</w:t>
      </w:r>
    </w:p>
    <w:p w:rsidR="00B32C11" w:rsidRPr="00C2279C" w:rsidRDefault="00B32C11" w:rsidP="00B32C11">
      <w:pPr>
        <w:spacing w:after="0" w:line="360" w:lineRule="auto"/>
        <w:ind w:left="-360" w:firstLine="360"/>
        <w:jc w:val="both"/>
        <w:rPr>
          <w:rFonts w:ascii="Times New Roman" w:hAnsi="Times New Roman"/>
          <w:sz w:val="24"/>
          <w:szCs w:val="24"/>
        </w:rPr>
      </w:pPr>
      <w:r w:rsidRPr="00C2279C">
        <w:rPr>
          <w:rFonts w:ascii="Times New Roman" w:hAnsi="Times New Roman"/>
          <w:sz w:val="24"/>
          <w:szCs w:val="24"/>
        </w:rPr>
        <w:t>Внеурочная в</w:t>
      </w:r>
      <w:r>
        <w:rPr>
          <w:rFonts w:ascii="Times New Roman" w:hAnsi="Times New Roman"/>
          <w:sz w:val="24"/>
          <w:szCs w:val="24"/>
        </w:rPr>
        <w:t>оспитательная деятельность в 1-4</w:t>
      </w:r>
      <w:r w:rsidRPr="00C2279C">
        <w:rPr>
          <w:rFonts w:ascii="Times New Roman" w:hAnsi="Times New Roman"/>
          <w:sz w:val="24"/>
          <w:szCs w:val="24"/>
        </w:rPr>
        <w:t xml:space="preserve"> классах строится через организацию внеклассных воспитательных занятий, мероприятий ведется по следующим направлениям:</w:t>
      </w:r>
    </w:p>
    <w:p w:rsidR="00B32C11" w:rsidRPr="00CF02D8" w:rsidRDefault="00B32C11" w:rsidP="00B32C11">
      <w:pPr>
        <w:spacing w:after="0" w:line="360" w:lineRule="auto"/>
        <w:ind w:left="360"/>
        <w:jc w:val="both"/>
        <w:rPr>
          <w:rFonts w:ascii="Times New Roman" w:hAnsi="Times New Roman"/>
          <w:b/>
          <w:i/>
          <w:sz w:val="24"/>
          <w:szCs w:val="24"/>
        </w:rPr>
      </w:pPr>
      <w:r w:rsidRPr="00CF02D8">
        <w:rPr>
          <w:rFonts w:ascii="Times New Roman" w:hAnsi="Times New Roman"/>
          <w:b/>
          <w:i/>
          <w:sz w:val="24"/>
          <w:szCs w:val="24"/>
        </w:rPr>
        <w:t>Формирования экологической культуры здорового и безопасного образа жизни</w:t>
      </w:r>
    </w:p>
    <w:p w:rsidR="00B32C11" w:rsidRDefault="00B32C11" w:rsidP="00B32C11">
      <w:pPr>
        <w:pStyle w:val="aa"/>
        <w:spacing w:after="0" w:line="360" w:lineRule="auto"/>
        <w:ind w:left="0"/>
        <w:jc w:val="both"/>
        <w:rPr>
          <w:rFonts w:ascii="Times New Roman" w:hAnsi="Times New Roman"/>
          <w:sz w:val="24"/>
          <w:szCs w:val="24"/>
        </w:rPr>
      </w:pPr>
      <w:r w:rsidRPr="00C2279C">
        <w:rPr>
          <w:rFonts w:ascii="Times New Roman" w:hAnsi="Times New Roman"/>
          <w:b/>
          <w:sz w:val="24"/>
          <w:szCs w:val="24"/>
        </w:rPr>
        <w:t xml:space="preserve">Цель: </w:t>
      </w:r>
      <w:r w:rsidRPr="00C2279C">
        <w:rPr>
          <w:rFonts w:ascii="Times New Roman" w:hAnsi="Times New Roman"/>
          <w:sz w:val="24"/>
          <w:szCs w:val="24"/>
        </w:rPr>
        <w:t>воспитание экологического сообразного поведения в быту и природе, безопасного для человека и окружающей среды;</w:t>
      </w:r>
    </w:p>
    <w:p w:rsidR="00B32C11" w:rsidRPr="00C2279C" w:rsidRDefault="00B32C11" w:rsidP="00B32C11">
      <w:pPr>
        <w:pStyle w:val="aa"/>
        <w:spacing w:after="0" w:line="360" w:lineRule="auto"/>
        <w:ind w:left="0"/>
        <w:jc w:val="both"/>
        <w:rPr>
          <w:rFonts w:ascii="Times New Roman" w:hAnsi="Times New Roman"/>
          <w:sz w:val="24"/>
          <w:szCs w:val="24"/>
        </w:rPr>
      </w:pPr>
      <w:r>
        <w:rPr>
          <w:rFonts w:ascii="Times New Roman" w:hAnsi="Times New Roman"/>
          <w:sz w:val="24"/>
          <w:szCs w:val="24"/>
        </w:rPr>
        <w:tab/>
      </w:r>
      <w:r w:rsidRPr="00C2279C">
        <w:rPr>
          <w:rFonts w:ascii="Times New Roman" w:hAnsi="Times New Roman"/>
          <w:sz w:val="24"/>
          <w:szCs w:val="24"/>
        </w:rPr>
        <w:t>формирование положительного отношения к здоровому образу жизни;</w:t>
      </w:r>
    </w:p>
    <w:p w:rsidR="00B32C11" w:rsidRPr="0085122A" w:rsidRDefault="00B32C11" w:rsidP="00B32C11">
      <w:pPr>
        <w:spacing w:after="0" w:line="360" w:lineRule="auto"/>
        <w:jc w:val="both"/>
        <w:rPr>
          <w:rFonts w:ascii="Times New Roman" w:hAnsi="Times New Roman"/>
          <w:b/>
          <w:sz w:val="24"/>
          <w:szCs w:val="24"/>
        </w:rPr>
      </w:pPr>
      <w:r w:rsidRPr="0085122A">
        <w:rPr>
          <w:rFonts w:ascii="Times New Roman" w:hAnsi="Times New Roman"/>
          <w:b/>
          <w:sz w:val="24"/>
          <w:szCs w:val="24"/>
        </w:rPr>
        <w:t xml:space="preserve">Задачи: </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укрепление здоровья детей, закаливание организма, профилактика заболеваний, коррекция физических недостатков;</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формирование санитарно-гигиенических навыков, установок на ЗОЖ;</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 формирование познавательного интереса к природе и бережного отношения к ней; моделей безопасного поведения в окружающей среде и умений вести себя в экстремальных (чрезвычайных) ситуациях; </w:t>
      </w:r>
    </w:p>
    <w:p w:rsidR="00B32C11" w:rsidRPr="00C2279C" w:rsidRDefault="00B32C11" w:rsidP="00B32C11">
      <w:pPr>
        <w:spacing w:after="0" w:line="360" w:lineRule="auto"/>
        <w:jc w:val="both"/>
        <w:rPr>
          <w:rFonts w:ascii="Times New Roman" w:hAnsi="Times New Roman"/>
          <w:sz w:val="24"/>
          <w:szCs w:val="24"/>
        </w:rPr>
      </w:pPr>
      <w:r w:rsidRPr="00CF02D8">
        <w:rPr>
          <w:rFonts w:ascii="Times New Roman" w:hAnsi="Times New Roman"/>
          <w:b/>
          <w:sz w:val="24"/>
          <w:szCs w:val="24"/>
        </w:rPr>
        <w:t>Содержание</w:t>
      </w:r>
      <w:r w:rsidRPr="00C2279C">
        <w:rPr>
          <w:rFonts w:ascii="Times New Roman" w:hAnsi="Times New Roman"/>
          <w:sz w:val="24"/>
          <w:szCs w:val="24"/>
        </w:rPr>
        <w:t>:</w:t>
      </w:r>
    </w:p>
    <w:p w:rsidR="00B32C11" w:rsidRPr="00C2279C" w:rsidRDefault="00B32C11" w:rsidP="00B32C11">
      <w:pPr>
        <w:autoSpaceDE w:val="0"/>
        <w:autoSpaceDN w:val="0"/>
        <w:adjustRightInd w:val="0"/>
        <w:spacing w:after="0" w:line="360" w:lineRule="auto"/>
        <w:ind w:firstLine="708"/>
        <w:rPr>
          <w:rFonts w:ascii="Times New Roman" w:hAnsi="Times New Roman"/>
          <w:sz w:val="24"/>
          <w:szCs w:val="24"/>
        </w:rPr>
      </w:pPr>
      <w:r w:rsidRPr="00C2279C">
        <w:rPr>
          <w:rFonts w:ascii="Times New Roman" w:hAnsi="Times New Roman"/>
          <w:sz w:val="24"/>
          <w:szCs w:val="24"/>
        </w:rPr>
        <w:t xml:space="preserve">Укрепление здоровья и содействие нормальному физическому развитию организма. Вооружение специальными двигательными навыками и умениями. Закрепление здоровых привычек и навыков здоровьесбережения. Формирование умений выполнять санитарно-гигиенические нормы и правила. Развитие саморегуляции, управление стрессами. Формирование установок на использование здорового питания;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C2279C">
        <w:rPr>
          <w:rFonts w:ascii="Times New Roman" w:hAnsi="Times New Roman"/>
          <w:sz w:val="24"/>
          <w:szCs w:val="24"/>
        </w:rPr>
        <w:t>здоровьесберегающих</w:t>
      </w:r>
      <w:proofErr w:type="spellEnd"/>
      <w:r w:rsidRPr="00C2279C">
        <w:rPr>
          <w:rFonts w:ascii="Times New Roman" w:hAnsi="Times New Roman"/>
          <w:sz w:val="24"/>
          <w:szCs w:val="24"/>
        </w:rPr>
        <w:t xml:space="preserve">  режимов дня;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Профилактика школьного и дорожного травматизма. Овладение навыками безопасного поведения в социуме и природе.</w:t>
      </w:r>
    </w:p>
    <w:p w:rsidR="00B32C11" w:rsidRPr="00C2279C" w:rsidRDefault="00B32C11" w:rsidP="00B32C11">
      <w:pPr>
        <w:spacing w:after="0" w:line="360" w:lineRule="auto"/>
        <w:jc w:val="both"/>
        <w:rPr>
          <w:rFonts w:ascii="Times New Roman" w:hAnsi="Times New Roman"/>
          <w:b/>
          <w:sz w:val="24"/>
          <w:szCs w:val="24"/>
        </w:rPr>
      </w:pPr>
      <w:r w:rsidRPr="00C2279C">
        <w:rPr>
          <w:rFonts w:ascii="Times New Roman" w:hAnsi="Times New Roman"/>
          <w:b/>
          <w:sz w:val="24"/>
          <w:szCs w:val="24"/>
        </w:rPr>
        <w:t>Формы и методы:</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Работа кружков, и секций физкультурно-оздоровительного направления. Уроки физкультуры, ЛФК, утренняя гимнастика, </w:t>
      </w:r>
      <w:proofErr w:type="spellStart"/>
      <w:r w:rsidRPr="00C2279C">
        <w:rPr>
          <w:rFonts w:ascii="Times New Roman" w:hAnsi="Times New Roman"/>
          <w:sz w:val="24"/>
          <w:szCs w:val="24"/>
        </w:rPr>
        <w:t>физминутки</w:t>
      </w:r>
      <w:proofErr w:type="spellEnd"/>
      <w:r w:rsidRPr="00C2279C">
        <w:rPr>
          <w:rFonts w:ascii="Times New Roman" w:hAnsi="Times New Roman"/>
          <w:sz w:val="24"/>
          <w:szCs w:val="24"/>
        </w:rPr>
        <w:t xml:space="preserve"> и динамические паузы на уроках и </w:t>
      </w:r>
      <w:r w:rsidRPr="00C2279C">
        <w:rPr>
          <w:rFonts w:ascii="Times New Roman" w:hAnsi="Times New Roman"/>
          <w:sz w:val="24"/>
          <w:szCs w:val="24"/>
        </w:rPr>
        <w:lastRenderedPageBreak/>
        <w:t xml:space="preserve">занятиях. Школьные спартакиады. Оздоровительные прогулки. Соблюдение режима дня. Беседы медицинского работника. Встречи с сотрудниками ЦРБ, ОВД, пожарной части. Циклы бесед на темы «Школа безопасности». Индивидуальные и групповые занятия по ОБЖ и ЗОЖ. </w:t>
      </w:r>
    </w:p>
    <w:p w:rsidR="00B32C11" w:rsidRPr="00C2279C" w:rsidRDefault="00B32C11" w:rsidP="00B32C11">
      <w:pPr>
        <w:pStyle w:val="12"/>
        <w:spacing w:after="0" w:line="360" w:lineRule="auto"/>
        <w:ind w:left="360"/>
        <w:jc w:val="center"/>
        <w:rPr>
          <w:rFonts w:ascii="Times New Roman" w:hAnsi="Times New Roman"/>
          <w:b/>
          <w:i/>
          <w:sz w:val="24"/>
          <w:szCs w:val="24"/>
        </w:rPr>
      </w:pPr>
      <w:r w:rsidRPr="00C2279C">
        <w:rPr>
          <w:rFonts w:ascii="Times New Roman" w:hAnsi="Times New Roman"/>
          <w:b/>
          <w:i/>
          <w:sz w:val="24"/>
          <w:szCs w:val="24"/>
        </w:rPr>
        <w:t xml:space="preserve">Духовно-нравственное </w:t>
      </w:r>
      <w:r>
        <w:rPr>
          <w:rFonts w:ascii="Times New Roman" w:hAnsi="Times New Roman"/>
          <w:b/>
          <w:i/>
          <w:sz w:val="24"/>
          <w:szCs w:val="24"/>
        </w:rPr>
        <w:t xml:space="preserve">и эмоциональное </w:t>
      </w:r>
      <w:r w:rsidRPr="00C2279C">
        <w:rPr>
          <w:rFonts w:ascii="Times New Roman" w:hAnsi="Times New Roman"/>
          <w:b/>
          <w:i/>
          <w:sz w:val="24"/>
          <w:szCs w:val="24"/>
        </w:rPr>
        <w:t>развитие</w:t>
      </w:r>
    </w:p>
    <w:p w:rsidR="00B32C11" w:rsidRDefault="00B32C11" w:rsidP="00B32C11">
      <w:pPr>
        <w:pStyle w:val="12"/>
        <w:spacing w:after="0" w:line="360" w:lineRule="auto"/>
        <w:ind w:left="0"/>
        <w:jc w:val="both"/>
        <w:rPr>
          <w:rFonts w:ascii="Times New Roman" w:hAnsi="Times New Roman"/>
          <w:color w:val="000000"/>
          <w:sz w:val="24"/>
          <w:szCs w:val="24"/>
          <w:shd w:val="clear" w:color="auto" w:fill="FFFFFF"/>
        </w:rPr>
      </w:pPr>
      <w:r w:rsidRPr="00C2279C">
        <w:rPr>
          <w:rFonts w:ascii="Times New Roman" w:hAnsi="Times New Roman"/>
          <w:b/>
          <w:i/>
          <w:sz w:val="24"/>
          <w:szCs w:val="24"/>
        </w:rPr>
        <w:t xml:space="preserve">Цель: </w:t>
      </w:r>
      <w:r w:rsidRPr="00C2279C">
        <w:rPr>
          <w:rFonts w:ascii="Times New Roman" w:hAnsi="Times New Roman"/>
          <w:sz w:val="24"/>
          <w:szCs w:val="24"/>
        </w:rPr>
        <w:t xml:space="preserve">формирование </w:t>
      </w:r>
      <w:r w:rsidRPr="00C2279C">
        <w:rPr>
          <w:rFonts w:ascii="Times New Roman" w:hAnsi="Times New Roman"/>
          <w:color w:val="000000"/>
          <w:sz w:val="24"/>
          <w:szCs w:val="24"/>
          <w:shd w:val="clear" w:color="auto" w:fill="FFFFFF"/>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B32C11" w:rsidRPr="00CF02D8" w:rsidRDefault="00B32C11" w:rsidP="00B32C11">
      <w:pPr>
        <w:pStyle w:val="12"/>
        <w:spacing w:after="0" w:line="36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C2279C">
        <w:rPr>
          <w:rFonts w:ascii="Times New Roman" w:hAnsi="Times New Roman"/>
          <w:color w:val="000000"/>
          <w:sz w:val="24"/>
          <w:szCs w:val="24"/>
        </w:rPr>
        <w:t>привитие основополагающих принципов нравственности на основе православных, патриотических, культурно-исторических традиций России;</w:t>
      </w:r>
    </w:p>
    <w:p w:rsidR="00B32C11" w:rsidRPr="00CF02D8" w:rsidRDefault="00B32C11" w:rsidP="00B32C11">
      <w:pPr>
        <w:spacing w:after="0" w:line="360" w:lineRule="auto"/>
        <w:jc w:val="both"/>
        <w:rPr>
          <w:rFonts w:ascii="Times New Roman" w:hAnsi="Times New Roman"/>
          <w:b/>
          <w:sz w:val="24"/>
          <w:szCs w:val="24"/>
        </w:rPr>
      </w:pPr>
      <w:r w:rsidRPr="00CF02D8">
        <w:rPr>
          <w:rFonts w:ascii="Times New Roman" w:hAnsi="Times New Roman"/>
          <w:b/>
          <w:sz w:val="24"/>
          <w:szCs w:val="24"/>
        </w:rPr>
        <w:t xml:space="preserve">Задачи: </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формирование нравственных понятий и убеждений;</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формирование правовой культуры;</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приобщение к национальным и мировым культурным ценностям, народным традициям;</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формирование у учащихся системы нравственных знаний, чувств, оценок;</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использование на практике полученных знаний усвоенных  моделей и норм поведения;</w:t>
      </w:r>
    </w:p>
    <w:p w:rsidR="00B32C11" w:rsidRPr="00CF02D8" w:rsidRDefault="00B32C11" w:rsidP="00B32C11">
      <w:pPr>
        <w:spacing w:after="0" w:line="360" w:lineRule="auto"/>
        <w:jc w:val="both"/>
        <w:rPr>
          <w:rFonts w:ascii="Times New Roman" w:hAnsi="Times New Roman"/>
          <w:b/>
          <w:sz w:val="24"/>
          <w:szCs w:val="24"/>
        </w:rPr>
      </w:pPr>
      <w:r w:rsidRPr="00CF02D8">
        <w:rPr>
          <w:rFonts w:ascii="Times New Roman" w:hAnsi="Times New Roman"/>
          <w:b/>
          <w:sz w:val="24"/>
          <w:szCs w:val="24"/>
        </w:rPr>
        <w:t>Содержание:</w:t>
      </w:r>
    </w:p>
    <w:p w:rsidR="00B32C11" w:rsidRPr="00C2279C" w:rsidRDefault="00B32C11" w:rsidP="00B32C11">
      <w:pPr>
        <w:autoSpaceDE w:val="0"/>
        <w:autoSpaceDN w:val="0"/>
        <w:adjustRightInd w:val="0"/>
        <w:spacing w:after="0" w:line="360" w:lineRule="auto"/>
        <w:ind w:firstLine="708"/>
        <w:rPr>
          <w:rFonts w:ascii="Times New Roman" w:hAnsi="Times New Roman"/>
          <w:sz w:val="24"/>
          <w:szCs w:val="24"/>
        </w:rPr>
      </w:pPr>
      <w:r w:rsidRPr="00C2279C">
        <w:rPr>
          <w:rFonts w:ascii="Times New Roman" w:hAnsi="Times New Roman"/>
          <w:sz w:val="24"/>
          <w:szCs w:val="24"/>
        </w:rPr>
        <w:t xml:space="preserve">Организация системы воспитательных мероприятий, направленных на формирование положительных черт воли и характера, нравственных чувств и привычек. Включение школьников в общественную деятельность. Формирование правовых знаний, элементарных норм и правил поведения, культуры общения, единства правового сознания и поведения. Изучение культурных и духовно-нравственных традиций русского народа. </w:t>
      </w:r>
    </w:p>
    <w:p w:rsidR="00B32C11" w:rsidRPr="00C2279C" w:rsidRDefault="00B32C11" w:rsidP="00B32C11">
      <w:pPr>
        <w:autoSpaceDE w:val="0"/>
        <w:autoSpaceDN w:val="0"/>
        <w:adjustRightInd w:val="0"/>
        <w:spacing w:after="0" w:line="360" w:lineRule="auto"/>
        <w:rPr>
          <w:rFonts w:ascii="Times New Roman" w:hAnsi="Times New Roman"/>
          <w:sz w:val="24"/>
          <w:szCs w:val="24"/>
        </w:rPr>
      </w:pPr>
      <w:r w:rsidRPr="00C2279C">
        <w:rPr>
          <w:rFonts w:ascii="Times New Roman" w:hAnsi="Times New Roman"/>
          <w:sz w:val="24"/>
          <w:szCs w:val="24"/>
        </w:rPr>
        <w:t>Обучение учащихся:</w:t>
      </w:r>
    </w:p>
    <w:p w:rsidR="00B32C11" w:rsidRPr="00C2279C" w:rsidRDefault="00B32C11" w:rsidP="00B32C11">
      <w:pPr>
        <w:pStyle w:val="aa"/>
        <w:numPr>
          <w:ilvl w:val="0"/>
          <w:numId w:val="40"/>
        </w:numPr>
        <w:autoSpaceDE w:val="0"/>
        <w:autoSpaceDN w:val="0"/>
        <w:adjustRightInd w:val="0"/>
        <w:spacing w:after="0" w:line="360" w:lineRule="auto"/>
        <w:ind w:left="0" w:firstLine="0"/>
        <w:rPr>
          <w:rFonts w:ascii="Times New Roman" w:hAnsi="Times New Roman"/>
          <w:sz w:val="24"/>
          <w:szCs w:val="24"/>
        </w:rPr>
      </w:pPr>
      <w:r w:rsidRPr="00C2279C">
        <w:rPr>
          <w:rFonts w:ascii="Times New Roman" w:hAnsi="Times New Roman"/>
          <w:sz w:val="24"/>
          <w:szCs w:val="24"/>
        </w:rPr>
        <w:t>организации своего досуга, овладению навыками коммуникации и принятыми нормами социального взаимодействия,</w:t>
      </w:r>
    </w:p>
    <w:p w:rsidR="00B32C11" w:rsidRPr="00C2279C" w:rsidRDefault="00B32C11" w:rsidP="00B32C11">
      <w:pPr>
        <w:pStyle w:val="aa"/>
        <w:numPr>
          <w:ilvl w:val="0"/>
          <w:numId w:val="40"/>
        </w:numPr>
        <w:autoSpaceDE w:val="0"/>
        <w:autoSpaceDN w:val="0"/>
        <w:adjustRightInd w:val="0"/>
        <w:spacing w:after="0" w:line="360" w:lineRule="auto"/>
        <w:ind w:left="0" w:firstLine="0"/>
        <w:rPr>
          <w:rFonts w:ascii="Times New Roman" w:hAnsi="Times New Roman"/>
          <w:sz w:val="24"/>
          <w:szCs w:val="24"/>
        </w:rPr>
      </w:pPr>
      <w:r w:rsidRPr="00C2279C">
        <w:rPr>
          <w:rFonts w:ascii="Times New Roman" w:hAnsi="Times New Roman"/>
          <w:sz w:val="24"/>
          <w:szCs w:val="24"/>
        </w:rPr>
        <w:t>способности  к осмыслению социального окружения, своего места в нем, принятие соответствующих возрасту ценностей и социальных ролей;</w:t>
      </w:r>
    </w:p>
    <w:p w:rsidR="00B32C11" w:rsidRPr="00C2279C" w:rsidRDefault="00B32C11" w:rsidP="00B32C11">
      <w:pPr>
        <w:pStyle w:val="aa"/>
        <w:numPr>
          <w:ilvl w:val="0"/>
          <w:numId w:val="40"/>
        </w:numPr>
        <w:autoSpaceDE w:val="0"/>
        <w:autoSpaceDN w:val="0"/>
        <w:adjustRightInd w:val="0"/>
        <w:spacing w:after="0" w:line="360" w:lineRule="auto"/>
        <w:ind w:left="0" w:firstLine="0"/>
        <w:rPr>
          <w:rFonts w:ascii="Times New Roman" w:hAnsi="Times New Roman"/>
          <w:sz w:val="24"/>
          <w:szCs w:val="24"/>
        </w:rPr>
      </w:pPr>
      <w:r w:rsidRPr="00C2279C">
        <w:rPr>
          <w:rFonts w:ascii="Times New Roman" w:hAnsi="Times New Roman"/>
          <w:sz w:val="24"/>
          <w:szCs w:val="24"/>
        </w:rPr>
        <w:t xml:space="preserve"> принятие и освоение социальной роли </w:t>
      </w:r>
      <w:proofErr w:type="gramStart"/>
      <w:r w:rsidRPr="00C2279C">
        <w:rPr>
          <w:rFonts w:ascii="Times New Roman" w:hAnsi="Times New Roman"/>
          <w:sz w:val="24"/>
          <w:szCs w:val="24"/>
        </w:rPr>
        <w:t>обучающегося</w:t>
      </w:r>
      <w:proofErr w:type="gramEnd"/>
      <w:r w:rsidRPr="00C2279C">
        <w:rPr>
          <w:rFonts w:ascii="Times New Roman" w:hAnsi="Times New Roman"/>
          <w:sz w:val="24"/>
          <w:szCs w:val="24"/>
        </w:rPr>
        <w:t xml:space="preserve">, формирование и развитие социально значимых мотивов учебной деятельности; </w:t>
      </w:r>
    </w:p>
    <w:p w:rsidR="00B32C11" w:rsidRPr="00C2279C" w:rsidRDefault="00B32C11" w:rsidP="00B32C11">
      <w:pPr>
        <w:pStyle w:val="aa"/>
        <w:numPr>
          <w:ilvl w:val="0"/>
          <w:numId w:val="40"/>
        </w:numPr>
        <w:autoSpaceDE w:val="0"/>
        <w:autoSpaceDN w:val="0"/>
        <w:adjustRightInd w:val="0"/>
        <w:spacing w:after="0" w:line="360" w:lineRule="auto"/>
        <w:ind w:left="0" w:firstLine="0"/>
        <w:rPr>
          <w:rFonts w:ascii="Times New Roman" w:hAnsi="Times New Roman"/>
          <w:sz w:val="24"/>
          <w:szCs w:val="24"/>
        </w:rPr>
      </w:pPr>
      <w:r w:rsidRPr="00C2279C">
        <w:rPr>
          <w:rFonts w:ascii="Times New Roman" w:hAnsi="Times New Roman"/>
          <w:sz w:val="24"/>
          <w:szCs w:val="24"/>
        </w:rPr>
        <w:t xml:space="preserve">развитие навыков сотрудничества с взрослыми и сверстниками в разных социальных ситуациях; </w:t>
      </w:r>
    </w:p>
    <w:p w:rsidR="00B32C11" w:rsidRPr="00C2279C" w:rsidRDefault="00B32C11" w:rsidP="00B32C11">
      <w:pPr>
        <w:pStyle w:val="aa"/>
        <w:numPr>
          <w:ilvl w:val="0"/>
          <w:numId w:val="40"/>
        </w:numPr>
        <w:autoSpaceDE w:val="0"/>
        <w:autoSpaceDN w:val="0"/>
        <w:adjustRightInd w:val="0"/>
        <w:spacing w:after="0" w:line="360" w:lineRule="auto"/>
        <w:ind w:left="0" w:firstLine="0"/>
        <w:rPr>
          <w:rFonts w:ascii="Times New Roman" w:hAnsi="Times New Roman"/>
          <w:sz w:val="24"/>
          <w:szCs w:val="24"/>
        </w:rPr>
      </w:pPr>
      <w:r w:rsidRPr="00C2279C">
        <w:rPr>
          <w:rFonts w:ascii="Times New Roman" w:hAnsi="Times New Roman"/>
          <w:sz w:val="24"/>
          <w:szCs w:val="24"/>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rsidR="00B32C11" w:rsidRPr="00C2279C" w:rsidRDefault="00B32C11" w:rsidP="00B32C11">
      <w:pPr>
        <w:spacing w:after="0" w:line="360" w:lineRule="auto"/>
        <w:jc w:val="both"/>
        <w:rPr>
          <w:rFonts w:ascii="Times New Roman" w:hAnsi="Times New Roman"/>
          <w:sz w:val="24"/>
          <w:szCs w:val="24"/>
        </w:rPr>
      </w:pPr>
      <w:r w:rsidRPr="00CF02D8">
        <w:rPr>
          <w:rFonts w:ascii="Times New Roman" w:hAnsi="Times New Roman"/>
          <w:b/>
          <w:sz w:val="24"/>
          <w:szCs w:val="24"/>
        </w:rPr>
        <w:t>Формы и методы</w:t>
      </w:r>
      <w:r w:rsidRPr="00C2279C">
        <w:rPr>
          <w:rFonts w:ascii="Times New Roman" w:hAnsi="Times New Roman"/>
          <w:sz w:val="24"/>
          <w:szCs w:val="24"/>
        </w:rPr>
        <w:t>:</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lastRenderedPageBreak/>
        <w:t xml:space="preserve">Работа тематических кружков, факультативов. Этические беседы, диспуты, дискуссии, сюжетно-ролевые игры, обыгрывание ситуаций, </w:t>
      </w:r>
      <w:proofErr w:type="spellStart"/>
      <w:r w:rsidRPr="00C2279C">
        <w:rPr>
          <w:rFonts w:ascii="Times New Roman" w:hAnsi="Times New Roman"/>
          <w:sz w:val="24"/>
          <w:szCs w:val="24"/>
        </w:rPr>
        <w:t>инсценирование</w:t>
      </w:r>
      <w:proofErr w:type="spellEnd"/>
      <w:r w:rsidRPr="00C2279C">
        <w:rPr>
          <w:rFonts w:ascii="Times New Roman" w:hAnsi="Times New Roman"/>
          <w:sz w:val="24"/>
          <w:szCs w:val="24"/>
        </w:rPr>
        <w:t>. Проведение праздников, утренников. Декады правовых знаний. Чтение и обсуждение произведений художественной литературы, материалов печати, видеоматериалов. Тематические вечера.</w:t>
      </w:r>
      <w:r>
        <w:rPr>
          <w:rFonts w:ascii="Times New Roman" w:hAnsi="Times New Roman"/>
          <w:sz w:val="24"/>
          <w:szCs w:val="24"/>
        </w:rPr>
        <w:t xml:space="preserve"> Создание и реализация социальных проектов, акций.</w:t>
      </w:r>
    </w:p>
    <w:p w:rsidR="00B32C11" w:rsidRPr="009E76C8" w:rsidRDefault="00B32C11" w:rsidP="00B32C11">
      <w:pPr>
        <w:pStyle w:val="af7"/>
        <w:spacing w:line="360" w:lineRule="auto"/>
        <w:ind w:left="360"/>
        <w:jc w:val="center"/>
        <w:rPr>
          <w:b/>
          <w:i/>
        </w:rPr>
      </w:pPr>
      <w:r w:rsidRPr="009E76C8">
        <w:rPr>
          <w:b/>
          <w:i/>
        </w:rPr>
        <w:t>Профориентация,  самоопределение и трудовое воспитание</w:t>
      </w:r>
    </w:p>
    <w:p w:rsidR="00B32C11" w:rsidRPr="00CF02D8" w:rsidRDefault="00B32C11" w:rsidP="00B32C11">
      <w:pPr>
        <w:spacing w:after="0" w:line="360" w:lineRule="auto"/>
        <w:jc w:val="both"/>
        <w:rPr>
          <w:rFonts w:ascii="Times New Roman" w:hAnsi="Times New Roman"/>
          <w:b/>
          <w:sz w:val="24"/>
          <w:szCs w:val="24"/>
        </w:rPr>
      </w:pPr>
      <w:r w:rsidRPr="00CF02D8">
        <w:rPr>
          <w:rFonts w:ascii="Times New Roman" w:hAnsi="Times New Roman"/>
          <w:b/>
          <w:sz w:val="24"/>
          <w:szCs w:val="24"/>
        </w:rPr>
        <w:t>Задачи:</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 воспитание </w:t>
      </w:r>
      <w:r>
        <w:rPr>
          <w:rFonts w:ascii="Times New Roman" w:hAnsi="Times New Roman"/>
          <w:sz w:val="24"/>
          <w:szCs w:val="24"/>
        </w:rPr>
        <w:t xml:space="preserve">значимости труда, </w:t>
      </w:r>
      <w:r w:rsidRPr="00C2279C">
        <w:rPr>
          <w:rFonts w:ascii="Times New Roman" w:hAnsi="Times New Roman"/>
          <w:sz w:val="24"/>
          <w:szCs w:val="24"/>
        </w:rPr>
        <w:t>потребности трудиться;</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 </w:t>
      </w:r>
      <w:r>
        <w:rPr>
          <w:rFonts w:ascii="Times New Roman" w:hAnsi="Times New Roman"/>
          <w:sz w:val="24"/>
          <w:szCs w:val="24"/>
        </w:rPr>
        <w:t>формирование  знаний о профессиях</w:t>
      </w:r>
      <w:r w:rsidRPr="00C2279C">
        <w:rPr>
          <w:rFonts w:ascii="Times New Roman" w:hAnsi="Times New Roman"/>
          <w:sz w:val="24"/>
          <w:szCs w:val="24"/>
        </w:rPr>
        <w:t>;</w:t>
      </w:r>
    </w:p>
    <w:p w:rsidR="00B32C11"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формирование основ профессионально-технических знаний, навыков, умений;</w:t>
      </w:r>
    </w:p>
    <w:p w:rsidR="00B32C11" w:rsidRPr="00CF02D8" w:rsidRDefault="00B32C11" w:rsidP="00B32C11">
      <w:pPr>
        <w:spacing w:after="0" w:line="360" w:lineRule="auto"/>
        <w:jc w:val="both"/>
        <w:rPr>
          <w:rFonts w:ascii="Times New Roman" w:hAnsi="Times New Roman"/>
          <w:b/>
          <w:sz w:val="24"/>
          <w:szCs w:val="24"/>
        </w:rPr>
      </w:pPr>
      <w:r w:rsidRPr="00CF02D8">
        <w:rPr>
          <w:rFonts w:ascii="Times New Roman" w:hAnsi="Times New Roman"/>
          <w:b/>
          <w:sz w:val="24"/>
          <w:szCs w:val="24"/>
        </w:rPr>
        <w:t>Содержание:</w:t>
      </w:r>
    </w:p>
    <w:p w:rsidR="00B32C11" w:rsidRPr="00C2279C" w:rsidRDefault="00B32C11" w:rsidP="00B32C11">
      <w:pPr>
        <w:autoSpaceDE w:val="0"/>
        <w:autoSpaceDN w:val="0"/>
        <w:adjustRightInd w:val="0"/>
        <w:spacing w:after="0" w:line="360" w:lineRule="auto"/>
        <w:rPr>
          <w:rFonts w:ascii="Times New Roman" w:hAnsi="Times New Roman"/>
          <w:sz w:val="24"/>
          <w:szCs w:val="24"/>
        </w:rPr>
      </w:pPr>
      <w:r w:rsidRPr="00C2279C">
        <w:rPr>
          <w:rFonts w:ascii="Times New Roman" w:hAnsi="Times New Roman"/>
          <w:sz w:val="24"/>
          <w:szCs w:val="24"/>
        </w:rPr>
        <w:t xml:space="preserve">Воспитание положительного отношения к труду как к важнейшей ценности в жизни. Овладение системой знаний, умений и навыков по определенным видам труда. Формирование мотивации к творческому труду, работе на результат, бережному отношению к материальным и духовным ценностям, практических умений и навыков </w:t>
      </w:r>
      <w:r>
        <w:rPr>
          <w:rFonts w:ascii="Times New Roman" w:hAnsi="Times New Roman"/>
          <w:sz w:val="24"/>
          <w:szCs w:val="24"/>
        </w:rPr>
        <w:t>по уходу за одеждой, обувью</w:t>
      </w:r>
      <w:r w:rsidRPr="00C2279C">
        <w:rPr>
          <w:rFonts w:ascii="Times New Roman" w:hAnsi="Times New Roman"/>
          <w:sz w:val="24"/>
          <w:szCs w:val="24"/>
        </w:rPr>
        <w:t>. Общая ориентация в мире профессий. Коррекция психофизических недостатков средствами труда. Формирование готовности к самостоятельной жизни.</w:t>
      </w:r>
    </w:p>
    <w:p w:rsidR="00B32C11" w:rsidRPr="00C2279C" w:rsidRDefault="00B32C11" w:rsidP="00B32C11">
      <w:pPr>
        <w:spacing w:after="0" w:line="360" w:lineRule="auto"/>
        <w:jc w:val="both"/>
        <w:rPr>
          <w:rFonts w:ascii="Times New Roman" w:hAnsi="Times New Roman"/>
          <w:sz w:val="24"/>
          <w:szCs w:val="24"/>
        </w:rPr>
      </w:pPr>
      <w:r w:rsidRPr="00AA07B7">
        <w:rPr>
          <w:rFonts w:ascii="Times New Roman" w:hAnsi="Times New Roman"/>
          <w:sz w:val="24"/>
          <w:szCs w:val="24"/>
        </w:rPr>
        <w:t>Формы и методы:</w:t>
      </w:r>
    </w:p>
    <w:p w:rsidR="00B32C11" w:rsidRPr="00C2279C" w:rsidRDefault="00B32C11" w:rsidP="00B32C11">
      <w:pPr>
        <w:pStyle w:val="12"/>
        <w:spacing w:after="0" w:line="360" w:lineRule="auto"/>
        <w:ind w:left="360"/>
        <w:jc w:val="center"/>
        <w:rPr>
          <w:rFonts w:ascii="Times New Roman" w:hAnsi="Times New Roman"/>
          <w:b/>
          <w:i/>
          <w:sz w:val="24"/>
          <w:szCs w:val="24"/>
        </w:rPr>
      </w:pPr>
      <w:r w:rsidRPr="00C2279C">
        <w:rPr>
          <w:rFonts w:ascii="Times New Roman" w:hAnsi="Times New Roman"/>
          <w:b/>
          <w:i/>
          <w:sz w:val="24"/>
          <w:szCs w:val="24"/>
        </w:rPr>
        <w:t>Развитие познавательных процессов</w:t>
      </w:r>
    </w:p>
    <w:p w:rsidR="00B32C11" w:rsidRPr="0013047B" w:rsidRDefault="00B32C11" w:rsidP="00B32C11">
      <w:pPr>
        <w:spacing w:after="0" w:line="360" w:lineRule="auto"/>
        <w:jc w:val="both"/>
        <w:rPr>
          <w:rFonts w:ascii="Times New Roman" w:hAnsi="Times New Roman"/>
          <w:b/>
          <w:sz w:val="24"/>
          <w:szCs w:val="24"/>
        </w:rPr>
      </w:pPr>
      <w:r w:rsidRPr="0013047B">
        <w:rPr>
          <w:rFonts w:ascii="Times New Roman" w:hAnsi="Times New Roman"/>
          <w:b/>
          <w:sz w:val="24"/>
          <w:szCs w:val="24"/>
        </w:rPr>
        <w:t>Задачи:</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развитие общего кругозора учащихся;</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-коррекция недостатков психического и интеллектуального развития учащихся и активизация познавательной деятельности</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развитие творческих способностей и доступных детям художественных навыков.</w:t>
      </w:r>
    </w:p>
    <w:p w:rsidR="00B32C11" w:rsidRPr="0013047B" w:rsidRDefault="00B32C11" w:rsidP="00B32C11">
      <w:pPr>
        <w:spacing w:after="0" w:line="360" w:lineRule="auto"/>
        <w:jc w:val="both"/>
        <w:rPr>
          <w:rFonts w:ascii="Times New Roman" w:hAnsi="Times New Roman"/>
          <w:b/>
          <w:sz w:val="24"/>
          <w:szCs w:val="24"/>
        </w:rPr>
      </w:pPr>
      <w:r w:rsidRPr="0013047B">
        <w:rPr>
          <w:rFonts w:ascii="Times New Roman" w:hAnsi="Times New Roman"/>
          <w:b/>
          <w:sz w:val="24"/>
          <w:szCs w:val="24"/>
        </w:rPr>
        <w:t>Содержание:</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Уточнение представлений об окружающем мире. Уточнение и расширение словаря. Формирование привычки к чтению книг, периодической печати, просмотру познавательных передач. Развитие любознательности, интереса к окружающему.</w:t>
      </w:r>
    </w:p>
    <w:p w:rsidR="00B32C11" w:rsidRPr="0013047B" w:rsidRDefault="00B32C11" w:rsidP="00B32C11">
      <w:pPr>
        <w:spacing w:after="0" w:line="360" w:lineRule="auto"/>
        <w:jc w:val="both"/>
        <w:rPr>
          <w:rFonts w:ascii="Times New Roman" w:hAnsi="Times New Roman"/>
          <w:b/>
          <w:sz w:val="24"/>
          <w:szCs w:val="24"/>
        </w:rPr>
      </w:pPr>
      <w:r w:rsidRPr="0013047B">
        <w:rPr>
          <w:rFonts w:ascii="Times New Roman" w:hAnsi="Times New Roman"/>
          <w:b/>
          <w:sz w:val="24"/>
          <w:szCs w:val="24"/>
        </w:rPr>
        <w:t>Формы и методы:</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Работа кружков. Тематические и целевые экскурсии. Чтение и обсуждение художественной литературы. Информационные часы, перемены: «События за неделю». Проведение праздников, конкурсов, интеллектуальных игр. Организация </w:t>
      </w:r>
      <w:proofErr w:type="gramStart"/>
      <w:r w:rsidRPr="00C2279C">
        <w:rPr>
          <w:rFonts w:ascii="Times New Roman" w:hAnsi="Times New Roman"/>
          <w:sz w:val="24"/>
          <w:szCs w:val="24"/>
        </w:rPr>
        <w:t>тематических</w:t>
      </w:r>
      <w:proofErr w:type="gramEnd"/>
      <w:r w:rsidRPr="00C2279C">
        <w:rPr>
          <w:rFonts w:ascii="Times New Roman" w:hAnsi="Times New Roman"/>
          <w:sz w:val="24"/>
          <w:szCs w:val="24"/>
        </w:rPr>
        <w:t xml:space="preserve"> </w:t>
      </w:r>
      <w:proofErr w:type="spellStart"/>
      <w:r w:rsidRPr="00C2279C">
        <w:rPr>
          <w:rFonts w:ascii="Times New Roman" w:hAnsi="Times New Roman"/>
          <w:sz w:val="24"/>
          <w:szCs w:val="24"/>
        </w:rPr>
        <w:lastRenderedPageBreak/>
        <w:t>промо-акций</w:t>
      </w:r>
      <w:proofErr w:type="spellEnd"/>
      <w:r w:rsidRPr="00C2279C">
        <w:rPr>
          <w:rFonts w:ascii="Times New Roman" w:hAnsi="Times New Roman"/>
          <w:sz w:val="24"/>
          <w:szCs w:val="24"/>
        </w:rPr>
        <w:t xml:space="preserve">, </w:t>
      </w:r>
      <w:proofErr w:type="spellStart"/>
      <w:r w:rsidRPr="00C2279C">
        <w:rPr>
          <w:rFonts w:ascii="Times New Roman" w:hAnsi="Times New Roman"/>
          <w:sz w:val="24"/>
          <w:szCs w:val="24"/>
        </w:rPr>
        <w:t>флэшмобов</w:t>
      </w:r>
      <w:proofErr w:type="spellEnd"/>
      <w:r w:rsidRPr="00C2279C">
        <w:rPr>
          <w:rFonts w:ascii="Times New Roman" w:hAnsi="Times New Roman"/>
          <w:sz w:val="24"/>
          <w:szCs w:val="24"/>
        </w:rPr>
        <w:t>. Тематические, предметные недели. Внеклассная работа по предметам. Участие в творческих конкурсах, выставках</w:t>
      </w:r>
      <w:proofErr w:type="gramStart"/>
      <w:r w:rsidRPr="00C2279C">
        <w:rPr>
          <w:rFonts w:ascii="Times New Roman" w:hAnsi="Times New Roman"/>
          <w:sz w:val="24"/>
          <w:szCs w:val="24"/>
        </w:rPr>
        <w:t xml:space="preserve"> .</w:t>
      </w:r>
      <w:proofErr w:type="gramEnd"/>
    </w:p>
    <w:p w:rsidR="00B32C11" w:rsidRDefault="00B32C11" w:rsidP="00B32C11">
      <w:pPr>
        <w:spacing w:after="0" w:line="360" w:lineRule="auto"/>
        <w:jc w:val="both"/>
        <w:rPr>
          <w:rFonts w:ascii="Times New Roman" w:hAnsi="Times New Roman"/>
          <w:sz w:val="24"/>
          <w:szCs w:val="24"/>
        </w:rPr>
      </w:pPr>
    </w:p>
    <w:p w:rsidR="00B32C11" w:rsidRPr="00C2279C" w:rsidRDefault="00B32C11" w:rsidP="00B32C11">
      <w:pPr>
        <w:spacing w:after="0" w:line="360" w:lineRule="auto"/>
        <w:ind w:firstLine="567"/>
        <w:jc w:val="center"/>
        <w:rPr>
          <w:rFonts w:ascii="Times New Roman" w:hAnsi="Times New Roman"/>
          <w:b/>
          <w:sz w:val="24"/>
          <w:szCs w:val="24"/>
        </w:rPr>
      </w:pPr>
      <w:r>
        <w:rPr>
          <w:rFonts w:ascii="Times New Roman" w:hAnsi="Times New Roman"/>
          <w:b/>
          <w:sz w:val="24"/>
          <w:szCs w:val="24"/>
        </w:rPr>
        <w:t>Основн</w:t>
      </w:r>
      <w:r w:rsidR="00B62947">
        <w:rPr>
          <w:rFonts w:ascii="Times New Roman" w:hAnsi="Times New Roman"/>
          <w:b/>
          <w:sz w:val="24"/>
          <w:szCs w:val="24"/>
        </w:rPr>
        <w:t xml:space="preserve">ая школа </w:t>
      </w:r>
      <w:r>
        <w:rPr>
          <w:rFonts w:ascii="Times New Roman" w:hAnsi="Times New Roman"/>
          <w:b/>
          <w:sz w:val="24"/>
          <w:szCs w:val="24"/>
        </w:rPr>
        <w:t>(6 -9 классы)</w:t>
      </w:r>
    </w:p>
    <w:p w:rsidR="00B32C11" w:rsidRPr="00C2279C" w:rsidRDefault="00B32C11" w:rsidP="00B32C11">
      <w:pPr>
        <w:spacing w:after="0" w:line="360" w:lineRule="auto"/>
        <w:ind w:firstLine="567"/>
        <w:jc w:val="both"/>
        <w:rPr>
          <w:rFonts w:ascii="Times New Roman" w:hAnsi="Times New Roman"/>
          <w:sz w:val="24"/>
          <w:szCs w:val="24"/>
        </w:rPr>
      </w:pPr>
      <w:r w:rsidRPr="00C2279C">
        <w:rPr>
          <w:rFonts w:ascii="Times New Roman" w:hAnsi="Times New Roman"/>
          <w:sz w:val="24"/>
          <w:szCs w:val="24"/>
        </w:rPr>
        <w:t xml:space="preserve">Для </w:t>
      </w:r>
      <w:r w:rsidRPr="00C2279C">
        <w:rPr>
          <w:rStyle w:val="apple-converted-space"/>
          <w:color w:val="333333"/>
          <w:sz w:val="24"/>
          <w:shd w:val="clear" w:color="auto" w:fill="FFFFFF"/>
        </w:rPr>
        <w:t> </w:t>
      </w:r>
      <w:r w:rsidRPr="00C2279C">
        <w:rPr>
          <w:rFonts w:ascii="Times New Roman" w:hAnsi="Times New Roman"/>
          <w:sz w:val="24"/>
          <w:szCs w:val="24"/>
          <w:shd w:val="clear" w:color="auto" w:fill="FFFFFF"/>
        </w:rPr>
        <w:t xml:space="preserve">создания условий </w:t>
      </w:r>
      <w:r w:rsidRPr="00C2279C">
        <w:rPr>
          <w:rFonts w:ascii="Times New Roman" w:hAnsi="Times New Roman"/>
          <w:bCs/>
          <w:sz w:val="24"/>
          <w:szCs w:val="24"/>
          <w:shd w:val="clear" w:color="auto" w:fill="FFFFFF"/>
        </w:rPr>
        <w:t>преемственности</w:t>
      </w:r>
      <w:r w:rsidRPr="00C2279C">
        <w:rPr>
          <w:rStyle w:val="apple-converted-space"/>
          <w:sz w:val="24"/>
          <w:shd w:val="clear" w:color="auto" w:fill="FFFFFF"/>
        </w:rPr>
        <w:t> </w:t>
      </w:r>
      <w:r w:rsidRPr="00C2279C">
        <w:rPr>
          <w:rFonts w:ascii="Times New Roman" w:hAnsi="Times New Roman"/>
          <w:bCs/>
          <w:sz w:val="24"/>
          <w:szCs w:val="24"/>
          <w:shd w:val="clear" w:color="auto" w:fill="FFFFFF"/>
        </w:rPr>
        <w:t>в</w:t>
      </w:r>
      <w:r w:rsidRPr="00C2279C">
        <w:rPr>
          <w:rStyle w:val="apple-converted-space"/>
          <w:sz w:val="24"/>
          <w:shd w:val="clear" w:color="auto" w:fill="FFFFFF"/>
        </w:rPr>
        <w:t> </w:t>
      </w:r>
      <w:r w:rsidRPr="00C2279C">
        <w:rPr>
          <w:rFonts w:ascii="Times New Roman" w:hAnsi="Times New Roman"/>
          <w:bCs/>
          <w:sz w:val="24"/>
          <w:szCs w:val="24"/>
          <w:shd w:val="clear" w:color="auto" w:fill="FFFFFF"/>
        </w:rPr>
        <w:t>работе в старших классах</w:t>
      </w:r>
      <w:r w:rsidRPr="00C2279C">
        <w:rPr>
          <w:rFonts w:ascii="Times New Roman" w:hAnsi="Times New Roman"/>
          <w:sz w:val="24"/>
          <w:szCs w:val="24"/>
        </w:rPr>
        <w:t xml:space="preserve"> выбрано проведение обязательных внеклассных занятий  по программам факультативов, темы которых расширяются в соответствии с возрастными особенностями учащихся.</w:t>
      </w:r>
    </w:p>
    <w:p w:rsidR="00B32C11" w:rsidRDefault="00B32C11" w:rsidP="00B32C11">
      <w:pPr>
        <w:pStyle w:val="12"/>
        <w:spacing w:after="0" w:line="360" w:lineRule="auto"/>
        <w:ind w:left="360"/>
        <w:jc w:val="center"/>
        <w:rPr>
          <w:rFonts w:ascii="Times New Roman" w:hAnsi="Times New Roman"/>
          <w:b/>
          <w:i/>
          <w:sz w:val="24"/>
          <w:szCs w:val="24"/>
        </w:rPr>
      </w:pPr>
      <w:r w:rsidRPr="00C2279C">
        <w:rPr>
          <w:rFonts w:ascii="Times New Roman" w:hAnsi="Times New Roman"/>
          <w:b/>
          <w:i/>
          <w:sz w:val="24"/>
          <w:szCs w:val="24"/>
        </w:rPr>
        <w:t>Гражданско-патриотическое воспитание</w:t>
      </w:r>
      <w:r>
        <w:rPr>
          <w:rFonts w:ascii="Times New Roman" w:hAnsi="Times New Roman"/>
          <w:b/>
          <w:i/>
          <w:sz w:val="24"/>
          <w:szCs w:val="24"/>
        </w:rPr>
        <w:t>, социализация</w:t>
      </w:r>
      <w:r w:rsidRPr="00CF02D8">
        <w:rPr>
          <w:rFonts w:ascii="Times New Roman" w:hAnsi="Times New Roman"/>
          <w:b/>
          <w:i/>
          <w:sz w:val="24"/>
          <w:szCs w:val="24"/>
        </w:rPr>
        <w:t xml:space="preserve">:  </w:t>
      </w:r>
    </w:p>
    <w:p w:rsidR="00B32C11" w:rsidRPr="00C2279C" w:rsidRDefault="00B32C11" w:rsidP="00B32C11">
      <w:pPr>
        <w:pStyle w:val="12"/>
        <w:spacing w:after="0" w:line="360" w:lineRule="auto"/>
        <w:ind w:left="360"/>
        <w:jc w:val="center"/>
        <w:rPr>
          <w:rFonts w:ascii="Times New Roman" w:hAnsi="Times New Roman"/>
          <w:i/>
          <w:sz w:val="24"/>
          <w:szCs w:val="24"/>
        </w:rPr>
      </w:pPr>
      <w:r w:rsidRPr="00CF02D8">
        <w:rPr>
          <w:rFonts w:ascii="Times New Roman" w:hAnsi="Times New Roman"/>
          <w:b/>
          <w:i/>
          <w:sz w:val="24"/>
          <w:szCs w:val="24"/>
        </w:rPr>
        <w:t>Программа</w:t>
      </w:r>
      <w:r>
        <w:rPr>
          <w:rFonts w:ascii="Times New Roman" w:hAnsi="Times New Roman"/>
          <w:i/>
          <w:sz w:val="24"/>
          <w:szCs w:val="24"/>
        </w:rPr>
        <w:t xml:space="preserve"> </w:t>
      </w:r>
      <w:r w:rsidRPr="006B114B">
        <w:rPr>
          <w:rFonts w:ascii="Times New Roman" w:hAnsi="Times New Roman"/>
          <w:b/>
          <w:i/>
          <w:sz w:val="24"/>
          <w:szCs w:val="24"/>
        </w:rPr>
        <w:t>«Дорога в жизнь»</w:t>
      </w:r>
    </w:p>
    <w:p w:rsidR="00B32C11" w:rsidRPr="00C2279C" w:rsidRDefault="00B32C11" w:rsidP="00B32C11">
      <w:pPr>
        <w:spacing w:after="0" w:line="360" w:lineRule="auto"/>
        <w:ind w:firstLine="567"/>
        <w:jc w:val="both"/>
        <w:rPr>
          <w:rFonts w:ascii="Times New Roman" w:hAnsi="Times New Roman"/>
          <w:sz w:val="24"/>
          <w:szCs w:val="24"/>
        </w:rPr>
      </w:pPr>
      <w:r w:rsidRPr="006B114B">
        <w:rPr>
          <w:rFonts w:ascii="Times New Roman" w:hAnsi="Times New Roman"/>
          <w:b/>
          <w:sz w:val="24"/>
          <w:szCs w:val="24"/>
        </w:rPr>
        <w:t>Цель:</w:t>
      </w:r>
      <w:r w:rsidRPr="00C2279C">
        <w:rPr>
          <w:rFonts w:ascii="Times New Roman" w:hAnsi="Times New Roman"/>
          <w:sz w:val="24"/>
          <w:szCs w:val="24"/>
        </w:rPr>
        <w:t xml:space="preserve"> воспитание гражданина, любящего свою Родину, знающего свои права и обязанности и уважающего права других людей.</w:t>
      </w:r>
    </w:p>
    <w:p w:rsidR="00B32C11" w:rsidRPr="006B114B" w:rsidRDefault="00B32C11" w:rsidP="00B32C11">
      <w:pPr>
        <w:spacing w:after="0" w:line="360" w:lineRule="auto"/>
        <w:ind w:firstLine="567"/>
        <w:jc w:val="both"/>
        <w:rPr>
          <w:rFonts w:ascii="Times New Roman" w:hAnsi="Times New Roman"/>
          <w:b/>
          <w:sz w:val="24"/>
          <w:szCs w:val="24"/>
        </w:rPr>
      </w:pPr>
      <w:r w:rsidRPr="006B114B">
        <w:rPr>
          <w:rFonts w:ascii="Times New Roman" w:hAnsi="Times New Roman"/>
          <w:b/>
          <w:sz w:val="24"/>
          <w:szCs w:val="24"/>
        </w:rPr>
        <w:t>Задачи:</w:t>
      </w:r>
    </w:p>
    <w:p w:rsidR="00B32C11" w:rsidRPr="00C2279C" w:rsidRDefault="00B32C11" w:rsidP="00B32C11">
      <w:pPr>
        <w:spacing w:after="0" w:line="360" w:lineRule="auto"/>
        <w:ind w:firstLine="567"/>
        <w:jc w:val="both"/>
        <w:rPr>
          <w:rFonts w:ascii="Times New Roman" w:hAnsi="Times New Roman"/>
          <w:sz w:val="24"/>
          <w:szCs w:val="24"/>
        </w:rPr>
      </w:pPr>
      <w:r w:rsidRPr="00C2279C">
        <w:rPr>
          <w:rFonts w:ascii="Times New Roman" w:hAnsi="Times New Roman"/>
          <w:sz w:val="24"/>
          <w:szCs w:val="24"/>
        </w:rPr>
        <w:t>- расширять и закреплять знания о Родине, как о многонациональном государстве, имеющем свои законы и символы, историю и культуру;</w:t>
      </w:r>
    </w:p>
    <w:p w:rsidR="00B32C11" w:rsidRPr="00C2279C" w:rsidRDefault="00B32C11" w:rsidP="00B32C11">
      <w:pPr>
        <w:spacing w:after="0" w:line="360" w:lineRule="auto"/>
        <w:ind w:firstLine="567"/>
        <w:jc w:val="both"/>
        <w:rPr>
          <w:rFonts w:ascii="Times New Roman" w:hAnsi="Times New Roman"/>
          <w:sz w:val="24"/>
          <w:szCs w:val="24"/>
        </w:rPr>
      </w:pPr>
      <w:r w:rsidRPr="00C2279C">
        <w:rPr>
          <w:rFonts w:ascii="Times New Roman" w:hAnsi="Times New Roman"/>
          <w:sz w:val="24"/>
          <w:szCs w:val="24"/>
        </w:rPr>
        <w:t>- познакомить с историческими и культурными ценностями родного края;</w:t>
      </w:r>
    </w:p>
    <w:p w:rsidR="00B32C11" w:rsidRPr="00C2279C" w:rsidRDefault="00B32C11" w:rsidP="00B32C11">
      <w:pPr>
        <w:spacing w:after="0" w:line="360" w:lineRule="auto"/>
        <w:ind w:firstLine="567"/>
        <w:jc w:val="both"/>
        <w:rPr>
          <w:rFonts w:ascii="Times New Roman" w:hAnsi="Times New Roman"/>
          <w:sz w:val="24"/>
          <w:szCs w:val="24"/>
        </w:rPr>
      </w:pPr>
      <w:r w:rsidRPr="00C2279C">
        <w:rPr>
          <w:rFonts w:ascii="Times New Roman" w:hAnsi="Times New Roman"/>
          <w:sz w:val="24"/>
          <w:szCs w:val="24"/>
        </w:rPr>
        <w:t>- формировать нравственн</w:t>
      </w:r>
      <w:proofErr w:type="gramStart"/>
      <w:r w:rsidRPr="00C2279C">
        <w:rPr>
          <w:rFonts w:ascii="Times New Roman" w:hAnsi="Times New Roman"/>
          <w:sz w:val="24"/>
          <w:szCs w:val="24"/>
        </w:rPr>
        <w:t>о-</w:t>
      </w:r>
      <w:proofErr w:type="gramEnd"/>
      <w:r w:rsidRPr="00C2279C">
        <w:rPr>
          <w:rFonts w:ascii="Times New Roman" w:hAnsi="Times New Roman"/>
          <w:sz w:val="24"/>
          <w:szCs w:val="24"/>
        </w:rPr>
        <w:t xml:space="preserve"> этические качества, необходимые для достойной жизни, основные социальные компетенции;</w:t>
      </w:r>
    </w:p>
    <w:p w:rsidR="00B32C11" w:rsidRPr="00C2279C" w:rsidRDefault="00B32C11" w:rsidP="00B32C11">
      <w:pPr>
        <w:spacing w:after="0" w:line="360" w:lineRule="auto"/>
        <w:ind w:firstLine="567"/>
        <w:jc w:val="both"/>
        <w:rPr>
          <w:rFonts w:ascii="Times New Roman" w:hAnsi="Times New Roman"/>
          <w:sz w:val="24"/>
          <w:szCs w:val="24"/>
        </w:rPr>
      </w:pPr>
      <w:r w:rsidRPr="00C2279C">
        <w:rPr>
          <w:rFonts w:ascii="Times New Roman" w:hAnsi="Times New Roman"/>
          <w:sz w:val="24"/>
          <w:szCs w:val="24"/>
        </w:rPr>
        <w:t>- познакомить с документами, защищающими права юных граждан;</w:t>
      </w:r>
    </w:p>
    <w:p w:rsidR="00B32C11" w:rsidRPr="00C2279C" w:rsidRDefault="00B32C11" w:rsidP="00B32C11">
      <w:pPr>
        <w:spacing w:after="0" w:line="360" w:lineRule="auto"/>
        <w:ind w:firstLine="567"/>
        <w:jc w:val="both"/>
        <w:rPr>
          <w:rFonts w:ascii="Times New Roman" w:hAnsi="Times New Roman"/>
          <w:sz w:val="24"/>
          <w:szCs w:val="24"/>
        </w:rPr>
      </w:pPr>
      <w:r w:rsidRPr="00C2279C">
        <w:rPr>
          <w:rFonts w:ascii="Times New Roman" w:hAnsi="Times New Roman"/>
          <w:sz w:val="24"/>
          <w:szCs w:val="24"/>
        </w:rPr>
        <w:t>- воспитывать толерантность: умение понимать себя и других, давать правильную оценку поступкам других людей.</w:t>
      </w:r>
    </w:p>
    <w:p w:rsidR="00B32C11" w:rsidRPr="006B114B" w:rsidRDefault="00B32C11" w:rsidP="00B32C11">
      <w:pPr>
        <w:spacing w:after="0" w:line="360" w:lineRule="auto"/>
        <w:ind w:firstLine="567"/>
        <w:jc w:val="both"/>
        <w:rPr>
          <w:rFonts w:ascii="Times New Roman" w:hAnsi="Times New Roman"/>
          <w:b/>
          <w:sz w:val="24"/>
          <w:szCs w:val="24"/>
        </w:rPr>
      </w:pPr>
      <w:r w:rsidRPr="006B114B">
        <w:rPr>
          <w:rFonts w:ascii="Times New Roman" w:hAnsi="Times New Roman"/>
          <w:b/>
          <w:sz w:val="24"/>
          <w:szCs w:val="24"/>
        </w:rPr>
        <w:t>Содержание:</w:t>
      </w:r>
    </w:p>
    <w:p w:rsidR="00B32C11" w:rsidRPr="00C2279C" w:rsidRDefault="00B32C11" w:rsidP="00B32C11">
      <w:pPr>
        <w:autoSpaceDE w:val="0"/>
        <w:autoSpaceDN w:val="0"/>
        <w:adjustRightInd w:val="0"/>
        <w:spacing w:after="0" w:line="360" w:lineRule="auto"/>
        <w:rPr>
          <w:rFonts w:ascii="Times New Roman" w:hAnsi="Times New Roman"/>
          <w:sz w:val="24"/>
          <w:szCs w:val="24"/>
        </w:rPr>
      </w:pPr>
      <w:r w:rsidRPr="00C2279C">
        <w:rPr>
          <w:rFonts w:ascii="Times New Roman" w:hAnsi="Times New Roman"/>
          <w:sz w:val="24"/>
          <w:szCs w:val="24"/>
        </w:rPr>
        <w:t>Программа способствует: изучению и осознанию прав и обязанностей гражданина, воспитания любви к Родине, уважению к ее законам и символам, развитию гуманного отношения к людям и труду, терпимости к различиям во взглядах, пониманию учащимися их личной ответственности за собственное будущее. Формированию уважительного отношения к иному мнению, истории и культуре других народов; развитию адекватных представлений о собственных возможностях, о насущно необходимом жизнеобеспечении;</w:t>
      </w:r>
    </w:p>
    <w:p w:rsidR="00B32C11" w:rsidRPr="00C2279C" w:rsidRDefault="00B32C11" w:rsidP="00B32C11">
      <w:pPr>
        <w:spacing w:after="0" w:line="360" w:lineRule="auto"/>
        <w:ind w:firstLine="567"/>
        <w:jc w:val="both"/>
        <w:rPr>
          <w:rFonts w:ascii="Times New Roman" w:hAnsi="Times New Roman"/>
          <w:sz w:val="24"/>
          <w:szCs w:val="24"/>
        </w:rPr>
      </w:pPr>
    </w:p>
    <w:p w:rsidR="00B32C11" w:rsidRPr="00CF02D8" w:rsidRDefault="00B32C11" w:rsidP="00B32C11">
      <w:pPr>
        <w:spacing w:after="0" w:line="360" w:lineRule="auto"/>
        <w:ind w:left="360"/>
        <w:jc w:val="center"/>
        <w:rPr>
          <w:rFonts w:ascii="Times New Roman" w:hAnsi="Times New Roman"/>
          <w:sz w:val="24"/>
          <w:szCs w:val="24"/>
        </w:rPr>
      </w:pPr>
      <w:r w:rsidRPr="00CF02D8">
        <w:rPr>
          <w:rFonts w:ascii="Times New Roman" w:hAnsi="Times New Roman"/>
          <w:b/>
          <w:sz w:val="24"/>
          <w:szCs w:val="24"/>
        </w:rPr>
        <w:t xml:space="preserve">Формирования экологической культуры здорового и безопасного образа жизни: </w:t>
      </w:r>
      <w:r w:rsidRPr="00CF02D8">
        <w:rPr>
          <w:rFonts w:ascii="Times New Roman" w:hAnsi="Times New Roman"/>
          <w:b/>
          <w:i/>
          <w:sz w:val="24"/>
          <w:szCs w:val="24"/>
        </w:rPr>
        <w:t xml:space="preserve"> </w:t>
      </w:r>
      <w:r>
        <w:rPr>
          <w:rFonts w:ascii="Times New Roman" w:hAnsi="Times New Roman"/>
          <w:b/>
          <w:i/>
          <w:sz w:val="24"/>
          <w:szCs w:val="24"/>
        </w:rPr>
        <w:t xml:space="preserve">программа </w:t>
      </w:r>
      <w:r w:rsidRPr="00CF02D8">
        <w:rPr>
          <w:rFonts w:ascii="Times New Roman" w:hAnsi="Times New Roman"/>
          <w:b/>
          <w:i/>
          <w:sz w:val="24"/>
          <w:szCs w:val="24"/>
        </w:rPr>
        <w:t>«Радуга здоровья»</w:t>
      </w:r>
    </w:p>
    <w:p w:rsidR="00B32C11" w:rsidRPr="00C2279C" w:rsidRDefault="00B32C11" w:rsidP="00B32C11">
      <w:pPr>
        <w:spacing w:after="0" w:line="360" w:lineRule="auto"/>
        <w:jc w:val="both"/>
        <w:rPr>
          <w:rFonts w:ascii="Times New Roman" w:hAnsi="Times New Roman"/>
          <w:sz w:val="24"/>
          <w:szCs w:val="24"/>
        </w:rPr>
      </w:pPr>
      <w:r w:rsidRPr="006B114B">
        <w:rPr>
          <w:rFonts w:ascii="Times New Roman" w:hAnsi="Times New Roman"/>
          <w:b/>
          <w:sz w:val="24"/>
          <w:szCs w:val="24"/>
        </w:rPr>
        <w:t>Цель:</w:t>
      </w:r>
      <w:r w:rsidRPr="00C2279C">
        <w:rPr>
          <w:rFonts w:ascii="Times New Roman" w:hAnsi="Times New Roman"/>
          <w:sz w:val="24"/>
          <w:szCs w:val="24"/>
        </w:rPr>
        <w:t xml:space="preserve"> гигиеническое обучение и воспитание школьников; формирование ценностного отношения к себе, своему здоровью и здоровью окружающих. </w:t>
      </w:r>
      <w:r w:rsidRPr="00C2279C">
        <w:rPr>
          <w:rFonts w:ascii="Times New Roman" w:hAnsi="Times New Roman"/>
          <w:color w:val="000000"/>
          <w:sz w:val="24"/>
          <w:szCs w:val="24"/>
          <w:shd w:val="clear" w:color="auto" w:fill="FFFFFF"/>
        </w:rPr>
        <w:t>Воспитание гуманного, эмоционально-положительного отношения к окружающему миру в целом.</w:t>
      </w:r>
    </w:p>
    <w:p w:rsidR="00B32C11" w:rsidRPr="006B114B" w:rsidRDefault="00B32C11" w:rsidP="00B32C11">
      <w:pPr>
        <w:spacing w:after="0" w:line="360" w:lineRule="auto"/>
        <w:jc w:val="both"/>
        <w:rPr>
          <w:rFonts w:ascii="Times New Roman" w:hAnsi="Times New Roman"/>
          <w:b/>
          <w:sz w:val="24"/>
          <w:szCs w:val="24"/>
        </w:rPr>
      </w:pPr>
      <w:r w:rsidRPr="006B114B">
        <w:rPr>
          <w:rFonts w:ascii="Times New Roman" w:hAnsi="Times New Roman"/>
          <w:b/>
          <w:sz w:val="24"/>
          <w:szCs w:val="24"/>
        </w:rPr>
        <w:t>Задачи:</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lastRenderedPageBreak/>
        <w:t>- формировать правильное представление о здоровье и ЗОЖ, знания, умения и навыки здоровьесберегающего поведения;</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воспитывать чувства ответственности за личную безопасность, ценностного отношения к здоровью;</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 формировать </w:t>
      </w:r>
      <w:proofErr w:type="spellStart"/>
      <w:r w:rsidRPr="00C2279C">
        <w:rPr>
          <w:rFonts w:ascii="Times New Roman" w:hAnsi="Times New Roman"/>
          <w:sz w:val="24"/>
          <w:szCs w:val="24"/>
        </w:rPr>
        <w:t>потребностно-мотивационные</w:t>
      </w:r>
      <w:proofErr w:type="spellEnd"/>
      <w:r w:rsidRPr="00C2279C">
        <w:rPr>
          <w:rFonts w:ascii="Times New Roman" w:hAnsi="Times New Roman"/>
          <w:sz w:val="24"/>
          <w:szCs w:val="24"/>
        </w:rPr>
        <w:t xml:space="preserve"> основы гигиенического поведения;</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расширять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2C11" w:rsidRPr="006B114B" w:rsidRDefault="00B32C11" w:rsidP="00B32C11">
      <w:pPr>
        <w:spacing w:after="0" w:line="360" w:lineRule="auto"/>
        <w:jc w:val="both"/>
        <w:rPr>
          <w:rFonts w:ascii="Times New Roman" w:hAnsi="Times New Roman"/>
          <w:b/>
          <w:sz w:val="24"/>
          <w:szCs w:val="24"/>
        </w:rPr>
      </w:pPr>
      <w:r w:rsidRPr="006B114B">
        <w:rPr>
          <w:rFonts w:ascii="Times New Roman" w:hAnsi="Times New Roman"/>
          <w:b/>
          <w:sz w:val="24"/>
          <w:szCs w:val="24"/>
        </w:rPr>
        <w:t>Содержание:</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Программа направлена на закрепление умений, навыков ЗОЖ учащихся, в первую очередь на закрепление правил личной гигиены, воспитание негативного отношения к вредным привычкам и социальным факторам. Способствует формированию навыков правильной организации своего досуга, ценностного отношения к своей жизни и жизни других, а так же на пропаганду ЗОЖ в семейном воспитании. </w:t>
      </w:r>
      <w:r w:rsidRPr="00C2279C">
        <w:rPr>
          <w:rFonts w:ascii="Times New Roman" w:hAnsi="Times New Roman"/>
          <w:color w:val="000000"/>
          <w:sz w:val="24"/>
          <w:szCs w:val="24"/>
          <w:shd w:val="clear" w:color="auto" w:fill="FFFFFF"/>
        </w:rPr>
        <w:t>Развивает стремления и желания сохранять природу, а так же навыки элементарной природоохранной деятельности в ближайшем окружении.</w:t>
      </w:r>
    </w:p>
    <w:p w:rsidR="00B32C11" w:rsidRPr="00C2279C" w:rsidRDefault="00B32C11" w:rsidP="00B32C11">
      <w:pPr>
        <w:pStyle w:val="12"/>
        <w:spacing w:after="0" w:line="360" w:lineRule="auto"/>
        <w:ind w:left="360"/>
        <w:jc w:val="both"/>
        <w:rPr>
          <w:rFonts w:ascii="Times New Roman" w:hAnsi="Times New Roman"/>
          <w:sz w:val="24"/>
          <w:szCs w:val="24"/>
        </w:rPr>
      </w:pPr>
      <w:r w:rsidRPr="00C2279C">
        <w:rPr>
          <w:rFonts w:ascii="Times New Roman" w:hAnsi="Times New Roman"/>
          <w:b/>
          <w:i/>
          <w:sz w:val="24"/>
          <w:szCs w:val="24"/>
        </w:rPr>
        <w:t xml:space="preserve">Профориентация и трудовое воспитание: </w:t>
      </w:r>
      <w:r w:rsidRPr="00C2279C">
        <w:rPr>
          <w:rFonts w:ascii="Times New Roman" w:hAnsi="Times New Roman"/>
          <w:i/>
          <w:sz w:val="24"/>
          <w:szCs w:val="24"/>
        </w:rPr>
        <w:t xml:space="preserve"> </w:t>
      </w:r>
      <w:r w:rsidRPr="00CF02D8">
        <w:rPr>
          <w:rFonts w:ascii="Times New Roman" w:hAnsi="Times New Roman"/>
          <w:b/>
          <w:i/>
          <w:sz w:val="24"/>
          <w:szCs w:val="24"/>
        </w:rPr>
        <w:t>программа</w:t>
      </w:r>
      <w:r>
        <w:rPr>
          <w:rFonts w:ascii="Times New Roman" w:hAnsi="Times New Roman"/>
          <w:i/>
          <w:sz w:val="24"/>
          <w:szCs w:val="24"/>
        </w:rPr>
        <w:t xml:space="preserve"> </w:t>
      </w:r>
      <w:r w:rsidRPr="006B114B">
        <w:rPr>
          <w:rFonts w:ascii="Times New Roman" w:hAnsi="Times New Roman"/>
          <w:b/>
          <w:i/>
          <w:sz w:val="24"/>
          <w:szCs w:val="24"/>
        </w:rPr>
        <w:t>«Выпускник»</w:t>
      </w:r>
    </w:p>
    <w:p w:rsidR="00B32C11" w:rsidRPr="00C2279C" w:rsidRDefault="00B32C11" w:rsidP="00B32C11">
      <w:pPr>
        <w:spacing w:after="0" w:line="360" w:lineRule="auto"/>
        <w:jc w:val="both"/>
        <w:rPr>
          <w:rFonts w:ascii="Times New Roman" w:hAnsi="Times New Roman"/>
          <w:sz w:val="24"/>
          <w:szCs w:val="24"/>
        </w:rPr>
      </w:pPr>
      <w:r w:rsidRPr="0013047B">
        <w:rPr>
          <w:rFonts w:ascii="Times New Roman" w:hAnsi="Times New Roman"/>
          <w:b/>
          <w:sz w:val="24"/>
          <w:szCs w:val="24"/>
        </w:rPr>
        <w:t>Цель:</w:t>
      </w:r>
      <w:r w:rsidRPr="00C2279C">
        <w:rPr>
          <w:rFonts w:ascii="Times New Roman" w:hAnsi="Times New Roman"/>
          <w:sz w:val="24"/>
          <w:szCs w:val="24"/>
        </w:rPr>
        <w:t xml:space="preserve"> воспитание готовности выпускников школы к обоснованному выбору профессии, жизненного пути с учетом их склонностей, способностей, состояния здоровья.</w:t>
      </w:r>
    </w:p>
    <w:p w:rsidR="00B32C11" w:rsidRPr="0013047B" w:rsidRDefault="00B32C11" w:rsidP="00B32C11">
      <w:pPr>
        <w:spacing w:after="0" w:line="360" w:lineRule="auto"/>
        <w:jc w:val="both"/>
        <w:rPr>
          <w:rFonts w:ascii="Times New Roman" w:hAnsi="Times New Roman"/>
          <w:b/>
          <w:sz w:val="24"/>
          <w:szCs w:val="24"/>
        </w:rPr>
      </w:pPr>
      <w:r w:rsidRPr="0013047B">
        <w:rPr>
          <w:rFonts w:ascii="Times New Roman" w:hAnsi="Times New Roman"/>
          <w:b/>
          <w:sz w:val="24"/>
          <w:szCs w:val="24"/>
        </w:rPr>
        <w:t>Задачи:</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сформировать представление о разнообразии профессий;</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расширить знания детей о специфике профессий, деятельности работников с/</w:t>
      </w:r>
      <w:proofErr w:type="spellStart"/>
      <w:r w:rsidRPr="00C2279C">
        <w:rPr>
          <w:rFonts w:ascii="Times New Roman" w:hAnsi="Times New Roman"/>
          <w:sz w:val="24"/>
          <w:szCs w:val="24"/>
        </w:rPr>
        <w:t>х</w:t>
      </w:r>
      <w:proofErr w:type="spellEnd"/>
      <w:r w:rsidRPr="00C2279C">
        <w:rPr>
          <w:rFonts w:ascii="Times New Roman" w:hAnsi="Times New Roman"/>
          <w:sz w:val="24"/>
          <w:szCs w:val="24"/>
        </w:rPr>
        <w:t xml:space="preserve"> и ремесленной отрасли, сферы обслуживания;</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готовить учащихся к осознанному выбору профессий и дальнейшему обучению;</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расширять и систематизировать представление о мире профессий;</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способствовать формированию умения сделать адекватный профессиональный выбор;</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информировать о ситуации на рынке труда и условиях поступления в образовательные учреждения, на работу;</w:t>
      </w:r>
    </w:p>
    <w:p w:rsidR="00B32C11" w:rsidRPr="0013047B" w:rsidRDefault="00B32C11" w:rsidP="00B32C11">
      <w:pPr>
        <w:spacing w:after="0" w:line="360" w:lineRule="auto"/>
        <w:jc w:val="both"/>
        <w:rPr>
          <w:rFonts w:ascii="Times New Roman" w:hAnsi="Times New Roman"/>
          <w:b/>
          <w:sz w:val="24"/>
          <w:szCs w:val="24"/>
        </w:rPr>
      </w:pPr>
      <w:r w:rsidRPr="0013047B">
        <w:rPr>
          <w:rFonts w:ascii="Times New Roman" w:hAnsi="Times New Roman"/>
          <w:b/>
          <w:sz w:val="24"/>
          <w:szCs w:val="24"/>
        </w:rPr>
        <w:t xml:space="preserve"> Содержание:</w:t>
      </w:r>
    </w:p>
    <w:p w:rsidR="00B32C11" w:rsidRPr="00C2279C" w:rsidRDefault="00B32C11" w:rsidP="00B32C11">
      <w:pPr>
        <w:spacing w:after="0" w:line="360" w:lineRule="auto"/>
        <w:jc w:val="both"/>
        <w:rPr>
          <w:rFonts w:ascii="Times New Roman" w:hAnsi="Times New Roman"/>
          <w:sz w:val="24"/>
          <w:szCs w:val="24"/>
        </w:rPr>
      </w:pPr>
      <w:r w:rsidRPr="00C2279C">
        <w:rPr>
          <w:rFonts w:ascii="Times New Roman" w:hAnsi="Times New Roman"/>
          <w:sz w:val="24"/>
          <w:szCs w:val="24"/>
        </w:rPr>
        <w:t xml:space="preserve">Учащиеся знакомятся  с профессиями. Узнают о том, что каждый имеет право на труд; на образование; об обязанностях работника; как избежать безработицы; как трудоустроиться, не имея образования; учатся заполнять деловые бумаги; узнают об условиях поступления на работу; своих </w:t>
      </w:r>
      <w:proofErr w:type="gramStart"/>
      <w:r w:rsidRPr="00C2279C">
        <w:rPr>
          <w:rFonts w:ascii="Times New Roman" w:hAnsi="Times New Roman"/>
          <w:sz w:val="24"/>
          <w:szCs w:val="24"/>
        </w:rPr>
        <w:t>возможностях</w:t>
      </w:r>
      <w:proofErr w:type="gramEnd"/>
      <w:r w:rsidRPr="00C2279C">
        <w:rPr>
          <w:rFonts w:ascii="Times New Roman" w:hAnsi="Times New Roman"/>
          <w:sz w:val="24"/>
          <w:szCs w:val="24"/>
        </w:rPr>
        <w:t xml:space="preserve"> в выборе профессии, о значении характера и склонностей в выборе профессии, что такое трудовая дисциплина и субординация и какую роль занимает личность в трудовом коллективе, о предупреждении трудовых конфликтов; учатся распределять семейный бюджет.</w:t>
      </w:r>
    </w:p>
    <w:p w:rsidR="00B32C11" w:rsidRDefault="00B32C11" w:rsidP="00B32C11">
      <w:pPr>
        <w:spacing w:after="0" w:line="360" w:lineRule="auto"/>
        <w:ind w:left="360"/>
        <w:jc w:val="center"/>
        <w:rPr>
          <w:rFonts w:ascii="Times New Roman" w:hAnsi="Times New Roman"/>
          <w:sz w:val="24"/>
          <w:szCs w:val="24"/>
        </w:rPr>
      </w:pPr>
      <w:r>
        <w:rPr>
          <w:rFonts w:ascii="Times New Roman" w:hAnsi="Times New Roman"/>
          <w:b/>
          <w:sz w:val="24"/>
          <w:szCs w:val="24"/>
        </w:rPr>
        <w:lastRenderedPageBreak/>
        <w:t>Духовно</w:t>
      </w:r>
      <w:r w:rsidRPr="00C2279C">
        <w:rPr>
          <w:rFonts w:ascii="Times New Roman" w:hAnsi="Times New Roman"/>
          <w:b/>
          <w:sz w:val="24"/>
          <w:szCs w:val="24"/>
        </w:rPr>
        <w:t xml:space="preserve"> – нравственное</w:t>
      </w:r>
      <w:r>
        <w:rPr>
          <w:rFonts w:ascii="Times New Roman" w:hAnsi="Times New Roman"/>
          <w:b/>
          <w:sz w:val="24"/>
          <w:szCs w:val="24"/>
        </w:rPr>
        <w:t xml:space="preserve"> и эмоциональное</w:t>
      </w:r>
      <w:r w:rsidRPr="00C2279C">
        <w:rPr>
          <w:rFonts w:ascii="Times New Roman" w:hAnsi="Times New Roman"/>
          <w:b/>
          <w:sz w:val="24"/>
          <w:szCs w:val="24"/>
        </w:rPr>
        <w:t xml:space="preserve"> направление</w:t>
      </w:r>
      <w:r w:rsidRPr="00C2279C">
        <w:rPr>
          <w:rFonts w:ascii="Times New Roman" w:hAnsi="Times New Roman"/>
          <w:sz w:val="24"/>
          <w:szCs w:val="24"/>
        </w:rPr>
        <w:t xml:space="preserve"> </w:t>
      </w:r>
    </w:p>
    <w:p w:rsidR="00B32C11" w:rsidRPr="00C2279C" w:rsidRDefault="00B32C11" w:rsidP="00B32C11">
      <w:pPr>
        <w:spacing w:after="0" w:line="360" w:lineRule="auto"/>
        <w:ind w:left="360"/>
        <w:jc w:val="center"/>
        <w:rPr>
          <w:rFonts w:ascii="Times New Roman" w:hAnsi="Times New Roman"/>
          <w:sz w:val="24"/>
          <w:szCs w:val="24"/>
        </w:rPr>
      </w:pPr>
      <w:r w:rsidRPr="00CF02D8">
        <w:rPr>
          <w:rFonts w:ascii="Times New Roman" w:hAnsi="Times New Roman"/>
          <w:b/>
          <w:sz w:val="24"/>
          <w:szCs w:val="24"/>
        </w:rPr>
        <w:t>факультатив</w:t>
      </w:r>
      <w:r w:rsidRPr="00C2279C">
        <w:rPr>
          <w:rFonts w:ascii="Times New Roman" w:hAnsi="Times New Roman"/>
          <w:sz w:val="24"/>
          <w:szCs w:val="24"/>
        </w:rPr>
        <w:t xml:space="preserve"> </w:t>
      </w:r>
      <w:r w:rsidRPr="00A21DA7">
        <w:rPr>
          <w:rFonts w:ascii="Times New Roman" w:hAnsi="Times New Roman"/>
          <w:b/>
          <w:i/>
          <w:sz w:val="24"/>
          <w:szCs w:val="24"/>
        </w:rPr>
        <w:t>«Все цвета жизни»</w:t>
      </w:r>
      <w:r w:rsidRPr="00C2279C">
        <w:rPr>
          <w:rFonts w:ascii="Times New Roman" w:hAnsi="Times New Roman"/>
          <w:sz w:val="24"/>
          <w:szCs w:val="24"/>
        </w:rPr>
        <w:t xml:space="preserve"> </w:t>
      </w:r>
    </w:p>
    <w:p w:rsidR="00B32C11" w:rsidRPr="0076102F" w:rsidRDefault="00B32C11" w:rsidP="00B32C11">
      <w:pPr>
        <w:autoSpaceDE w:val="0"/>
        <w:autoSpaceDN w:val="0"/>
        <w:adjustRightInd w:val="0"/>
        <w:spacing w:after="0" w:line="360" w:lineRule="auto"/>
        <w:rPr>
          <w:rFonts w:ascii="Times New Roman" w:hAnsi="Times New Roman"/>
          <w:b/>
          <w:sz w:val="24"/>
          <w:szCs w:val="24"/>
        </w:rPr>
      </w:pPr>
      <w:r w:rsidRPr="0076102F">
        <w:rPr>
          <w:rFonts w:ascii="Times New Roman" w:hAnsi="Times New Roman"/>
          <w:b/>
          <w:sz w:val="24"/>
          <w:szCs w:val="24"/>
        </w:rPr>
        <w:t>Цели:</w:t>
      </w:r>
    </w:p>
    <w:p w:rsidR="00B32C11" w:rsidRPr="00C2279C" w:rsidRDefault="00B32C11" w:rsidP="00B32C11">
      <w:pPr>
        <w:autoSpaceDE w:val="0"/>
        <w:autoSpaceDN w:val="0"/>
        <w:adjustRightInd w:val="0"/>
        <w:spacing w:after="0" w:line="360" w:lineRule="auto"/>
        <w:rPr>
          <w:rFonts w:ascii="Times New Roman" w:hAnsi="Times New Roman"/>
          <w:sz w:val="24"/>
          <w:szCs w:val="24"/>
        </w:rPr>
      </w:pPr>
      <w:r w:rsidRPr="00C2279C">
        <w:rPr>
          <w:rFonts w:ascii="Times New Roman" w:hAnsi="Times New Roman"/>
          <w:sz w:val="24"/>
          <w:szCs w:val="24"/>
        </w:rPr>
        <w:t xml:space="preserve">-  </w:t>
      </w:r>
      <w:r>
        <w:rPr>
          <w:rFonts w:ascii="Times New Roman" w:hAnsi="Times New Roman"/>
          <w:sz w:val="24"/>
          <w:szCs w:val="24"/>
        </w:rPr>
        <w:t>о</w:t>
      </w:r>
      <w:r w:rsidRPr="00C2279C">
        <w:rPr>
          <w:rFonts w:ascii="Times New Roman" w:hAnsi="Times New Roman"/>
          <w:sz w:val="24"/>
          <w:szCs w:val="24"/>
        </w:rPr>
        <w:t>владение навыками коммуникации и принятыми нормами социального взаимодействия и поведения;</w:t>
      </w:r>
    </w:p>
    <w:p w:rsidR="00B32C11" w:rsidRPr="00C2279C" w:rsidRDefault="00B32C11" w:rsidP="00B32C11">
      <w:pPr>
        <w:autoSpaceDE w:val="0"/>
        <w:autoSpaceDN w:val="0"/>
        <w:adjustRightInd w:val="0"/>
        <w:spacing w:after="0" w:line="360" w:lineRule="auto"/>
        <w:jc w:val="both"/>
        <w:rPr>
          <w:rFonts w:ascii="Times New Roman" w:hAnsi="Times New Roman"/>
          <w:sz w:val="24"/>
          <w:szCs w:val="24"/>
        </w:rPr>
      </w:pPr>
      <w:r w:rsidRPr="00C2279C">
        <w:rPr>
          <w:rFonts w:ascii="Times New Roman" w:hAnsi="Times New Roman"/>
          <w:sz w:val="24"/>
          <w:szCs w:val="24"/>
        </w:rPr>
        <w:t xml:space="preserve">- формирование эстетических потребностей, </w:t>
      </w:r>
      <w:r>
        <w:rPr>
          <w:rFonts w:ascii="Times New Roman" w:hAnsi="Times New Roman"/>
          <w:sz w:val="24"/>
          <w:szCs w:val="24"/>
        </w:rPr>
        <w:t xml:space="preserve">духовно-нравственных </w:t>
      </w:r>
      <w:r w:rsidRPr="00C2279C">
        <w:rPr>
          <w:rFonts w:ascii="Times New Roman" w:hAnsi="Times New Roman"/>
          <w:sz w:val="24"/>
          <w:szCs w:val="24"/>
        </w:rPr>
        <w:t>ценностей и чувств;</w:t>
      </w:r>
    </w:p>
    <w:p w:rsidR="00B32C11" w:rsidRPr="00C2279C" w:rsidRDefault="00B32C11" w:rsidP="00B32C11">
      <w:pPr>
        <w:autoSpaceDE w:val="0"/>
        <w:autoSpaceDN w:val="0"/>
        <w:adjustRightInd w:val="0"/>
        <w:spacing w:after="0" w:line="360" w:lineRule="auto"/>
        <w:rPr>
          <w:rFonts w:ascii="Times New Roman" w:hAnsi="Times New Roman"/>
          <w:sz w:val="24"/>
          <w:szCs w:val="24"/>
        </w:rPr>
      </w:pPr>
      <w:r w:rsidRPr="00C2279C">
        <w:rPr>
          <w:rFonts w:ascii="Times New Roman" w:hAnsi="Times New Roman"/>
          <w:sz w:val="24"/>
          <w:szCs w:val="24"/>
        </w:rPr>
        <w:t xml:space="preserve">-  развитие нравственно - этических чувств, доброжелательности и </w:t>
      </w:r>
      <w:proofErr w:type="spellStart"/>
      <w:r w:rsidRPr="00C2279C">
        <w:rPr>
          <w:rFonts w:ascii="Times New Roman" w:hAnsi="Times New Roman"/>
          <w:sz w:val="24"/>
          <w:szCs w:val="24"/>
        </w:rPr>
        <w:t>эмоционально-нра</w:t>
      </w:r>
      <w:proofErr w:type="spellEnd"/>
      <w:r w:rsidRPr="00C2279C">
        <w:rPr>
          <w:rFonts w:ascii="Times New Roman" w:hAnsi="Times New Roman"/>
          <w:sz w:val="24"/>
          <w:szCs w:val="24"/>
        </w:rPr>
        <w:t>-</w:t>
      </w:r>
    </w:p>
    <w:p w:rsidR="00B32C11" w:rsidRDefault="00B32C11" w:rsidP="00B32C11">
      <w:pPr>
        <w:autoSpaceDE w:val="0"/>
        <w:autoSpaceDN w:val="0"/>
        <w:adjustRightInd w:val="0"/>
        <w:spacing w:after="0" w:line="360" w:lineRule="auto"/>
        <w:rPr>
          <w:rFonts w:ascii="Times New Roman" w:hAnsi="Times New Roman"/>
          <w:sz w:val="24"/>
          <w:szCs w:val="24"/>
        </w:rPr>
      </w:pPr>
      <w:proofErr w:type="spellStart"/>
      <w:r w:rsidRPr="00C2279C">
        <w:rPr>
          <w:rFonts w:ascii="Times New Roman" w:hAnsi="Times New Roman"/>
          <w:sz w:val="24"/>
          <w:szCs w:val="24"/>
        </w:rPr>
        <w:t>вственной</w:t>
      </w:r>
      <w:proofErr w:type="spellEnd"/>
      <w:r w:rsidRPr="00C2279C">
        <w:rPr>
          <w:rFonts w:ascii="Times New Roman" w:hAnsi="Times New Roman"/>
          <w:sz w:val="24"/>
          <w:szCs w:val="24"/>
        </w:rPr>
        <w:t xml:space="preserve"> отзывчивости, понимания и сопереживания чувствам других людей;</w:t>
      </w:r>
    </w:p>
    <w:p w:rsidR="00B32C11" w:rsidRPr="0076102F" w:rsidRDefault="00B32C11" w:rsidP="00B32C11">
      <w:pPr>
        <w:autoSpaceDE w:val="0"/>
        <w:autoSpaceDN w:val="0"/>
        <w:adjustRightInd w:val="0"/>
        <w:spacing w:after="0" w:line="360" w:lineRule="auto"/>
        <w:rPr>
          <w:rFonts w:ascii="Times New Roman" w:hAnsi="Times New Roman"/>
          <w:sz w:val="24"/>
          <w:szCs w:val="24"/>
        </w:rPr>
      </w:pPr>
      <w:r w:rsidRPr="0076102F">
        <w:rPr>
          <w:rFonts w:ascii="Times New Roman" w:hAnsi="Times New Roman"/>
          <w:b/>
          <w:sz w:val="24"/>
          <w:szCs w:val="24"/>
        </w:rPr>
        <w:t>Содержание:</w:t>
      </w:r>
    </w:p>
    <w:p w:rsidR="00B32C11" w:rsidRPr="00C2279C" w:rsidRDefault="00B32C11" w:rsidP="00B32C11">
      <w:pPr>
        <w:autoSpaceDE w:val="0"/>
        <w:autoSpaceDN w:val="0"/>
        <w:adjustRightInd w:val="0"/>
        <w:spacing w:after="0" w:line="360" w:lineRule="auto"/>
        <w:jc w:val="both"/>
        <w:rPr>
          <w:rFonts w:ascii="Times New Roman" w:hAnsi="Times New Roman"/>
          <w:sz w:val="24"/>
          <w:szCs w:val="24"/>
        </w:rPr>
      </w:pPr>
      <w:r w:rsidRPr="00C2279C">
        <w:rPr>
          <w:rFonts w:ascii="Times New Roman" w:hAnsi="Times New Roman"/>
          <w:sz w:val="24"/>
          <w:szCs w:val="24"/>
        </w:rPr>
        <w:t>Обучающиеся осваивают способность к осмыслению социального окружения, своего места в нем. Получают знания о принятых соответствующих возрасту ценностей и социальных ролей; навыках сотрудничества с взрослыми и сверстниками в разных социальных ситуациях. Воспитывается толерантность и взаимовыручка.  У них формируются и развиваются  социально значимые мотивы учебной деятельности, установки на безопасный, здоровый образ жизни,</w:t>
      </w:r>
    </w:p>
    <w:p w:rsidR="00B32C11" w:rsidRDefault="00B32C11" w:rsidP="00B32C11">
      <w:pPr>
        <w:spacing w:after="0" w:line="360" w:lineRule="auto"/>
        <w:jc w:val="center"/>
        <w:rPr>
          <w:rFonts w:ascii="Times New Roman" w:hAnsi="Times New Roman"/>
          <w:bCs/>
          <w:i/>
          <w:iCs/>
          <w:color w:val="000000"/>
          <w:sz w:val="24"/>
          <w:szCs w:val="24"/>
        </w:rPr>
      </w:pPr>
      <w:r w:rsidRPr="00C2279C">
        <w:rPr>
          <w:rFonts w:ascii="Times New Roman" w:hAnsi="Times New Roman"/>
          <w:b/>
          <w:bCs/>
          <w:i/>
          <w:color w:val="000000"/>
          <w:sz w:val="24"/>
          <w:szCs w:val="24"/>
        </w:rPr>
        <w:t>С</w:t>
      </w:r>
      <w:r w:rsidRPr="00C2279C">
        <w:rPr>
          <w:rFonts w:ascii="Times New Roman" w:hAnsi="Times New Roman"/>
          <w:b/>
          <w:bCs/>
          <w:i/>
          <w:iCs/>
          <w:color w:val="000000"/>
          <w:sz w:val="24"/>
          <w:szCs w:val="24"/>
        </w:rPr>
        <w:t>портивно</w:t>
      </w:r>
      <w:r>
        <w:rPr>
          <w:rFonts w:ascii="Times New Roman" w:hAnsi="Times New Roman"/>
          <w:b/>
          <w:bCs/>
          <w:i/>
          <w:iCs/>
          <w:color w:val="000000"/>
          <w:sz w:val="24"/>
          <w:szCs w:val="24"/>
        </w:rPr>
        <w:t xml:space="preserve"> </w:t>
      </w:r>
      <w:r w:rsidRPr="00C2279C">
        <w:rPr>
          <w:rFonts w:ascii="Times New Roman" w:hAnsi="Times New Roman"/>
          <w:b/>
          <w:bCs/>
          <w:i/>
          <w:iCs/>
          <w:color w:val="000000"/>
          <w:sz w:val="24"/>
          <w:szCs w:val="24"/>
        </w:rPr>
        <w:t>- оздоровительное направление</w:t>
      </w:r>
    </w:p>
    <w:p w:rsidR="00B32C11" w:rsidRPr="0076102F" w:rsidRDefault="00B32C11" w:rsidP="00B32C11">
      <w:pPr>
        <w:spacing w:after="0" w:line="360" w:lineRule="auto"/>
        <w:jc w:val="both"/>
        <w:rPr>
          <w:rFonts w:ascii="Times New Roman" w:hAnsi="Times New Roman"/>
          <w:b/>
          <w:color w:val="000000"/>
          <w:sz w:val="24"/>
          <w:szCs w:val="24"/>
        </w:rPr>
      </w:pPr>
      <w:r w:rsidRPr="0076102F">
        <w:rPr>
          <w:rFonts w:ascii="Times New Roman" w:hAnsi="Times New Roman"/>
          <w:b/>
          <w:color w:val="000000"/>
          <w:sz w:val="24"/>
          <w:szCs w:val="24"/>
        </w:rPr>
        <w:t>Цели:</w:t>
      </w:r>
    </w:p>
    <w:p w:rsidR="00B32C11" w:rsidRPr="00C2279C" w:rsidRDefault="00B32C11" w:rsidP="00B32C11">
      <w:pPr>
        <w:numPr>
          <w:ilvl w:val="0"/>
          <w:numId w:val="38"/>
        </w:numPr>
        <w:spacing w:after="0" w:line="360" w:lineRule="auto"/>
        <w:jc w:val="both"/>
        <w:rPr>
          <w:rFonts w:ascii="Times New Roman" w:hAnsi="Times New Roman"/>
          <w:color w:val="000000"/>
          <w:sz w:val="24"/>
          <w:szCs w:val="24"/>
        </w:rPr>
      </w:pPr>
      <w:r w:rsidRPr="00C2279C">
        <w:rPr>
          <w:rFonts w:ascii="Times New Roman" w:hAnsi="Times New Roman"/>
          <w:color w:val="000000"/>
          <w:sz w:val="24"/>
          <w:szCs w:val="24"/>
        </w:rPr>
        <w:t>развитие потребности заниматься физкультурой и спортом;</w:t>
      </w:r>
    </w:p>
    <w:p w:rsidR="00B32C11" w:rsidRPr="00C2279C" w:rsidRDefault="00B32C11" w:rsidP="00B32C11">
      <w:pPr>
        <w:numPr>
          <w:ilvl w:val="0"/>
          <w:numId w:val="38"/>
        </w:numPr>
        <w:spacing w:after="0" w:line="360" w:lineRule="auto"/>
        <w:jc w:val="both"/>
        <w:rPr>
          <w:rFonts w:ascii="Times New Roman" w:hAnsi="Times New Roman"/>
          <w:color w:val="000000"/>
          <w:sz w:val="24"/>
          <w:szCs w:val="24"/>
        </w:rPr>
      </w:pPr>
      <w:r w:rsidRPr="00C2279C">
        <w:rPr>
          <w:rFonts w:ascii="Times New Roman" w:hAnsi="Times New Roman"/>
          <w:color w:val="000000"/>
          <w:sz w:val="24"/>
          <w:szCs w:val="24"/>
        </w:rPr>
        <w:t>воспитание потребности в здоровом образе жизни;</w:t>
      </w:r>
    </w:p>
    <w:p w:rsidR="00B32C11" w:rsidRPr="00C2279C" w:rsidRDefault="00B32C11" w:rsidP="00B32C11">
      <w:pPr>
        <w:numPr>
          <w:ilvl w:val="0"/>
          <w:numId w:val="38"/>
        </w:numPr>
        <w:spacing w:after="0" w:line="360" w:lineRule="auto"/>
        <w:jc w:val="both"/>
        <w:rPr>
          <w:rFonts w:ascii="Times New Roman" w:hAnsi="Times New Roman"/>
          <w:sz w:val="24"/>
          <w:szCs w:val="24"/>
        </w:rPr>
      </w:pPr>
      <w:r w:rsidRPr="00C2279C">
        <w:rPr>
          <w:rFonts w:ascii="Times New Roman" w:hAnsi="Times New Roman"/>
          <w:color w:val="000000"/>
          <w:sz w:val="24"/>
          <w:szCs w:val="24"/>
        </w:rPr>
        <w:t>развитие навыков гигиены и соблюдения режима дня.</w:t>
      </w:r>
    </w:p>
    <w:p w:rsidR="00B32C11" w:rsidRPr="00C2279C" w:rsidRDefault="00B32C11" w:rsidP="00B32C11">
      <w:pPr>
        <w:spacing w:after="0" w:line="360" w:lineRule="auto"/>
        <w:ind w:firstLine="567"/>
        <w:jc w:val="both"/>
        <w:rPr>
          <w:rFonts w:ascii="Times New Roman" w:hAnsi="Times New Roman"/>
          <w:color w:val="000000"/>
          <w:sz w:val="24"/>
          <w:szCs w:val="24"/>
        </w:rPr>
      </w:pPr>
      <w:r w:rsidRPr="00C2279C">
        <w:rPr>
          <w:rFonts w:ascii="Times New Roman" w:hAnsi="Times New Roman"/>
          <w:color w:val="000000"/>
          <w:sz w:val="24"/>
          <w:szCs w:val="24"/>
        </w:rPr>
        <w:t>Наряду с традиционными формами спортивно-оздоровительного воспитания (разнообразные спортивные секции, спартакиады, дни здоровья и т.д.) в школе входят в традицию туристический слет и легкоатлетическая спартакиада, сезонные кроссы, неделя здоровья.</w:t>
      </w:r>
    </w:p>
    <w:p w:rsidR="00B32C11" w:rsidRPr="00DC53A7" w:rsidRDefault="00B32C11" w:rsidP="00B32C11">
      <w:pPr>
        <w:spacing w:after="0" w:line="360" w:lineRule="auto"/>
        <w:ind w:firstLine="567"/>
        <w:jc w:val="both"/>
        <w:rPr>
          <w:rFonts w:ascii="Times New Roman" w:hAnsi="Times New Roman"/>
          <w:sz w:val="24"/>
          <w:szCs w:val="24"/>
        </w:rPr>
      </w:pPr>
      <w:proofErr w:type="spellStart"/>
      <w:r w:rsidRPr="00C2279C">
        <w:rPr>
          <w:rFonts w:ascii="Times New Roman" w:hAnsi="Times New Roman"/>
          <w:sz w:val="24"/>
          <w:szCs w:val="24"/>
        </w:rPr>
        <w:t>здоровьеразвивающих</w:t>
      </w:r>
      <w:proofErr w:type="spellEnd"/>
      <w:r w:rsidRPr="00C2279C">
        <w:rPr>
          <w:rFonts w:ascii="Times New Roman" w:hAnsi="Times New Roman"/>
          <w:sz w:val="24"/>
          <w:szCs w:val="24"/>
        </w:rPr>
        <w:t xml:space="preserve">  навыков и позитивного отношения к здоровому образу жизни.</w:t>
      </w:r>
    </w:p>
    <w:p w:rsidR="00B32C11" w:rsidRPr="00C2279C" w:rsidRDefault="00B32C11" w:rsidP="00B32C11">
      <w:pPr>
        <w:spacing w:after="0" w:line="360" w:lineRule="auto"/>
        <w:jc w:val="center"/>
        <w:rPr>
          <w:rFonts w:ascii="Times New Roman" w:hAnsi="Times New Roman"/>
          <w:b/>
          <w:color w:val="000000"/>
          <w:sz w:val="24"/>
          <w:szCs w:val="24"/>
        </w:rPr>
      </w:pPr>
      <w:r w:rsidRPr="00C2279C">
        <w:rPr>
          <w:rFonts w:ascii="Times New Roman" w:hAnsi="Times New Roman"/>
          <w:b/>
          <w:color w:val="000000"/>
          <w:sz w:val="24"/>
          <w:szCs w:val="24"/>
        </w:rPr>
        <w:t xml:space="preserve">Детское </w:t>
      </w:r>
      <w:proofErr w:type="spellStart"/>
      <w:r w:rsidRPr="00C2279C">
        <w:rPr>
          <w:rFonts w:ascii="Times New Roman" w:hAnsi="Times New Roman"/>
          <w:b/>
          <w:color w:val="000000"/>
          <w:sz w:val="24"/>
          <w:szCs w:val="24"/>
        </w:rPr>
        <w:t>соуправление</w:t>
      </w:r>
      <w:proofErr w:type="spellEnd"/>
    </w:p>
    <w:p w:rsidR="00B32C11" w:rsidRPr="00C2279C" w:rsidRDefault="00B32C11" w:rsidP="00B32C11">
      <w:pPr>
        <w:spacing w:after="0" w:line="360" w:lineRule="auto"/>
        <w:ind w:firstLine="567"/>
        <w:jc w:val="both"/>
        <w:rPr>
          <w:rFonts w:ascii="Times New Roman" w:hAnsi="Times New Roman"/>
          <w:color w:val="FFFFFF"/>
          <w:sz w:val="24"/>
          <w:szCs w:val="24"/>
        </w:rPr>
      </w:pPr>
      <w:r w:rsidRPr="00C2279C">
        <w:rPr>
          <w:rFonts w:ascii="Times New Roman" w:hAnsi="Times New Roman"/>
          <w:color w:val="000000"/>
          <w:sz w:val="24"/>
          <w:szCs w:val="24"/>
        </w:rPr>
        <w:t>Особое место в организации внеурочной воспитательной деятельности занимает деятельность детской (ученической) организации  «Город Мастеров».</w:t>
      </w:r>
    </w:p>
    <w:p w:rsidR="00B32C11" w:rsidRPr="00C2279C" w:rsidRDefault="00B32C11" w:rsidP="00B32C11">
      <w:pPr>
        <w:spacing w:after="0" w:line="360" w:lineRule="auto"/>
        <w:ind w:firstLine="709"/>
        <w:jc w:val="both"/>
        <w:rPr>
          <w:rFonts w:ascii="Times New Roman" w:hAnsi="Times New Roman"/>
          <w:color w:val="FFFFFF"/>
          <w:sz w:val="24"/>
          <w:szCs w:val="24"/>
        </w:rPr>
      </w:pPr>
      <w:r w:rsidRPr="00C2279C">
        <w:rPr>
          <w:rFonts w:ascii="Times New Roman" w:hAnsi="Times New Roman"/>
          <w:color w:val="000000"/>
          <w:sz w:val="24"/>
          <w:szCs w:val="24"/>
        </w:rPr>
        <w:t>Ученическое самоуправление (</w:t>
      </w:r>
      <w:proofErr w:type="spellStart"/>
      <w:r w:rsidRPr="00C2279C">
        <w:rPr>
          <w:rFonts w:ascii="Times New Roman" w:hAnsi="Times New Roman"/>
          <w:color w:val="000000"/>
          <w:sz w:val="24"/>
          <w:szCs w:val="24"/>
        </w:rPr>
        <w:t>соуправление</w:t>
      </w:r>
      <w:proofErr w:type="spellEnd"/>
      <w:r w:rsidRPr="00C2279C">
        <w:rPr>
          <w:rFonts w:ascii="Times New Roman" w:hAnsi="Times New Roman"/>
          <w:color w:val="000000"/>
          <w:sz w:val="24"/>
          <w:szCs w:val="24"/>
        </w:rPr>
        <w:t xml:space="preserve">) сложилось как специфическая организация коллективной жизни, направленная на вовлечение каждого школьника в активную </w:t>
      </w:r>
      <w:r>
        <w:rPr>
          <w:rFonts w:ascii="Times New Roman" w:hAnsi="Times New Roman"/>
          <w:color w:val="000000"/>
          <w:sz w:val="24"/>
          <w:szCs w:val="24"/>
        </w:rPr>
        <w:t>социальную</w:t>
      </w:r>
      <w:r w:rsidRPr="00C2279C">
        <w:rPr>
          <w:rFonts w:ascii="Times New Roman" w:hAnsi="Times New Roman"/>
          <w:color w:val="000000"/>
          <w:sz w:val="24"/>
          <w:szCs w:val="24"/>
        </w:rPr>
        <w:t xml:space="preserve"> деятельность, в которой учащиеся сами создают нормы, правила, законы. Деятельность органов самоуправления (соуправления) строится на основе законов жизни школы, эффективность отслеживается по следующим показателям: степень включённости детей и взрослых в деятельность соуправления, следование законам жизни </w:t>
      </w:r>
      <w:r w:rsidRPr="00C2279C">
        <w:rPr>
          <w:rFonts w:ascii="Times New Roman" w:hAnsi="Times New Roman"/>
          <w:color w:val="000000"/>
          <w:sz w:val="24"/>
          <w:szCs w:val="24"/>
        </w:rPr>
        <w:lastRenderedPageBreak/>
        <w:t>школы; удовлетворённости членов органов самоуправления, классных коллективов их деятельностью.</w:t>
      </w:r>
    </w:p>
    <w:p w:rsidR="00B32C11" w:rsidRPr="00C2279C" w:rsidRDefault="00B32C11" w:rsidP="00B32C11">
      <w:pPr>
        <w:spacing w:after="0" w:line="360" w:lineRule="auto"/>
        <w:ind w:firstLine="709"/>
        <w:jc w:val="both"/>
        <w:rPr>
          <w:rFonts w:ascii="Times New Roman" w:hAnsi="Times New Roman"/>
          <w:color w:val="FFFFFF"/>
          <w:sz w:val="24"/>
          <w:szCs w:val="24"/>
        </w:rPr>
      </w:pPr>
      <w:r w:rsidRPr="00C2279C">
        <w:rPr>
          <w:rFonts w:ascii="Times New Roman" w:hAnsi="Times New Roman"/>
          <w:color w:val="000000"/>
          <w:sz w:val="24"/>
          <w:szCs w:val="24"/>
        </w:rPr>
        <w:t xml:space="preserve">В основе самоуправления положены принципы: </w:t>
      </w:r>
    </w:p>
    <w:p w:rsidR="00B32C11" w:rsidRPr="00C2279C" w:rsidRDefault="00B32C11" w:rsidP="00B32C11">
      <w:pPr>
        <w:spacing w:after="0" w:line="360" w:lineRule="auto"/>
        <w:jc w:val="both"/>
        <w:rPr>
          <w:rFonts w:ascii="Times New Roman" w:hAnsi="Times New Roman"/>
          <w:color w:val="000000"/>
          <w:sz w:val="24"/>
          <w:szCs w:val="24"/>
        </w:rPr>
      </w:pPr>
      <w:r w:rsidRPr="00C2279C">
        <w:rPr>
          <w:rFonts w:ascii="Times New Roman" w:hAnsi="Times New Roman"/>
          <w:color w:val="000000"/>
          <w:sz w:val="24"/>
          <w:szCs w:val="24"/>
        </w:rPr>
        <w:t xml:space="preserve">- добровольность и самостоятельность деятельности учащихся; </w:t>
      </w:r>
    </w:p>
    <w:p w:rsidR="00B32C11" w:rsidRPr="00C2279C" w:rsidRDefault="00B32C11" w:rsidP="00B32C11">
      <w:pPr>
        <w:spacing w:after="0" w:line="360" w:lineRule="auto"/>
        <w:jc w:val="both"/>
        <w:rPr>
          <w:rFonts w:ascii="Times New Roman" w:hAnsi="Times New Roman"/>
          <w:color w:val="000000"/>
          <w:sz w:val="24"/>
          <w:szCs w:val="24"/>
        </w:rPr>
      </w:pPr>
      <w:r w:rsidRPr="00C2279C">
        <w:rPr>
          <w:rFonts w:ascii="Times New Roman" w:hAnsi="Times New Roman"/>
          <w:color w:val="000000"/>
          <w:sz w:val="24"/>
          <w:szCs w:val="24"/>
        </w:rPr>
        <w:t>- гуманизм;</w:t>
      </w:r>
    </w:p>
    <w:p w:rsidR="00B32C11" w:rsidRPr="00C2279C" w:rsidRDefault="00B32C11" w:rsidP="00B32C11">
      <w:pPr>
        <w:spacing w:after="0" w:line="360" w:lineRule="auto"/>
        <w:jc w:val="both"/>
        <w:rPr>
          <w:rFonts w:ascii="Times New Roman" w:hAnsi="Times New Roman"/>
          <w:color w:val="000000"/>
          <w:sz w:val="24"/>
          <w:szCs w:val="24"/>
        </w:rPr>
      </w:pPr>
      <w:r w:rsidRPr="00C2279C">
        <w:rPr>
          <w:rFonts w:ascii="Times New Roman" w:hAnsi="Times New Roman"/>
          <w:color w:val="000000"/>
          <w:sz w:val="24"/>
          <w:szCs w:val="24"/>
        </w:rPr>
        <w:t>- демократизм обсуждения решений;</w:t>
      </w:r>
    </w:p>
    <w:p w:rsidR="00B32C11" w:rsidRPr="00C2279C" w:rsidRDefault="00B32C11" w:rsidP="00B32C11">
      <w:pPr>
        <w:spacing w:after="0" w:line="360" w:lineRule="auto"/>
        <w:jc w:val="both"/>
        <w:rPr>
          <w:rFonts w:ascii="Times New Roman" w:hAnsi="Times New Roman"/>
          <w:color w:val="000000"/>
          <w:sz w:val="24"/>
          <w:szCs w:val="24"/>
        </w:rPr>
      </w:pPr>
      <w:r w:rsidRPr="00C2279C">
        <w:rPr>
          <w:rFonts w:ascii="Times New Roman" w:hAnsi="Times New Roman"/>
          <w:color w:val="000000"/>
          <w:sz w:val="24"/>
          <w:szCs w:val="24"/>
        </w:rPr>
        <w:t xml:space="preserve">- участие в решении важных вопросов жизнедеятельности школы; </w:t>
      </w:r>
    </w:p>
    <w:p w:rsidR="00B32C11" w:rsidRPr="00C2279C" w:rsidRDefault="00B32C11" w:rsidP="00B32C11">
      <w:pPr>
        <w:spacing w:after="0" w:line="360" w:lineRule="auto"/>
        <w:jc w:val="both"/>
        <w:rPr>
          <w:rFonts w:ascii="Times New Roman" w:hAnsi="Times New Roman"/>
          <w:color w:val="FFFFFF"/>
          <w:sz w:val="24"/>
          <w:szCs w:val="24"/>
        </w:rPr>
      </w:pPr>
      <w:r w:rsidRPr="00C2279C">
        <w:rPr>
          <w:rFonts w:ascii="Times New Roman" w:hAnsi="Times New Roman"/>
          <w:color w:val="000000"/>
          <w:sz w:val="24"/>
          <w:szCs w:val="24"/>
        </w:rPr>
        <w:t>- поддержка инициатив.</w:t>
      </w:r>
    </w:p>
    <w:p w:rsidR="00B32C11" w:rsidRPr="0076102F" w:rsidRDefault="00B32C11" w:rsidP="00B32C11">
      <w:pPr>
        <w:spacing w:after="0" w:line="360" w:lineRule="auto"/>
        <w:ind w:firstLine="709"/>
        <w:jc w:val="both"/>
        <w:rPr>
          <w:rFonts w:ascii="Times New Roman" w:hAnsi="Times New Roman"/>
          <w:color w:val="FFFFFF"/>
          <w:sz w:val="24"/>
          <w:szCs w:val="24"/>
        </w:rPr>
      </w:pPr>
      <w:r w:rsidRPr="0076102F">
        <w:rPr>
          <w:rFonts w:ascii="Times New Roman" w:hAnsi="Times New Roman"/>
          <w:color w:val="000000"/>
          <w:sz w:val="24"/>
          <w:szCs w:val="24"/>
        </w:rPr>
        <w:t>Девиз ученической организации:  «Труд – основа жизни».</w:t>
      </w:r>
    </w:p>
    <w:p w:rsidR="00B32C11" w:rsidRPr="00C2279C" w:rsidRDefault="00B32C11" w:rsidP="00B32C11">
      <w:pPr>
        <w:spacing w:after="0" w:line="360" w:lineRule="auto"/>
        <w:ind w:firstLine="709"/>
        <w:jc w:val="center"/>
        <w:rPr>
          <w:rFonts w:ascii="Times New Roman" w:hAnsi="Times New Roman"/>
          <w:b/>
          <w:color w:val="000000"/>
          <w:sz w:val="24"/>
          <w:szCs w:val="24"/>
        </w:rPr>
      </w:pPr>
      <w:r w:rsidRPr="00C2279C">
        <w:rPr>
          <w:rFonts w:ascii="Times New Roman" w:hAnsi="Times New Roman"/>
          <w:b/>
          <w:color w:val="000000"/>
          <w:sz w:val="24"/>
          <w:szCs w:val="24"/>
        </w:rPr>
        <w:t>Кружки и секции</w:t>
      </w:r>
    </w:p>
    <w:p w:rsidR="00B32C11" w:rsidRPr="00C2279C" w:rsidRDefault="00B32C11" w:rsidP="00B32C11">
      <w:pPr>
        <w:spacing w:after="0" w:line="360" w:lineRule="auto"/>
        <w:ind w:firstLine="709"/>
        <w:jc w:val="both"/>
        <w:rPr>
          <w:rFonts w:ascii="Times New Roman" w:hAnsi="Times New Roman"/>
          <w:color w:val="000000"/>
          <w:sz w:val="24"/>
          <w:szCs w:val="24"/>
        </w:rPr>
      </w:pPr>
      <w:r w:rsidRPr="00C2279C">
        <w:rPr>
          <w:rFonts w:ascii="Times New Roman" w:hAnsi="Times New Roman"/>
          <w:color w:val="000000"/>
          <w:sz w:val="24"/>
          <w:szCs w:val="24"/>
        </w:rPr>
        <w:t>Важное место в совершенствовании воспитательного потенциала школы, в создании условий для удовлетворения индивидуальных интересов и потребностей учащихся занимает дополнительное образование: разнообразные кружки и спортивные секции:</w:t>
      </w:r>
    </w:p>
    <w:p w:rsidR="00B32C11" w:rsidRPr="00C2279C" w:rsidRDefault="00B32C11" w:rsidP="00B32C11">
      <w:pPr>
        <w:pStyle w:val="12"/>
        <w:spacing w:after="0" w:line="360" w:lineRule="auto"/>
        <w:ind w:left="360"/>
        <w:jc w:val="both"/>
        <w:rPr>
          <w:rFonts w:ascii="Times New Roman" w:hAnsi="Times New Roman"/>
          <w:color w:val="FFFFFF"/>
          <w:sz w:val="24"/>
          <w:szCs w:val="24"/>
        </w:rPr>
      </w:pPr>
      <w:r w:rsidRPr="00C2279C">
        <w:rPr>
          <w:rFonts w:ascii="Times New Roman" w:hAnsi="Times New Roman"/>
          <w:sz w:val="24"/>
          <w:szCs w:val="24"/>
        </w:rPr>
        <w:t>Художественно-прикладное направление: «Умелые руки», «Оригами», «Веселая аппликация», «Родничок»;</w:t>
      </w:r>
    </w:p>
    <w:p w:rsidR="00B32C11" w:rsidRDefault="00B32C11" w:rsidP="00B32C11">
      <w:pPr>
        <w:pStyle w:val="12"/>
        <w:spacing w:after="0" w:line="360" w:lineRule="auto"/>
        <w:ind w:left="360"/>
        <w:jc w:val="both"/>
        <w:rPr>
          <w:rFonts w:ascii="Times New Roman" w:hAnsi="Times New Roman"/>
          <w:sz w:val="24"/>
          <w:szCs w:val="24"/>
        </w:rPr>
      </w:pPr>
      <w:r w:rsidRPr="00C2279C">
        <w:rPr>
          <w:rFonts w:ascii="Times New Roman" w:hAnsi="Times New Roman"/>
          <w:sz w:val="24"/>
          <w:szCs w:val="24"/>
        </w:rPr>
        <w:t>Социально-педагогическое направление: «Выпускник»;</w:t>
      </w:r>
      <w:r w:rsidR="00B62947">
        <w:rPr>
          <w:rFonts w:ascii="Times New Roman" w:hAnsi="Times New Roman"/>
          <w:sz w:val="24"/>
          <w:szCs w:val="24"/>
        </w:rPr>
        <w:t xml:space="preserve"> </w:t>
      </w:r>
    </w:p>
    <w:p w:rsidR="00B62947" w:rsidRPr="00C2279C" w:rsidRDefault="00B62947" w:rsidP="00B32C11">
      <w:pPr>
        <w:pStyle w:val="12"/>
        <w:spacing w:after="0" w:line="360" w:lineRule="auto"/>
        <w:ind w:left="360"/>
        <w:jc w:val="both"/>
        <w:rPr>
          <w:rFonts w:ascii="Times New Roman" w:hAnsi="Times New Roman"/>
          <w:color w:val="FFFFFF"/>
          <w:sz w:val="24"/>
          <w:szCs w:val="24"/>
        </w:rPr>
      </w:pPr>
      <w:r>
        <w:rPr>
          <w:rFonts w:ascii="Times New Roman" w:hAnsi="Times New Roman"/>
          <w:sz w:val="24"/>
          <w:szCs w:val="24"/>
        </w:rPr>
        <w:t>Познавательное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«Почемучка»;</w:t>
      </w:r>
    </w:p>
    <w:p w:rsidR="00B32C11" w:rsidRPr="00C2279C" w:rsidRDefault="00B32C11" w:rsidP="00B32C11">
      <w:pPr>
        <w:pStyle w:val="12"/>
        <w:spacing w:after="0" w:line="360" w:lineRule="auto"/>
        <w:ind w:left="360"/>
        <w:jc w:val="both"/>
        <w:rPr>
          <w:rFonts w:ascii="Times New Roman" w:hAnsi="Times New Roman"/>
          <w:color w:val="FFFFFF"/>
          <w:sz w:val="24"/>
          <w:szCs w:val="24"/>
        </w:rPr>
      </w:pPr>
      <w:r w:rsidRPr="00C2279C">
        <w:rPr>
          <w:rFonts w:ascii="Times New Roman" w:hAnsi="Times New Roman"/>
          <w:sz w:val="24"/>
          <w:szCs w:val="24"/>
        </w:rPr>
        <w:t>Физкультурно-спортивное направление: мини-футбол, ОФП, лыжные гонки, настольный теннис</w:t>
      </w:r>
      <w:r w:rsidR="008B4797">
        <w:rPr>
          <w:rFonts w:ascii="Times New Roman" w:hAnsi="Times New Roman"/>
          <w:sz w:val="24"/>
          <w:szCs w:val="24"/>
        </w:rPr>
        <w:t>, «</w:t>
      </w:r>
      <w:proofErr w:type="spellStart"/>
      <w:r w:rsidR="008B4797">
        <w:rPr>
          <w:rFonts w:ascii="Times New Roman" w:hAnsi="Times New Roman"/>
          <w:sz w:val="24"/>
          <w:szCs w:val="24"/>
        </w:rPr>
        <w:t>Здоровячок</w:t>
      </w:r>
      <w:proofErr w:type="spellEnd"/>
      <w:r w:rsidR="008B4797">
        <w:rPr>
          <w:rFonts w:ascii="Times New Roman" w:hAnsi="Times New Roman"/>
          <w:sz w:val="24"/>
          <w:szCs w:val="24"/>
        </w:rPr>
        <w:t xml:space="preserve">». </w:t>
      </w:r>
    </w:p>
    <w:p w:rsidR="00B32C11" w:rsidRDefault="00B32C11" w:rsidP="00B32C11">
      <w:pPr>
        <w:spacing w:after="0" w:line="360" w:lineRule="auto"/>
        <w:ind w:firstLine="709"/>
        <w:jc w:val="center"/>
        <w:rPr>
          <w:rFonts w:ascii="Times New Roman" w:hAnsi="Times New Roman"/>
          <w:b/>
          <w:color w:val="000000"/>
          <w:sz w:val="24"/>
          <w:szCs w:val="24"/>
        </w:rPr>
      </w:pPr>
      <w:r w:rsidRPr="00C2279C">
        <w:rPr>
          <w:rFonts w:ascii="Times New Roman" w:hAnsi="Times New Roman"/>
          <w:b/>
          <w:color w:val="000000"/>
          <w:sz w:val="24"/>
          <w:szCs w:val="24"/>
        </w:rPr>
        <w:t>Работа с родителями</w:t>
      </w:r>
    </w:p>
    <w:p w:rsidR="00B32C11" w:rsidRPr="00C2279C" w:rsidRDefault="00B32C11" w:rsidP="00B32C11">
      <w:pPr>
        <w:spacing w:after="0" w:line="360" w:lineRule="auto"/>
        <w:ind w:firstLine="567"/>
        <w:jc w:val="both"/>
        <w:rPr>
          <w:rFonts w:ascii="Times New Roman" w:hAnsi="Times New Roman"/>
          <w:b/>
          <w:iCs/>
          <w:color w:val="000000"/>
          <w:sz w:val="24"/>
          <w:szCs w:val="24"/>
        </w:rPr>
      </w:pPr>
      <w:r w:rsidRPr="00C2279C">
        <w:rPr>
          <w:rFonts w:ascii="Times New Roman" w:hAnsi="Times New Roman"/>
          <w:color w:val="000000"/>
          <w:sz w:val="24"/>
          <w:szCs w:val="24"/>
          <w:shd w:val="clear" w:color="auto" w:fill="FFFFFF"/>
        </w:rPr>
        <w:t xml:space="preserve">Важным и необходимым фактором воспитательного процесса является взаимодействие с родителями </w:t>
      </w:r>
      <w:proofErr w:type="gramStart"/>
      <w:r w:rsidRPr="00C2279C">
        <w:rPr>
          <w:rFonts w:ascii="Times New Roman" w:hAnsi="Times New Roman"/>
          <w:color w:val="000000"/>
          <w:sz w:val="24"/>
          <w:szCs w:val="24"/>
          <w:shd w:val="clear" w:color="auto" w:fill="FFFFFF"/>
        </w:rPr>
        <w:t>обучающихся</w:t>
      </w:r>
      <w:proofErr w:type="gramEnd"/>
      <w:r w:rsidRPr="00C2279C">
        <w:rPr>
          <w:rFonts w:ascii="Times New Roman" w:hAnsi="Times New Roman"/>
          <w:color w:val="000000"/>
          <w:sz w:val="24"/>
          <w:szCs w:val="24"/>
          <w:shd w:val="clear" w:color="auto" w:fill="FFFFFF"/>
        </w:rPr>
        <w:t xml:space="preserve">. Работа в этом направлении ведётся через привлечение родителей для проведения различных мероприятий и их непосредственного участия в них. Это обусловливает слаженную работу триады: детского коллектива, коллектива педагогов и родителей. </w:t>
      </w:r>
    </w:p>
    <w:p w:rsidR="00B32C11" w:rsidRPr="00C2279C" w:rsidRDefault="00B32C11" w:rsidP="00B32C11">
      <w:pPr>
        <w:pStyle w:val="31"/>
        <w:spacing w:line="360" w:lineRule="auto"/>
        <w:ind w:left="0"/>
        <w:jc w:val="both"/>
        <w:rPr>
          <w:sz w:val="24"/>
        </w:rPr>
      </w:pPr>
      <w:r w:rsidRPr="00C2279C">
        <w:rPr>
          <w:sz w:val="24"/>
        </w:rPr>
        <w:t>Основные направления организации работы с семьей:</w:t>
      </w:r>
    </w:p>
    <w:p w:rsidR="00B32C11" w:rsidRPr="008B4797" w:rsidRDefault="00B32C11" w:rsidP="00B32C11">
      <w:pPr>
        <w:pStyle w:val="af3"/>
        <w:numPr>
          <w:ilvl w:val="0"/>
          <w:numId w:val="41"/>
        </w:numPr>
        <w:spacing w:after="0" w:line="360" w:lineRule="auto"/>
        <w:ind w:left="360"/>
        <w:jc w:val="both"/>
        <w:rPr>
          <w:rFonts w:asciiTheme="minorHAnsi" w:hAnsiTheme="minorHAnsi" w:cstheme="minorHAnsi"/>
          <w:sz w:val="24"/>
        </w:rPr>
      </w:pPr>
      <w:r w:rsidRPr="008B4797">
        <w:rPr>
          <w:rFonts w:asciiTheme="minorHAnsi" w:hAnsiTheme="minorHAnsi" w:cstheme="minorHAnsi"/>
          <w:sz w:val="24"/>
        </w:rPr>
        <w:t>составление характеристик семей обучающихся (состав родителей, сфера их занятости, образовательный и социальный уровень);</w:t>
      </w:r>
    </w:p>
    <w:p w:rsidR="00B32C11" w:rsidRPr="00C2279C" w:rsidRDefault="00B32C11" w:rsidP="00B32C11">
      <w:pPr>
        <w:numPr>
          <w:ilvl w:val="0"/>
          <w:numId w:val="41"/>
        </w:numPr>
        <w:spacing w:after="0" w:line="360" w:lineRule="auto"/>
        <w:ind w:left="360"/>
        <w:jc w:val="both"/>
        <w:rPr>
          <w:rFonts w:ascii="Times New Roman" w:hAnsi="Times New Roman"/>
          <w:sz w:val="24"/>
          <w:szCs w:val="24"/>
        </w:rPr>
      </w:pPr>
      <w:r w:rsidRPr="00C2279C">
        <w:rPr>
          <w:rFonts w:ascii="Times New Roman" w:hAnsi="Times New Roman"/>
          <w:sz w:val="24"/>
          <w:szCs w:val="24"/>
        </w:rPr>
        <w:t>организация групповой и индивидуальной работы с семьей;</w:t>
      </w:r>
    </w:p>
    <w:p w:rsidR="00B32C11" w:rsidRPr="00C2279C" w:rsidRDefault="00B32C11" w:rsidP="00B32C11">
      <w:pPr>
        <w:numPr>
          <w:ilvl w:val="0"/>
          <w:numId w:val="41"/>
        </w:numPr>
        <w:spacing w:after="0" w:line="360" w:lineRule="auto"/>
        <w:ind w:left="360"/>
        <w:jc w:val="both"/>
        <w:rPr>
          <w:rFonts w:ascii="Times New Roman" w:hAnsi="Times New Roman"/>
          <w:sz w:val="24"/>
          <w:szCs w:val="24"/>
        </w:rPr>
      </w:pPr>
      <w:r w:rsidRPr="00C2279C">
        <w:rPr>
          <w:rFonts w:ascii="Times New Roman" w:hAnsi="Times New Roman"/>
          <w:sz w:val="24"/>
          <w:szCs w:val="24"/>
        </w:rPr>
        <w:t>организация педагогического просвещения родителей;</w:t>
      </w:r>
    </w:p>
    <w:p w:rsidR="00B32C11" w:rsidRPr="00C2279C" w:rsidRDefault="00B32C11" w:rsidP="00B32C11">
      <w:pPr>
        <w:numPr>
          <w:ilvl w:val="0"/>
          <w:numId w:val="41"/>
        </w:numPr>
        <w:spacing w:after="0" w:line="360" w:lineRule="auto"/>
        <w:ind w:left="360"/>
        <w:jc w:val="both"/>
        <w:rPr>
          <w:rFonts w:ascii="Times New Roman" w:hAnsi="Times New Roman"/>
          <w:sz w:val="24"/>
          <w:szCs w:val="24"/>
        </w:rPr>
      </w:pPr>
      <w:r w:rsidRPr="00C2279C">
        <w:rPr>
          <w:rFonts w:ascii="Times New Roman" w:hAnsi="Times New Roman"/>
          <w:sz w:val="24"/>
          <w:szCs w:val="24"/>
        </w:rPr>
        <w:t>проведение массовых мероприятий с родителями;</w:t>
      </w:r>
    </w:p>
    <w:p w:rsidR="00B32C11" w:rsidRPr="00C2279C" w:rsidRDefault="00B32C11" w:rsidP="00B32C11">
      <w:pPr>
        <w:numPr>
          <w:ilvl w:val="0"/>
          <w:numId w:val="41"/>
        </w:numPr>
        <w:spacing w:after="0" w:line="360" w:lineRule="auto"/>
        <w:ind w:left="360"/>
        <w:jc w:val="both"/>
        <w:rPr>
          <w:rFonts w:ascii="Times New Roman" w:hAnsi="Times New Roman"/>
          <w:sz w:val="24"/>
          <w:szCs w:val="24"/>
        </w:rPr>
      </w:pPr>
      <w:r w:rsidRPr="00C2279C">
        <w:rPr>
          <w:rFonts w:ascii="Times New Roman" w:hAnsi="Times New Roman"/>
          <w:sz w:val="24"/>
          <w:szCs w:val="24"/>
        </w:rPr>
        <w:t>выявление и использование позитивного опыта семейного воспитания:</w:t>
      </w:r>
    </w:p>
    <w:p w:rsidR="00B32C11" w:rsidRPr="00C2279C" w:rsidRDefault="00B32C11" w:rsidP="00B32C11">
      <w:pPr>
        <w:numPr>
          <w:ilvl w:val="0"/>
          <w:numId w:val="41"/>
        </w:numPr>
        <w:spacing w:after="0" w:line="360" w:lineRule="auto"/>
        <w:ind w:left="360"/>
        <w:jc w:val="both"/>
        <w:rPr>
          <w:rFonts w:ascii="Times New Roman" w:hAnsi="Times New Roman"/>
          <w:sz w:val="24"/>
          <w:szCs w:val="24"/>
        </w:rPr>
      </w:pPr>
      <w:r w:rsidRPr="00C2279C">
        <w:rPr>
          <w:rFonts w:ascii="Times New Roman" w:hAnsi="Times New Roman"/>
          <w:sz w:val="24"/>
          <w:szCs w:val="24"/>
        </w:rPr>
        <w:lastRenderedPageBreak/>
        <w:t>оказание помощи родителям в формировании нравственного образа жизни семьи, профилактике наркомании, в предупреждении других негативных проявлений у детей и подростков;</w:t>
      </w:r>
    </w:p>
    <w:p w:rsidR="00B32C11" w:rsidRPr="00C2279C" w:rsidRDefault="00B32C11" w:rsidP="00B32C11">
      <w:pPr>
        <w:numPr>
          <w:ilvl w:val="0"/>
          <w:numId w:val="41"/>
        </w:numPr>
        <w:spacing w:after="0" w:line="360" w:lineRule="auto"/>
        <w:ind w:left="360"/>
        <w:jc w:val="both"/>
        <w:rPr>
          <w:rFonts w:ascii="Times New Roman" w:hAnsi="Times New Roman"/>
          <w:sz w:val="24"/>
          <w:szCs w:val="24"/>
        </w:rPr>
      </w:pPr>
      <w:r w:rsidRPr="00C2279C">
        <w:rPr>
          <w:rFonts w:ascii="Times New Roman" w:hAnsi="Times New Roman"/>
          <w:sz w:val="24"/>
          <w:szCs w:val="24"/>
        </w:rPr>
        <w:t>использование различных форм сотрудничества с родителями.</w:t>
      </w:r>
    </w:p>
    <w:p w:rsidR="00B32C11" w:rsidRPr="00C2279C" w:rsidRDefault="00B32C11" w:rsidP="00B32C11">
      <w:pPr>
        <w:pStyle w:val="31"/>
        <w:spacing w:line="360" w:lineRule="auto"/>
        <w:ind w:left="0"/>
        <w:jc w:val="both"/>
        <w:rPr>
          <w:sz w:val="24"/>
        </w:rPr>
      </w:pPr>
      <w:r w:rsidRPr="00C2279C">
        <w:rPr>
          <w:sz w:val="24"/>
        </w:rPr>
        <w:t>Формы взаимодействия педагогов и родителей:</w:t>
      </w:r>
    </w:p>
    <w:p w:rsidR="00B32C11" w:rsidRPr="00C2279C" w:rsidRDefault="00B32C11" w:rsidP="00B32C11">
      <w:pPr>
        <w:numPr>
          <w:ilvl w:val="0"/>
          <w:numId w:val="41"/>
        </w:numPr>
        <w:spacing w:after="0" w:line="360" w:lineRule="auto"/>
        <w:ind w:left="360"/>
        <w:jc w:val="both"/>
        <w:rPr>
          <w:rFonts w:ascii="Times New Roman" w:hAnsi="Times New Roman"/>
          <w:sz w:val="24"/>
          <w:szCs w:val="24"/>
        </w:rPr>
      </w:pPr>
      <w:r w:rsidRPr="00C2279C">
        <w:rPr>
          <w:rFonts w:ascii="Times New Roman" w:hAnsi="Times New Roman"/>
          <w:sz w:val="24"/>
          <w:szCs w:val="24"/>
        </w:rPr>
        <w:t>родительские собрания;</w:t>
      </w:r>
    </w:p>
    <w:p w:rsidR="00B32C11" w:rsidRPr="00C2279C" w:rsidRDefault="00B32C11" w:rsidP="00B32C11">
      <w:pPr>
        <w:numPr>
          <w:ilvl w:val="0"/>
          <w:numId w:val="41"/>
        </w:numPr>
        <w:spacing w:after="0" w:line="360" w:lineRule="auto"/>
        <w:ind w:left="360"/>
        <w:jc w:val="both"/>
        <w:rPr>
          <w:rFonts w:ascii="Times New Roman" w:hAnsi="Times New Roman"/>
          <w:sz w:val="24"/>
          <w:szCs w:val="24"/>
        </w:rPr>
      </w:pPr>
      <w:proofErr w:type="spellStart"/>
      <w:r w:rsidRPr="00C2279C">
        <w:rPr>
          <w:rFonts w:ascii="Times New Roman" w:hAnsi="Times New Roman"/>
          <w:sz w:val="24"/>
          <w:szCs w:val="24"/>
        </w:rPr>
        <w:t>досуговые</w:t>
      </w:r>
      <w:proofErr w:type="spellEnd"/>
      <w:r w:rsidRPr="00C2279C">
        <w:rPr>
          <w:rFonts w:ascii="Times New Roman" w:hAnsi="Times New Roman"/>
          <w:sz w:val="24"/>
          <w:szCs w:val="24"/>
        </w:rPr>
        <w:t xml:space="preserve"> мероприятия с приглашением родителей;</w:t>
      </w:r>
    </w:p>
    <w:p w:rsidR="00B32C11" w:rsidRDefault="00B32C11" w:rsidP="00B32C11">
      <w:pPr>
        <w:numPr>
          <w:ilvl w:val="0"/>
          <w:numId w:val="41"/>
        </w:numPr>
        <w:spacing w:after="0" w:line="360" w:lineRule="auto"/>
        <w:ind w:left="360"/>
        <w:jc w:val="both"/>
        <w:rPr>
          <w:rFonts w:ascii="Times New Roman" w:hAnsi="Times New Roman"/>
          <w:sz w:val="24"/>
          <w:szCs w:val="24"/>
        </w:rPr>
      </w:pPr>
      <w:r w:rsidRPr="00C2279C">
        <w:rPr>
          <w:rFonts w:ascii="Times New Roman" w:hAnsi="Times New Roman"/>
          <w:sz w:val="24"/>
          <w:szCs w:val="24"/>
        </w:rPr>
        <w:t>семейные конкурсы;</w:t>
      </w:r>
    </w:p>
    <w:p w:rsidR="00B32C11" w:rsidRDefault="00166558" w:rsidP="00B32C11">
      <w:pPr>
        <w:spacing w:after="0" w:line="360" w:lineRule="auto"/>
        <w:jc w:val="both"/>
        <w:rPr>
          <w:rFonts w:ascii="Times New Roman" w:hAnsi="Times New Roman"/>
          <w:sz w:val="24"/>
          <w:szCs w:val="24"/>
        </w:rPr>
      </w:pPr>
      <w:r w:rsidRPr="00166558">
        <w:rPr>
          <w:noProof/>
        </w:rPr>
        <w:pict>
          <v:shape id="_x0000_s1063" type="#_x0000_t75" style="position:absolute;left:0;text-align:left;margin-left:-18.9pt;margin-top:20.15pt;width:432.15pt;height:324.1pt;z-index:251666432">
            <v:imagedata r:id="rId13" o:title=""/>
          </v:shape>
          <o:OLEObject Type="Embed" ProgID="PowerPoint.Slide.12" ShapeID="_x0000_s1063" DrawAspect="Content" ObjectID="_1565505479" r:id="rId14"/>
        </w:pict>
      </w:r>
    </w:p>
    <w:p w:rsidR="00B32C11" w:rsidRDefault="00B32C11" w:rsidP="00B32C11">
      <w:pPr>
        <w:spacing w:after="0" w:line="360" w:lineRule="auto"/>
        <w:jc w:val="both"/>
        <w:rPr>
          <w:rFonts w:ascii="Times New Roman" w:hAnsi="Times New Roman"/>
          <w:sz w:val="24"/>
          <w:szCs w:val="24"/>
        </w:rPr>
      </w:pPr>
    </w:p>
    <w:p w:rsidR="00B32C11" w:rsidRDefault="00B32C11" w:rsidP="00B32C11">
      <w:pPr>
        <w:spacing w:after="0" w:line="360" w:lineRule="auto"/>
        <w:jc w:val="both"/>
        <w:rPr>
          <w:rFonts w:ascii="Times New Roman" w:hAnsi="Times New Roman"/>
          <w:sz w:val="24"/>
          <w:szCs w:val="24"/>
        </w:rPr>
      </w:pPr>
    </w:p>
    <w:p w:rsidR="00B32C11" w:rsidRDefault="00B32C11" w:rsidP="00B32C11">
      <w:pPr>
        <w:spacing w:after="0" w:line="360" w:lineRule="auto"/>
        <w:jc w:val="both"/>
        <w:rPr>
          <w:rFonts w:ascii="Times New Roman" w:hAnsi="Times New Roman"/>
          <w:sz w:val="24"/>
          <w:szCs w:val="24"/>
        </w:rPr>
      </w:pPr>
    </w:p>
    <w:p w:rsidR="00B32C11" w:rsidRDefault="00B32C11" w:rsidP="00B32C11">
      <w:pPr>
        <w:spacing w:after="0" w:line="360" w:lineRule="auto"/>
        <w:jc w:val="both"/>
        <w:rPr>
          <w:rFonts w:ascii="Times New Roman" w:hAnsi="Times New Roman"/>
          <w:sz w:val="24"/>
          <w:szCs w:val="24"/>
        </w:rPr>
      </w:pPr>
    </w:p>
    <w:p w:rsidR="00B32C11" w:rsidRDefault="00B32C11" w:rsidP="00B32C11">
      <w:pPr>
        <w:spacing w:after="0" w:line="360" w:lineRule="auto"/>
        <w:jc w:val="both"/>
        <w:rPr>
          <w:rFonts w:ascii="Times New Roman" w:hAnsi="Times New Roman"/>
          <w:sz w:val="24"/>
          <w:szCs w:val="24"/>
        </w:rPr>
      </w:pPr>
    </w:p>
    <w:p w:rsidR="00B32C11" w:rsidRDefault="00B32C11" w:rsidP="00B32C11">
      <w:pPr>
        <w:spacing w:after="0" w:line="360" w:lineRule="auto"/>
        <w:jc w:val="both"/>
        <w:rPr>
          <w:rFonts w:ascii="Times New Roman" w:hAnsi="Times New Roman"/>
          <w:sz w:val="24"/>
          <w:szCs w:val="24"/>
        </w:rPr>
      </w:pPr>
    </w:p>
    <w:p w:rsidR="00B32C11" w:rsidRDefault="00B32C11" w:rsidP="00B32C11">
      <w:pPr>
        <w:spacing w:after="0" w:line="360" w:lineRule="auto"/>
        <w:jc w:val="both"/>
        <w:rPr>
          <w:rFonts w:ascii="Times New Roman" w:hAnsi="Times New Roman"/>
          <w:sz w:val="24"/>
          <w:szCs w:val="24"/>
        </w:rPr>
      </w:pPr>
    </w:p>
    <w:p w:rsidR="00B32C11" w:rsidRDefault="00B32C11" w:rsidP="00B32C11">
      <w:pPr>
        <w:spacing w:after="0" w:line="360" w:lineRule="auto"/>
        <w:jc w:val="both"/>
        <w:rPr>
          <w:rFonts w:ascii="Times New Roman" w:hAnsi="Times New Roman"/>
          <w:sz w:val="24"/>
          <w:szCs w:val="24"/>
        </w:rPr>
      </w:pPr>
    </w:p>
    <w:p w:rsidR="00B32C11" w:rsidRDefault="00B32C11" w:rsidP="00B32C11">
      <w:pPr>
        <w:spacing w:after="0" w:line="360" w:lineRule="auto"/>
        <w:jc w:val="both"/>
        <w:rPr>
          <w:rFonts w:ascii="Times New Roman" w:hAnsi="Times New Roman"/>
          <w:sz w:val="24"/>
          <w:szCs w:val="24"/>
        </w:rPr>
      </w:pPr>
    </w:p>
    <w:p w:rsidR="00B32C11" w:rsidRPr="00773F28" w:rsidRDefault="00B32C11" w:rsidP="00B32C11">
      <w:pPr>
        <w:spacing w:after="0" w:line="360" w:lineRule="auto"/>
        <w:jc w:val="both"/>
        <w:rPr>
          <w:rFonts w:ascii="Times New Roman" w:hAnsi="Times New Roman"/>
          <w:sz w:val="24"/>
          <w:szCs w:val="24"/>
        </w:rPr>
      </w:pPr>
    </w:p>
    <w:p w:rsidR="00B32C11" w:rsidRDefault="00B32C11" w:rsidP="00B32C11"/>
    <w:p w:rsidR="00B32C11" w:rsidRDefault="00B32C11" w:rsidP="00B32C11"/>
    <w:p w:rsidR="00B32C11" w:rsidRDefault="00B32C11" w:rsidP="00B32C11"/>
    <w:p w:rsidR="00B32C11" w:rsidRDefault="00B32C11" w:rsidP="00B32C11"/>
    <w:p w:rsidR="00B32C11" w:rsidRDefault="00B32C11" w:rsidP="00B32C11"/>
    <w:p w:rsidR="00B32C11" w:rsidRDefault="00B32C11" w:rsidP="00B32C11"/>
    <w:p w:rsidR="00853A3A" w:rsidRDefault="00474C74" w:rsidP="00474C74">
      <w:pPr>
        <w:pStyle w:val="4"/>
        <w:jc w:val="center"/>
      </w:pPr>
      <w:r w:rsidRPr="007F387F">
        <w:t>Учебные, творческие, спортивные достижения</w:t>
      </w:r>
    </w:p>
    <w:p w:rsidR="005F7503" w:rsidRDefault="005F7503" w:rsidP="005F750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559"/>
        <w:gridCol w:w="4253"/>
      </w:tblGrid>
      <w:tr w:rsidR="005F7503" w:rsidTr="005F7503">
        <w:trPr>
          <w:trHeight w:val="550"/>
        </w:trPr>
        <w:tc>
          <w:tcPr>
            <w:tcW w:w="4786" w:type="dxa"/>
            <w:tcBorders>
              <w:top w:val="single" w:sz="4" w:space="0" w:color="auto"/>
              <w:left w:val="single" w:sz="4" w:space="0" w:color="auto"/>
              <w:right w:val="single" w:sz="4" w:space="0" w:color="auto"/>
            </w:tcBorders>
            <w:hideMark/>
          </w:tcPr>
          <w:p w:rsidR="005F7503" w:rsidRPr="005F7503" w:rsidRDefault="005F7503" w:rsidP="005F7503">
            <w:pPr>
              <w:rPr>
                <w:rFonts w:eastAsia="Calibri"/>
                <w:b/>
                <w:sz w:val="24"/>
                <w:szCs w:val="24"/>
              </w:rPr>
            </w:pPr>
            <w:r w:rsidRPr="005F7503">
              <w:rPr>
                <w:rFonts w:eastAsia="Calibri"/>
                <w:b/>
                <w:sz w:val="24"/>
                <w:szCs w:val="24"/>
              </w:rPr>
              <w:t>Уровень конкурса</w:t>
            </w:r>
          </w:p>
        </w:tc>
        <w:tc>
          <w:tcPr>
            <w:tcW w:w="1559" w:type="dxa"/>
            <w:tcBorders>
              <w:top w:val="single" w:sz="4" w:space="0" w:color="auto"/>
              <w:left w:val="single" w:sz="4" w:space="0" w:color="auto"/>
              <w:right w:val="single" w:sz="4" w:space="0" w:color="auto"/>
            </w:tcBorders>
            <w:hideMark/>
          </w:tcPr>
          <w:p w:rsidR="005F7503" w:rsidRPr="005F7503" w:rsidRDefault="005F7503" w:rsidP="00F94A99">
            <w:pPr>
              <w:rPr>
                <w:rFonts w:eastAsia="Calibri"/>
                <w:b/>
                <w:sz w:val="24"/>
                <w:szCs w:val="24"/>
              </w:rPr>
            </w:pPr>
            <w:r w:rsidRPr="005F7503">
              <w:rPr>
                <w:rFonts w:eastAsia="Calibri"/>
                <w:b/>
                <w:sz w:val="24"/>
                <w:szCs w:val="24"/>
              </w:rPr>
              <w:t>Кол-во человек</w:t>
            </w:r>
          </w:p>
        </w:tc>
        <w:tc>
          <w:tcPr>
            <w:tcW w:w="4253" w:type="dxa"/>
            <w:tcBorders>
              <w:top w:val="single" w:sz="4" w:space="0" w:color="auto"/>
              <w:left w:val="single" w:sz="4" w:space="0" w:color="auto"/>
              <w:right w:val="single" w:sz="4" w:space="0" w:color="auto"/>
            </w:tcBorders>
          </w:tcPr>
          <w:p w:rsidR="005F7503" w:rsidRPr="005F7503" w:rsidRDefault="005F7503" w:rsidP="00F94A99">
            <w:pPr>
              <w:rPr>
                <w:rFonts w:eastAsia="Calibri"/>
                <w:b/>
                <w:sz w:val="24"/>
                <w:szCs w:val="24"/>
              </w:rPr>
            </w:pPr>
            <w:r w:rsidRPr="005F7503">
              <w:rPr>
                <w:rFonts w:eastAsia="Calibri"/>
                <w:b/>
                <w:sz w:val="24"/>
                <w:szCs w:val="24"/>
              </w:rPr>
              <w:t xml:space="preserve">Результат </w:t>
            </w:r>
          </w:p>
        </w:tc>
      </w:tr>
      <w:tr w:rsidR="005F7503" w:rsidTr="005F7503">
        <w:trPr>
          <w:trHeight w:val="550"/>
        </w:trPr>
        <w:tc>
          <w:tcPr>
            <w:tcW w:w="4786" w:type="dxa"/>
            <w:tcBorders>
              <w:top w:val="single" w:sz="4" w:space="0" w:color="auto"/>
              <w:left w:val="single" w:sz="4" w:space="0" w:color="auto"/>
              <w:right w:val="single" w:sz="4" w:space="0" w:color="auto"/>
            </w:tcBorders>
            <w:hideMark/>
          </w:tcPr>
          <w:p w:rsidR="005F7503" w:rsidRPr="00EA49C2" w:rsidRDefault="005F7503" w:rsidP="005F7503">
            <w:pPr>
              <w:rPr>
                <w:rFonts w:eastAsia="Calibri"/>
                <w:b/>
              </w:rPr>
            </w:pPr>
            <w:r w:rsidRPr="00EA49C2">
              <w:rPr>
                <w:rFonts w:eastAsia="Calibri"/>
                <w:b/>
              </w:rPr>
              <w:t>Краевые</w:t>
            </w:r>
          </w:p>
          <w:p w:rsidR="005F7503" w:rsidRPr="00EA49C2" w:rsidRDefault="005F7503" w:rsidP="00F94A99">
            <w:pPr>
              <w:rPr>
                <w:rFonts w:eastAsia="Calibri"/>
                <w:b/>
              </w:rPr>
            </w:pPr>
          </w:p>
        </w:tc>
        <w:tc>
          <w:tcPr>
            <w:tcW w:w="1559" w:type="dxa"/>
            <w:tcBorders>
              <w:top w:val="single" w:sz="4" w:space="0" w:color="auto"/>
              <w:left w:val="single" w:sz="4" w:space="0" w:color="auto"/>
              <w:right w:val="single" w:sz="4" w:space="0" w:color="auto"/>
            </w:tcBorders>
            <w:hideMark/>
          </w:tcPr>
          <w:p w:rsidR="005F7503" w:rsidRDefault="005F7503" w:rsidP="00F94A99">
            <w:pPr>
              <w:rPr>
                <w:rFonts w:eastAsia="Calibri"/>
              </w:rPr>
            </w:pPr>
            <w:r>
              <w:rPr>
                <w:rFonts w:eastAsia="Calibri"/>
              </w:rPr>
              <w:t>20</w:t>
            </w:r>
          </w:p>
        </w:tc>
        <w:tc>
          <w:tcPr>
            <w:tcW w:w="4253" w:type="dxa"/>
            <w:tcBorders>
              <w:top w:val="single" w:sz="4" w:space="0" w:color="auto"/>
              <w:left w:val="single" w:sz="4" w:space="0" w:color="auto"/>
              <w:right w:val="single" w:sz="4" w:space="0" w:color="auto"/>
            </w:tcBorders>
          </w:tcPr>
          <w:p w:rsidR="005F7503" w:rsidRDefault="005F7503" w:rsidP="00F94A99">
            <w:pPr>
              <w:rPr>
                <w:rFonts w:eastAsia="Calibri"/>
              </w:rPr>
            </w:pPr>
            <w:r>
              <w:rPr>
                <w:rFonts w:eastAsia="Calibri"/>
              </w:rPr>
              <w:t>Участники</w:t>
            </w:r>
          </w:p>
          <w:p w:rsidR="005F7503" w:rsidRDefault="005F7503" w:rsidP="00F94A99">
            <w:pPr>
              <w:rPr>
                <w:rFonts w:eastAsia="Calibri"/>
              </w:rPr>
            </w:pPr>
            <w:r>
              <w:rPr>
                <w:rFonts w:eastAsia="Calibri"/>
              </w:rPr>
              <w:t>2м. – 1 чел.</w:t>
            </w:r>
          </w:p>
        </w:tc>
      </w:tr>
      <w:tr w:rsidR="005F7503" w:rsidTr="005F7503">
        <w:trPr>
          <w:trHeight w:val="550"/>
        </w:trPr>
        <w:tc>
          <w:tcPr>
            <w:tcW w:w="4786" w:type="dxa"/>
            <w:tcBorders>
              <w:top w:val="single" w:sz="4" w:space="0" w:color="auto"/>
              <w:left w:val="single" w:sz="4" w:space="0" w:color="auto"/>
              <w:right w:val="single" w:sz="4" w:space="0" w:color="auto"/>
            </w:tcBorders>
            <w:hideMark/>
          </w:tcPr>
          <w:p w:rsidR="005F7503" w:rsidRPr="00EA49C2" w:rsidRDefault="005F7503" w:rsidP="00F94A99">
            <w:pPr>
              <w:rPr>
                <w:rFonts w:eastAsia="Calibri"/>
              </w:rPr>
            </w:pPr>
            <w:r w:rsidRPr="00EA49C2">
              <w:rPr>
                <w:rFonts w:eastAsia="Calibri"/>
                <w:b/>
              </w:rPr>
              <w:t>Всероссийские</w:t>
            </w:r>
          </w:p>
        </w:tc>
        <w:tc>
          <w:tcPr>
            <w:tcW w:w="1559" w:type="dxa"/>
            <w:tcBorders>
              <w:top w:val="single" w:sz="4" w:space="0" w:color="auto"/>
              <w:left w:val="single" w:sz="4" w:space="0" w:color="auto"/>
              <w:right w:val="single" w:sz="4" w:space="0" w:color="auto"/>
            </w:tcBorders>
            <w:hideMark/>
          </w:tcPr>
          <w:p w:rsidR="005F7503" w:rsidRPr="00D874F2" w:rsidRDefault="005F7503" w:rsidP="00F94A99">
            <w:pPr>
              <w:rPr>
                <w:rFonts w:eastAsia="Calibri"/>
              </w:rPr>
            </w:pPr>
            <w:r w:rsidRPr="00D874F2">
              <w:rPr>
                <w:rFonts w:eastAsia="Calibri"/>
              </w:rPr>
              <w:t>3</w:t>
            </w:r>
          </w:p>
        </w:tc>
        <w:tc>
          <w:tcPr>
            <w:tcW w:w="4253" w:type="dxa"/>
            <w:tcBorders>
              <w:top w:val="single" w:sz="4" w:space="0" w:color="auto"/>
              <w:left w:val="single" w:sz="4" w:space="0" w:color="auto"/>
              <w:right w:val="single" w:sz="4" w:space="0" w:color="auto"/>
            </w:tcBorders>
          </w:tcPr>
          <w:p w:rsidR="005F7503" w:rsidRPr="00D874F2" w:rsidRDefault="005F7503" w:rsidP="00F94A99">
            <w:pPr>
              <w:rPr>
                <w:rFonts w:eastAsia="Calibri"/>
              </w:rPr>
            </w:pPr>
            <w:r w:rsidRPr="00D874F2">
              <w:rPr>
                <w:rFonts w:eastAsia="Calibri"/>
              </w:rPr>
              <w:t>Участники – 1</w:t>
            </w:r>
          </w:p>
          <w:p w:rsidR="005F7503" w:rsidRPr="00D874F2" w:rsidRDefault="005F7503" w:rsidP="00F94A99">
            <w:pPr>
              <w:rPr>
                <w:rFonts w:eastAsia="Calibri"/>
              </w:rPr>
            </w:pPr>
            <w:r w:rsidRPr="00D874F2">
              <w:rPr>
                <w:rFonts w:eastAsia="Calibri"/>
              </w:rPr>
              <w:lastRenderedPageBreak/>
              <w:t>3 м. – 2чел.</w:t>
            </w:r>
          </w:p>
        </w:tc>
      </w:tr>
      <w:tr w:rsidR="005F7503" w:rsidTr="005F7503">
        <w:trPr>
          <w:trHeight w:val="550"/>
        </w:trPr>
        <w:tc>
          <w:tcPr>
            <w:tcW w:w="4786" w:type="dxa"/>
            <w:tcBorders>
              <w:top w:val="single" w:sz="4" w:space="0" w:color="auto"/>
              <w:left w:val="single" w:sz="4" w:space="0" w:color="auto"/>
              <w:right w:val="single" w:sz="4" w:space="0" w:color="auto"/>
            </w:tcBorders>
            <w:hideMark/>
          </w:tcPr>
          <w:p w:rsidR="005F7503" w:rsidRPr="00EA49C2" w:rsidRDefault="005F7503" w:rsidP="00F94A99">
            <w:r w:rsidRPr="00EA49C2">
              <w:rPr>
                <w:rFonts w:eastAsia="Calibri"/>
                <w:b/>
              </w:rPr>
              <w:lastRenderedPageBreak/>
              <w:t xml:space="preserve">Районные конкурсы, проводимые ДТ, ДК  </w:t>
            </w:r>
          </w:p>
        </w:tc>
        <w:tc>
          <w:tcPr>
            <w:tcW w:w="1559" w:type="dxa"/>
            <w:tcBorders>
              <w:top w:val="single" w:sz="4" w:space="0" w:color="auto"/>
              <w:left w:val="single" w:sz="4" w:space="0" w:color="auto"/>
              <w:right w:val="single" w:sz="4" w:space="0" w:color="auto"/>
            </w:tcBorders>
            <w:hideMark/>
          </w:tcPr>
          <w:p w:rsidR="005F7503" w:rsidRDefault="005F7503" w:rsidP="00F94A99">
            <w:pPr>
              <w:rPr>
                <w:rFonts w:eastAsia="Calibri"/>
              </w:rPr>
            </w:pPr>
            <w:r>
              <w:rPr>
                <w:rFonts w:eastAsia="Calibri"/>
              </w:rPr>
              <w:t>80</w:t>
            </w:r>
          </w:p>
        </w:tc>
        <w:tc>
          <w:tcPr>
            <w:tcW w:w="4253" w:type="dxa"/>
            <w:tcBorders>
              <w:top w:val="single" w:sz="4" w:space="0" w:color="auto"/>
              <w:left w:val="single" w:sz="4" w:space="0" w:color="auto"/>
              <w:right w:val="single" w:sz="4" w:space="0" w:color="auto"/>
            </w:tcBorders>
          </w:tcPr>
          <w:p w:rsidR="005F7503" w:rsidRDefault="005F7503" w:rsidP="00F94A99">
            <w:pPr>
              <w:rPr>
                <w:rFonts w:eastAsia="Calibri"/>
              </w:rPr>
            </w:pPr>
            <w:r>
              <w:rPr>
                <w:rFonts w:eastAsia="Calibri"/>
              </w:rPr>
              <w:t>33 чел.</w:t>
            </w:r>
          </w:p>
        </w:tc>
      </w:tr>
    </w:tbl>
    <w:p w:rsidR="005F7503" w:rsidRPr="005F7503" w:rsidRDefault="005F7503" w:rsidP="005F7503"/>
    <w:p w:rsidR="00853A3A" w:rsidRDefault="00853A3A" w:rsidP="00853A3A">
      <w:pPr>
        <w:spacing w:after="0" w:line="240" w:lineRule="auto"/>
        <w:jc w:val="center"/>
        <w:rPr>
          <w:b/>
          <w:sz w:val="24"/>
          <w:szCs w:val="24"/>
        </w:rPr>
      </w:pPr>
      <w:r w:rsidRPr="00F97D93">
        <w:rPr>
          <w:b/>
          <w:sz w:val="24"/>
          <w:szCs w:val="24"/>
        </w:rPr>
        <w:t>Спортивные</w:t>
      </w:r>
      <w:r w:rsidR="008B4797">
        <w:rPr>
          <w:b/>
          <w:sz w:val="24"/>
          <w:szCs w:val="24"/>
        </w:rPr>
        <w:t xml:space="preserve"> достижения воспитанников в 2016-17</w:t>
      </w:r>
      <w:r w:rsidRPr="00F97D93">
        <w:rPr>
          <w:b/>
          <w:sz w:val="24"/>
          <w:szCs w:val="24"/>
        </w:rPr>
        <w:t xml:space="preserve"> учебном году</w:t>
      </w:r>
    </w:p>
    <w:p w:rsidR="00853A3A" w:rsidRDefault="00853A3A" w:rsidP="00853A3A">
      <w:pPr>
        <w:spacing w:after="0" w:line="240" w:lineRule="auto"/>
        <w:jc w:val="center"/>
        <w:rPr>
          <w:b/>
          <w:color w:val="FF0000"/>
          <w:sz w:val="24"/>
          <w:szCs w:val="24"/>
        </w:rPr>
      </w:pPr>
    </w:p>
    <w:p w:rsidR="00B62947" w:rsidRDefault="00B62947" w:rsidP="00853A3A">
      <w:pPr>
        <w:spacing w:after="0" w:line="240" w:lineRule="auto"/>
        <w:jc w:val="center"/>
        <w:rPr>
          <w:b/>
          <w:color w:val="FF0000"/>
          <w:sz w:val="24"/>
          <w:szCs w:val="24"/>
        </w:rPr>
      </w:pPr>
    </w:p>
    <w:tbl>
      <w:tblPr>
        <w:tblpPr w:leftFromText="180" w:rightFromText="180" w:vertAnchor="text" w:horzAnchor="margin" w:tblpXSpec="center" w:tblpY="-388"/>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1908"/>
        <w:gridCol w:w="1296"/>
        <w:gridCol w:w="1296"/>
        <w:gridCol w:w="828"/>
        <w:gridCol w:w="3703"/>
      </w:tblGrid>
      <w:tr w:rsidR="005F7503" w:rsidRPr="008600D7" w:rsidTr="00F94A99">
        <w:tc>
          <w:tcPr>
            <w:tcW w:w="999" w:type="dxa"/>
          </w:tcPr>
          <w:p w:rsidR="005F7503" w:rsidRPr="008600D7" w:rsidRDefault="005F7503" w:rsidP="00F94A99">
            <w:pPr>
              <w:jc w:val="center"/>
              <w:rPr>
                <w:rFonts w:ascii="Times New Roman" w:hAnsi="Times New Roman" w:cs="Times New Roman"/>
                <w:sz w:val="24"/>
                <w:szCs w:val="24"/>
              </w:rPr>
            </w:pPr>
            <w:proofErr w:type="spellStart"/>
            <w:proofErr w:type="gramStart"/>
            <w:r w:rsidRPr="008600D7">
              <w:rPr>
                <w:rFonts w:ascii="Times New Roman" w:hAnsi="Times New Roman" w:cs="Times New Roman"/>
                <w:sz w:val="24"/>
                <w:szCs w:val="24"/>
              </w:rPr>
              <w:t>п</w:t>
            </w:r>
            <w:proofErr w:type="spellEnd"/>
            <w:proofErr w:type="gramEnd"/>
            <w:r w:rsidRPr="008600D7">
              <w:rPr>
                <w:rFonts w:ascii="Times New Roman" w:hAnsi="Times New Roman" w:cs="Times New Roman"/>
                <w:sz w:val="24"/>
                <w:szCs w:val="24"/>
              </w:rPr>
              <w:t>/</w:t>
            </w:r>
            <w:proofErr w:type="spellStart"/>
            <w:r w:rsidRPr="008600D7">
              <w:rPr>
                <w:rFonts w:ascii="Times New Roman" w:hAnsi="Times New Roman" w:cs="Times New Roman"/>
                <w:sz w:val="24"/>
                <w:szCs w:val="24"/>
              </w:rPr>
              <w:t>н</w:t>
            </w:r>
            <w:proofErr w:type="spellEnd"/>
          </w:p>
        </w:tc>
        <w:tc>
          <w:tcPr>
            <w:tcW w:w="190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Ф.И.О. учащегося</w:t>
            </w:r>
          </w:p>
        </w:tc>
        <w:tc>
          <w:tcPr>
            <w:tcW w:w="1296" w:type="dxa"/>
          </w:tcPr>
          <w:p w:rsidR="005F7503" w:rsidRPr="008600D7" w:rsidRDefault="005F7503" w:rsidP="00F94A99">
            <w:pPr>
              <w:jc w:val="center"/>
              <w:rPr>
                <w:rFonts w:ascii="Times New Roman" w:hAnsi="Times New Roman" w:cs="Times New Roman"/>
                <w:sz w:val="24"/>
                <w:szCs w:val="24"/>
              </w:rPr>
            </w:pPr>
            <w:proofErr w:type="spellStart"/>
            <w:r w:rsidRPr="008600D7">
              <w:rPr>
                <w:rFonts w:ascii="Times New Roman" w:hAnsi="Times New Roman" w:cs="Times New Roman"/>
                <w:sz w:val="24"/>
                <w:szCs w:val="24"/>
              </w:rPr>
              <w:t>д</w:t>
            </w:r>
            <w:proofErr w:type="spellEnd"/>
            <w:r w:rsidRPr="008600D7">
              <w:rPr>
                <w:rFonts w:ascii="Times New Roman" w:hAnsi="Times New Roman" w:cs="Times New Roman"/>
                <w:sz w:val="24"/>
                <w:szCs w:val="24"/>
              </w:rPr>
              <w:t>/</w:t>
            </w:r>
            <w:proofErr w:type="spellStart"/>
            <w:proofErr w:type="gramStart"/>
            <w:r w:rsidRPr="008600D7">
              <w:rPr>
                <w:rFonts w:ascii="Times New Roman" w:hAnsi="Times New Roman" w:cs="Times New Roman"/>
                <w:sz w:val="24"/>
                <w:szCs w:val="24"/>
              </w:rPr>
              <w:t>р</w:t>
            </w:r>
            <w:proofErr w:type="spellEnd"/>
            <w:proofErr w:type="gramEnd"/>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класс</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место</w:t>
            </w:r>
          </w:p>
        </w:tc>
        <w:tc>
          <w:tcPr>
            <w:tcW w:w="3703"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Название конкурса</w:t>
            </w:r>
          </w:p>
        </w:tc>
      </w:tr>
      <w:tr w:rsidR="005F7503" w:rsidRPr="008600D7" w:rsidTr="005F7503">
        <w:trPr>
          <w:trHeight w:val="1413"/>
        </w:trPr>
        <w:tc>
          <w:tcPr>
            <w:tcW w:w="999" w:type="dxa"/>
          </w:tcPr>
          <w:p w:rsidR="005F7503" w:rsidRPr="008600D7" w:rsidRDefault="005F7503" w:rsidP="00F94A99">
            <w:pPr>
              <w:jc w:val="center"/>
              <w:rPr>
                <w:rFonts w:ascii="Times New Roman" w:hAnsi="Times New Roman" w:cs="Times New Roman"/>
                <w:sz w:val="24"/>
                <w:szCs w:val="24"/>
              </w:rPr>
            </w:pPr>
          </w:p>
        </w:tc>
        <w:tc>
          <w:tcPr>
            <w:tcW w:w="1908" w:type="dxa"/>
          </w:tcPr>
          <w:p w:rsidR="005F7503" w:rsidRPr="008600D7" w:rsidRDefault="005F7503" w:rsidP="00F94A99">
            <w:pPr>
              <w:jc w:val="center"/>
              <w:rPr>
                <w:rFonts w:ascii="Times New Roman" w:hAnsi="Times New Roman" w:cs="Times New Roman"/>
                <w:b/>
                <w:sz w:val="24"/>
                <w:szCs w:val="24"/>
              </w:rPr>
            </w:pPr>
            <w:r w:rsidRPr="008600D7">
              <w:rPr>
                <w:rFonts w:ascii="Times New Roman" w:hAnsi="Times New Roman" w:cs="Times New Roman"/>
                <w:b/>
                <w:sz w:val="24"/>
                <w:szCs w:val="24"/>
              </w:rPr>
              <w:t>Командное участие</w:t>
            </w:r>
          </w:p>
        </w:tc>
        <w:tc>
          <w:tcPr>
            <w:tcW w:w="1296" w:type="dxa"/>
          </w:tcPr>
          <w:p w:rsidR="005F7503" w:rsidRPr="008600D7" w:rsidRDefault="005F7503" w:rsidP="00F94A99">
            <w:pP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17.09.2016</w:t>
            </w:r>
          </w:p>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21.01.2017</w:t>
            </w:r>
          </w:p>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25.03.2017</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2</w:t>
            </w:r>
          </w:p>
          <w:p w:rsidR="005F7503" w:rsidRPr="008600D7" w:rsidRDefault="005F7503" w:rsidP="00F94A99">
            <w:pPr>
              <w:rPr>
                <w:rFonts w:ascii="Times New Roman" w:hAnsi="Times New Roman" w:cs="Times New Roman"/>
                <w:sz w:val="24"/>
                <w:szCs w:val="24"/>
              </w:rPr>
            </w:pP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С. </w:t>
            </w:r>
            <w:proofErr w:type="gramStart"/>
            <w:r w:rsidRPr="008600D7">
              <w:rPr>
                <w:rFonts w:ascii="Times New Roman" w:hAnsi="Times New Roman" w:cs="Times New Roman"/>
                <w:sz w:val="24"/>
                <w:szCs w:val="24"/>
              </w:rPr>
              <w:t>Сива</w:t>
            </w:r>
            <w:proofErr w:type="gramEnd"/>
            <w:r w:rsidRPr="008600D7">
              <w:rPr>
                <w:rFonts w:ascii="Times New Roman" w:hAnsi="Times New Roman" w:cs="Times New Roman"/>
                <w:sz w:val="24"/>
                <w:szCs w:val="24"/>
              </w:rPr>
              <w:t xml:space="preserve"> кросс</w:t>
            </w:r>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Быстрая лыжня </w:t>
            </w:r>
            <w:proofErr w:type="gramStart"/>
            <w:r w:rsidRPr="008600D7">
              <w:rPr>
                <w:rFonts w:ascii="Times New Roman" w:hAnsi="Times New Roman" w:cs="Times New Roman"/>
                <w:sz w:val="24"/>
                <w:szCs w:val="24"/>
              </w:rPr>
              <w:t>с</w:t>
            </w:r>
            <w:proofErr w:type="gramEnd"/>
            <w:r w:rsidRPr="008600D7">
              <w:rPr>
                <w:rFonts w:ascii="Times New Roman" w:hAnsi="Times New Roman" w:cs="Times New Roman"/>
                <w:sz w:val="24"/>
                <w:szCs w:val="24"/>
              </w:rPr>
              <w:t>. Сива</w:t>
            </w:r>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Закрытие лыжного сезона с. </w:t>
            </w:r>
            <w:proofErr w:type="gramStart"/>
            <w:r w:rsidRPr="008600D7">
              <w:rPr>
                <w:rFonts w:ascii="Times New Roman" w:hAnsi="Times New Roman" w:cs="Times New Roman"/>
                <w:sz w:val="24"/>
                <w:szCs w:val="24"/>
              </w:rPr>
              <w:t>Сива</w:t>
            </w:r>
            <w:proofErr w:type="gramEnd"/>
          </w:p>
        </w:tc>
      </w:tr>
      <w:tr w:rsidR="005F7503" w:rsidRPr="008600D7" w:rsidTr="00F94A99">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F94A99">
            <w:pPr>
              <w:jc w:val="center"/>
              <w:rPr>
                <w:rFonts w:ascii="Times New Roman" w:hAnsi="Times New Roman" w:cs="Times New Roman"/>
                <w:sz w:val="24"/>
                <w:szCs w:val="24"/>
              </w:rPr>
            </w:pPr>
          </w:p>
          <w:p w:rsidR="005F7503" w:rsidRPr="008600D7" w:rsidRDefault="005F7503" w:rsidP="00F94A99">
            <w:pPr>
              <w:jc w:val="center"/>
              <w:rPr>
                <w:rFonts w:ascii="Times New Roman" w:hAnsi="Times New Roman" w:cs="Times New Roman"/>
                <w:sz w:val="24"/>
                <w:szCs w:val="24"/>
              </w:rPr>
            </w:pPr>
            <w:proofErr w:type="spellStart"/>
            <w:r w:rsidRPr="008600D7">
              <w:rPr>
                <w:rFonts w:ascii="Times New Roman" w:hAnsi="Times New Roman" w:cs="Times New Roman"/>
                <w:sz w:val="24"/>
                <w:szCs w:val="24"/>
              </w:rPr>
              <w:t>Чадов</w:t>
            </w:r>
            <w:proofErr w:type="spellEnd"/>
            <w:r w:rsidRPr="008600D7">
              <w:rPr>
                <w:rFonts w:ascii="Times New Roman" w:hAnsi="Times New Roman" w:cs="Times New Roman"/>
                <w:sz w:val="24"/>
                <w:szCs w:val="24"/>
              </w:rPr>
              <w:t xml:space="preserve"> Влад</w:t>
            </w:r>
          </w:p>
          <w:p w:rsidR="005F7503" w:rsidRPr="008600D7" w:rsidRDefault="005F7503" w:rsidP="00F94A99">
            <w:pP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5</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9</w:t>
            </w:r>
          </w:p>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11</w:t>
            </w:r>
          </w:p>
          <w:p w:rsidR="005F7503" w:rsidRPr="008600D7" w:rsidRDefault="005F7503" w:rsidP="00F94A99">
            <w:pPr>
              <w:jc w:val="center"/>
              <w:rPr>
                <w:rFonts w:ascii="Times New Roman" w:hAnsi="Times New Roman" w:cs="Times New Roman"/>
                <w:sz w:val="24"/>
                <w:szCs w:val="24"/>
              </w:rPr>
            </w:pP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Быстрая лыжня</w:t>
            </w:r>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Закрытие лыжного сезона</w:t>
            </w:r>
          </w:p>
        </w:tc>
      </w:tr>
      <w:tr w:rsidR="005F7503" w:rsidRPr="008600D7" w:rsidTr="00F94A99">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5F7503">
            <w:pPr>
              <w:jc w:val="center"/>
              <w:rPr>
                <w:rFonts w:ascii="Times New Roman" w:hAnsi="Times New Roman" w:cs="Times New Roman"/>
                <w:sz w:val="24"/>
                <w:szCs w:val="24"/>
              </w:rPr>
            </w:pPr>
            <w:proofErr w:type="spellStart"/>
            <w:r w:rsidRPr="008600D7">
              <w:rPr>
                <w:rFonts w:ascii="Times New Roman" w:hAnsi="Times New Roman" w:cs="Times New Roman"/>
                <w:sz w:val="24"/>
                <w:szCs w:val="24"/>
              </w:rPr>
              <w:t>Чадов</w:t>
            </w:r>
            <w:proofErr w:type="spellEnd"/>
            <w:r w:rsidRPr="008600D7">
              <w:rPr>
                <w:rFonts w:ascii="Times New Roman" w:hAnsi="Times New Roman" w:cs="Times New Roman"/>
                <w:sz w:val="24"/>
                <w:szCs w:val="24"/>
              </w:rPr>
              <w:t xml:space="preserve"> Вячеслав</w:t>
            </w: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7</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12</w:t>
            </w:r>
          </w:p>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18</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С. </w:t>
            </w:r>
            <w:proofErr w:type="gramStart"/>
            <w:r w:rsidRPr="008600D7">
              <w:rPr>
                <w:rFonts w:ascii="Times New Roman" w:hAnsi="Times New Roman" w:cs="Times New Roman"/>
                <w:sz w:val="24"/>
                <w:szCs w:val="24"/>
              </w:rPr>
              <w:t>Сива</w:t>
            </w:r>
            <w:proofErr w:type="gramEnd"/>
            <w:r w:rsidRPr="008600D7">
              <w:rPr>
                <w:rFonts w:ascii="Times New Roman" w:hAnsi="Times New Roman" w:cs="Times New Roman"/>
                <w:sz w:val="24"/>
                <w:szCs w:val="24"/>
              </w:rPr>
              <w:t xml:space="preserve"> кросс</w:t>
            </w:r>
          </w:p>
          <w:p w:rsidR="005F7503" w:rsidRPr="008600D7" w:rsidRDefault="005F7503" w:rsidP="00F94A99">
            <w:pPr>
              <w:rPr>
                <w:rFonts w:ascii="Times New Roman" w:hAnsi="Times New Roman" w:cs="Times New Roman"/>
                <w:sz w:val="24"/>
                <w:szCs w:val="24"/>
              </w:rPr>
            </w:pPr>
            <w:r>
              <w:rPr>
                <w:rFonts w:ascii="Times New Roman" w:hAnsi="Times New Roman" w:cs="Times New Roman"/>
                <w:sz w:val="24"/>
                <w:szCs w:val="24"/>
              </w:rPr>
              <w:t>Быстрая лыжня</w:t>
            </w:r>
          </w:p>
        </w:tc>
      </w:tr>
      <w:tr w:rsidR="005F7503" w:rsidRPr="008600D7" w:rsidTr="00F94A99">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5F7503">
            <w:pPr>
              <w:rPr>
                <w:rFonts w:ascii="Times New Roman" w:hAnsi="Times New Roman" w:cs="Times New Roman"/>
                <w:sz w:val="24"/>
                <w:szCs w:val="24"/>
              </w:rPr>
            </w:pPr>
            <w:r w:rsidRPr="008600D7">
              <w:rPr>
                <w:rFonts w:ascii="Times New Roman" w:hAnsi="Times New Roman" w:cs="Times New Roman"/>
                <w:sz w:val="24"/>
                <w:szCs w:val="24"/>
              </w:rPr>
              <w:t>Мальцева Екатерина</w:t>
            </w: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8</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5</w:t>
            </w:r>
          </w:p>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3</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Быстрая лыжня</w:t>
            </w:r>
          </w:p>
          <w:p w:rsidR="005F7503" w:rsidRPr="008600D7" w:rsidRDefault="005F7503" w:rsidP="00F94A99">
            <w:pPr>
              <w:rPr>
                <w:rFonts w:ascii="Times New Roman" w:hAnsi="Times New Roman" w:cs="Times New Roman"/>
                <w:sz w:val="24"/>
                <w:szCs w:val="24"/>
              </w:rPr>
            </w:pPr>
            <w:r>
              <w:rPr>
                <w:rFonts w:ascii="Times New Roman" w:hAnsi="Times New Roman" w:cs="Times New Roman"/>
                <w:sz w:val="24"/>
                <w:szCs w:val="24"/>
              </w:rPr>
              <w:t xml:space="preserve">Закрытие лыжного сезона с. </w:t>
            </w:r>
            <w:proofErr w:type="gramStart"/>
            <w:r>
              <w:rPr>
                <w:rFonts w:ascii="Times New Roman" w:hAnsi="Times New Roman" w:cs="Times New Roman"/>
                <w:sz w:val="24"/>
                <w:szCs w:val="24"/>
              </w:rPr>
              <w:t>Сива</w:t>
            </w:r>
            <w:proofErr w:type="gramEnd"/>
          </w:p>
        </w:tc>
      </w:tr>
      <w:tr w:rsidR="005F7503" w:rsidRPr="008600D7" w:rsidTr="00F94A99">
        <w:trPr>
          <w:trHeight w:val="495"/>
        </w:trPr>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Носкова Валентина</w:t>
            </w: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9</w:t>
            </w:r>
          </w:p>
        </w:tc>
        <w:tc>
          <w:tcPr>
            <w:tcW w:w="828" w:type="dxa"/>
          </w:tcPr>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3</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Закрытие лыжного сезона</w:t>
            </w:r>
          </w:p>
        </w:tc>
      </w:tr>
      <w:tr w:rsidR="005F7503" w:rsidRPr="008600D7" w:rsidTr="00F94A99">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Глухих Денис Андреевич</w:t>
            </w: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21.07.2000</w:t>
            </w: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9</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7</w:t>
            </w:r>
          </w:p>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5</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С. </w:t>
            </w:r>
            <w:proofErr w:type="gramStart"/>
            <w:r w:rsidRPr="008600D7">
              <w:rPr>
                <w:rFonts w:ascii="Times New Roman" w:hAnsi="Times New Roman" w:cs="Times New Roman"/>
                <w:sz w:val="24"/>
                <w:szCs w:val="24"/>
              </w:rPr>
              <w:t>Сива</w:t>
            </w:r>
            <w:proofErr w:type="gramEnd"/>
            <w:r w:rsidRPr="008600D7">
              <w:rPr>
                <w:rFonts w:ascii="Times New Roman" w:hAnsi="Times New Roman" w:cs="Times New Roman"/>
                <w:sz w:val="24"/>
                <w:szCs w:val="24"/>
              </w:rPr>
              <w:t xml:space="preserve"> кросс</w:t>
            </w:r>
          </w:p>
          <w:p w:rsidR="005F7503" w:rsidRPr="008600D7" w:rsidRDefault="005F7503" w:rsidP="00F94A99">
            <w:pPr>
              <w:rPr>
                <w:rFonts w:ascii="Times New Roman" w:hAnsi="Times New Roman" w:cs="Times New Roman"/>
                <w:sz w:val="24"/>
                <w:szCs w:val="24"/>
              </w:rPr>
            </w:pPr>
            <w:r>
              <w:rPr>
                <w:rFonts w:ascii="Times New Roman" w:hAnsi="Times New Roman" w:cs="Times New Roman"/>
                <w:sz w:val="24"/>
                <w:szCs w:val="24"/>
              </w:rPr>
              <w:t xml:space="preserve">Быстрая лыжня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Сива</w:t>
            </w:r>
          </w:p>
        </w:tc>
      </w:tr>
      <w:tr w:rsidR="005F7503" w:rsidRPr="008600D7" w:rsidTr="00F94A99">
        <w:trPr>
          <w:trHeight w:val="811"/>
        </w:trPr>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Марамыгин Алексей</w:t>
            </w: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8</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10</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Быстрая лыжня</w:t>
            </w:r>
          </w:p>
        </w:tc>
      </w:tr>
      <w:tr w:rsidR="005F7503" w:rsidRPr="008600D7" w:rsidTr="00F94A99">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5F7503">
            <w:pPr>
              <w:rPr>
                <w:rFonts w:ascii="Times New Roman" w:hAnsi="Times New Roman" w:cs="Times New Roman"/>
                <w:sz w:val="24"/>
                <w:szCs w:val="24"/>
              </w:rPr>
            </w:pPr>
            <w:r w:rsidRPr="008600D7">
              <w:rPr>
                <w:rFonts w:ascii="Times New Roman" w:hAnsi="Times New Roman" w:cs="Times New Roman"/>
                <w:sz w:val="24"/>
                <w:szCs w:val="24"/>
              </w:rPr>
              <w:t>Дудина Мария</w:t>
            </w:r>
          </w:p>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07.11.2002</w:t>
            </w: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7</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11</w:t>
            </w:r>
          </w:p>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5</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С. </w:t>
            </w:r>
            <w:proofErr w:type="gramStart"/>
            <w:r w:rsidRPr="008600D7">
              <w:rPr>
                <w:rFonts w:ascii="Times New Roman" w:hAnsi="Times New Roman" w:cs="Times New Roman"/>
                <w:sz w:val="24"/>
                <w:szCs w:val="24"/>
              </w:rPr>
              <w:t>Сива</w:t>
            </w:r>
            <w:proofErr w:type="gramEnd"/>
            <w:r w:rsidRPr="008600D7">
              <w:rPr>
                <w:rFonts w:ascii="Times New Roman" w:hAnsi="Times New Roman" w:cs="Times New Roman"/>
                <w:sz w:val="24"/>
                <w:szCs w:val="24"/>
              </w:rPr>
              <w:t xml:space="preserve"> кросс</w:t>
            </w:r>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Быстрая лыжня</w:t>
            </w:r>
          </w:p>
        </w:tc>
      </w:tr>
      <w:tr w:rsidR="005F7503" w:rsidRPr="008600D7" w:rsidTr="00F94A99">
        <w:trPr>
          <w:trHeight w:val="565"/>
        </w:trPr>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Харина Анастасия</w:t>
            </w: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6</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11</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Кросс с. </w:t>
            </w:r>
            <w:proofErr w:type="gramStart"/>
            <w:r w:rsidRPr="008600D7">
              <w:rPr>
                <w:rFonts w:ascii="Times New Roman" w:hAnsi="Times New Roman" w:cs="Times New Roman"/>
                <w:sz w:val="24"/>
                <w:szCs w:val="24"/>
              </w:rPr>
              <w:t>Сива</w:t>
            </w:r>
            <w:proofErr w:type="gramEnd"/>
          </w:p>
        </w:tc>
      </w:tr>
      <w:tr w:rsidR="005F7503" w:rsidRPr="008600D7" w:rsidTr="00F94A99">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Быков Игорь</w:t>
            </w:r>
          </w:p>
          <w:p w:rsidR="005F7503" w:rsidRPr="008600D7" w:rsidRDefault="005F7503" w:rsidP="00F94A99">
            <w:pP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7</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8</w:t>
            </w:r>
          </w:p>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9</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Кросс с. </w:t>
            </w:r>
            <w:proofErr w:type="gramStart"/>
            <w:r w:rsidRPr="008600D7">
              <w:rPr>
                <w:rFonts w:ascii="Times New Roman" w:hAnsi="Times New Roman" w:cs="Times New Roman"/>
                <w:sz w:val="24"/>
                <w:szCs w:val="24"/>
              </w:rPr>
              <w:t>Сива</w:t>
            </w:r>
            <w:proofErr w:type="gramEnd"/>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Быстрая лыжня</w:t>
            </w:r>
          </w:p>
        </w:tc>
      </w:tr>
      <w:tr w:rsidR="005F7503" w:rsidRPr="008600D7" w:rsidTr="00F94A99">
        <w:trPr>
          <w:trHeight w:val="911"/>
        </w:trPr>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Старков Петр</w:t>
            </w: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09.01.2004</w:t>
            </w: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5</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4</w:t>
            </w:r>
          </w:p>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5</w:t>
            </w:r>
          </w:p>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10</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С. </w:t>
            </w:r>
            <w:proofErr w:type="gramStart"/>
            <w:r w:rsidRPr="008600D7">
              <w:rPr>
                <w:rFonts w:ascii="Times New Roman" w:hAnsi="Times New Roman" w:cs="Times New Roman"/>
                <w:sz w:val="24"/>
                <w:szCs w:val="24"/>
              </w:rPr>
              <w:t>Сива</w:t>
            </w:r>
            <w:proofErr w:type="gramEnd"/>
            <w:r w:rsidRPr="008600D7">
              <w:rPr>
                <w:rFonts w:ascii="Times New Roman" w:hAnsi="Times New Roman" w:cs="Times New Roman"/>
                <w:sz w:val="24"/>
                <w:szCs w:val="24"/>
              </w:rPr>
              <w:t xml:space="preserve"> кросс</w:t>
            </w:r>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Быстрая лыжня </w:t>
            </w:r>
            <w:proofErr w:type="gramStart"/>
            <w:r w:rsidRPr="008600D7">
              <w:rPr>
                <w:rFonts w:ascii="Times New Roman" w:hAnsi="Times New Roman" w:cs="Times New Roman"/>
                <w:sz w:val="24"/>
                <w:szCs w:val="24"/>
              </w:rPr>
              <w:t>с</w:t>
            </w:r>
            <w:proofErr w:type="gramEnd"/>
            <w:r w:rsidRPr="008600D7">
              <w:rPr>
                <w:rFonts w:ascii="Times New Roman" w:hAnsi="Times New Roman" w:cs="Times New Roman"/>
                <w:sz w:val="24"/>
                <w:szCs w:val="24"/>
              </w:rPr>
              <w:t>. Сива</w:t>
            </w:r>
          </w:p>
          <w:p w:rsidR="005F7503" w:rsidRPr="008600D7" w:rsidRDefault="005F7503" w:rsidP="00F94A99">
            <w:pPr>
              <w:rPr>
                <w:rFonts w:ascii="Times New Roman" w:hAnsi="Times New Roman" w:cs="Times New Roman"/>
                <w:sz w:val="24"/>
                <w:szCs w:val="24"/>
              </w:rPr>
            </w:pPr>
            <w:r>
              <w:rPr>
                <w:rFonts w:ascii="Times New Roman" w:hAnsi="Times New Roman" w:cs="Times New Roman"/>
                <w:sz w:val="24"/>
                <w:szCs w:val="24"/>
              </w:rPr>
              <w:t xml:space="preserve">Закрытие лыжного сезона с. </w:t>
            </w:r>
            <w:proofErr w:type="gramStart"/>
            <w:r>
              <w:rPr>
                <w:rFonts w:ascii="Times New Roman" w:hAnsi="Times New Roman" w:cs="Times New Roman"/>
                <w:sz w:val="24"/>
                <w:szCs w:val="24"/>
              </w:rPr>
              <w:t>Сива</w:t>
            </w:r>
            <w:proofErr w:type="gramEnd"/>
          </w:p>
        </w:tc>
      </w:tr>
      <w:tr w:rsidR="005F7503" w:rsidRPr="008600D7" w:rsidTr="00F94A99">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F94A99">
            <w:pPr>
              <w:jc w:val="center"/>
              <w:rPr>
                <w:rFonts w:ascii="Times New Roman" w:hAnsi="Times New Roman" w:cs="Times New Roman"/>
                <w:sz w:val="24"/>
                <w:szCs w:val="24"/>
              </w:rPr>
            </w:pPr>
          </w:p>
          <w:p w:rsidR="005F7503" w:rsidRPr="008600D7" w:rsidRDefault="005F7503" w:rsidP="00F94A99">
            <w:pPr>
              <w:jc w:val="center"/>
              <w:rPr>
                <w:rFonts w:ascii="Times New Roman" w:hAnsi="Times New Roman" w:cs="Times New Roman"/>
                <w:sz w:val="24"/>
                <w:szCs w:val="24"/>
              </w:rPr>
            </w:pPr>
            <w:proofErr w:type="spellStart"/>
            <w:r w:rsidRPr="008600D7">
              <w:rPr>
                <w:rFonts w:ascii="Times New Roman" w:hAnsi="Times New Roman" w:cs="Times New Roman"/>
                <w:sz w:val="24"/>
                <w:szCs w:val="24"/>
              </w:rPr>
              <w:t>Химей</w:t>
            </w:r>
            <w:proofErr w:type="spellEnd"/>
            <w:r w:rsidRPr="008600D7">
              <w:rPr>
                <w:rFonts w:ascii="Times New Roman" w:hAnsi="Times New Roman" w:cs="Times New Roman"/>
                <w:sz w:val="24"/>
                <w:szCs w:val="24"/>
              </w:rPr>
              <w:t xml:space="preserve"> Татьяна</w:t>
            </w:r>
          </w:p>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17.02.2004</w:t>
            </w: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5</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3</w:t>
            </w:r>
          </w:p>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1</w:t>
            </w:r>
          </w:p>
          <w:p w:rsidR="005F7503" w:rsidRPr="008600D7" w:rsidRDefault="005F7503" w:rsidP="00F94A99">
            <w:pPr>
              <w:jc w:val="center"/>
              <w:rPr>
                <w:rFonts w:ascii="Times New Roman" w:hAnsi="Times New Roman" w:cs="Times New Roman"/>
                <w:sz w:val="24"/>
                <w:szCs w:val="24"/>
              </w:rPr>
            </w:pP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С. </w:t>
            </w:r>
            <w:proofErr w:type="gramStart"/>
            <w:r w:rsidRPr="008600D7">
              <w:rPr>
                <w:rFonts w:ascii="Times New Roman" w:hAnsi="Times New Roman" w:cs="Times New Roman"/>
                <w:sz w:val="24"/>
                <w:szCs w:val="24"/>
              </w:rPr>
              <w:t>Сива</w:t>
            </w:r>
            <w:proofErr w:type="gramEnd"/>
            <w:r w:rsidRPr="008600D7">
              <w:rPr>
                <w:rFonts w:ascii="Times New Roman" w:hAnsi="Times New Roman" w:cs="Times New Roman"/>
                <w:sz w:val="24"/>
                <w:szCs w:val="24"/>
              </w:rPr>
              <w:t xml:space="preserve"> кросс</w:t>
            </w:r>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Быстрая лыжня </w:t>
            </w:r>
            <w:proofErr w:type="gramStart"/>
            <w:r w:rsidRPr="008600D7">
              <w:rPr>
                <w:rFonts w:ascii="Times New Roman" w:hAnsi="Times New Roman" w:cs="Times New Roman"/>
                <w:sz w:val="24"/>
                <w:szCs w:val="24"/>
              </w:rPr>
              <w:t>с</w:t>
            </w:r>
            <w:proofErr w:type="gramEnd"/>
            <w:r w:rsidRPr="008600D7">
              <w:rPr>
                <w:rFonts w:ascii="Times New Roman" w:hAnsi="Times New Roman" w:cs="Times New Roman"/>
                <w:sz w:val="24"/>
                <w:szCs w:val="24"/>
              </w:rPr>
              <w:t>. Сива</w:t>
            </w:r>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Закрытие лыжного сезона</w:t>
            </w:r>
          </w:p>
        </w:tc>
      </w:tr>
      <w:tr w:rsidR="005F7503" w:rsidRPr="008600D7" w:rsidTr="00F94A99">
        <w:trPr>
          <w:trHeight w:val="905"/>
        </w:trPr>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Старкова Анастасия</w:t>
            </w:r>
          </w:p>
          <w:p w:rsidR="005F7503" w:rsidRPr="008600D7" w:rsidRDefault="005F7503" w:rsidP="005F7503">
            <w:pP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3</w:t>
            </w:r>
          </w:p>
        </w:tc>
        <w:tc>
          <w:tcPr>
            <w:tcW w:w="828" w:type="dxa"/>
          </w:tcPr>
          <w:p w:rsidR="005F7503" w:rsidRPr="008600D7" w:rsidRDefault="005F7503" w:rsidP="00F94A99">
            <w:pPr>
              <w:jc w:val="center"/>
              <w:rPr>
                <w:rFonts w:ascii="Times New Roman" w:hAnsi="Times New Roman" w:cs="Times New Roman"/>
                <w:sz w:val="24"/>
                <w:szCs w:val="24"/>
              </w:rPr>
            </w:pPr>
          </w:p>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2</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 xml:space="preserve">Кросс с. </w:t>
            </w:r>
            <w:proofErr w:type="gramStart"/>
            <w:r w:rsidRPr="008600D7">
              <w:rPr>
                <w:rFonts w:ascii="Times New Roman" w:hAnsi="Times New Roman" w:cs="Times New Roman"/>
                <w:sz w:val="24"/>
                <w:szCs w:val="24"/>
              </w:rPr>
              <w:t>Сива</w:t>
            </w:r>
            <w:proofErr w:type="gramEnd"/>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«Быстрая лыжня»</w:t>
            </w:r>
          </w:p>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Закрытие лыжного сезона</w:t>
            </w:r>
          </w:p>
        </w:tc>
      </w:tr>
      <w:tr w:rsidR="005F7503" w:rsidRPr="008600D7" w:rsidTr="005F7503">
        <w:trPr>
          <w:trHeight w:val="560"/>
        </w:trPr>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Pr>
          <w:p w:rsidR="005F7503" w:rsidRPr="008600D7" w:rsidRDefault="005F7503" w:rsidP="005F7503">
            <w:pPr>
              <w:jc w:val="center"/>
              <w:rPr>
                <w:rFonts w:ascii="Times New Roman" w:hAnsi="Times New Roman" w:cs="Times New Roman"/>
                <w:sz w:val="24"/>
                <w:szCs w:val="24"/>
              </w:rPr>
            </w:pPr>
            <w:proofErr w:type="spellStart"/>
            <w:r w:rsidRPr="008600D7">
              <w:rPr>
                <w:rFonts w:ascii="Times New Roman" w:hAnsi="Times New Roman" w:cs="Times New Roman"/>
                <w:sz w:val="24"/>
                <w:szCs w:val="24"/>
              </w:rPr>
              <w:t>Тычинский</w:t>
            </w:r>
            <w:proofErr w:type="spellEnd"/>
            <w:r w:rsidRPr="008600D7">
              <w:rPr>
                <w:rFonts w:ascii="Times New Roman" w:hAnsi="Times New Roman" w:cs="Times New Roman"/>
                <w:sz w:val="24"/>
                <w:szCs w:val="24"/>
              </w:rPr>
              <w:t xml:space="preserve"> Александр</w:t>
            </w: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4</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5</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Быстрая лыжня</w:t>
            </w:r>
          </w:p>
        </w:tc>
      </w:tr>
      <w:tr w:rsidR="005F7503" w:rsidRPr="008600D7" w:rsidTr="00F94A99">
        <w:trPr>
          <w:trHeight w:val="159"/>
        </w:trPr>
        <w:tc>
          <w:tcPr>
            <w:tcW w:w="999" w:type="dxa"/>
          </w:tcPr>
          <w:p w:rsidR="005F7503" w:rsidRPr="008600D7" w:rsidRDefault="005F7503" w:rsidP="005F7503">
            <w:pPr>
              <w:numPr>
                <w:ilvl w:val="0"/>
                <w:numId w:val="43"/>
              </w:numPr>
              <w:spacing w:after="0" w:line="240" w:lineRule="auto"/>
              <w:jc w:val="center"/>
              <w:rPr>
                <w:rFonts w:ascii="Times New Roman" w:hAnsi="Times New Roman" w:cs="Times New Roman"/>
                <w:sz w:val="24"/>
                <w:szCs w:val="24"/>
              </w:rPr>
            </w:pPr>
          </w:p>
        </w:tc>
        <w:tc>
          <w:tcPr>
            <w:tcW w:w="1908" w:type="dxa"/>
            <w:tcBorders>
              <w:bottom w:val="single" w:sz="4" w:space="0" w:color="auto"/>
            </w:tcBorders>
          </w:tcPr>
          <w:p w:rsidR="005F7503" w:rsidRPr="008600D7" w:rsidRDefault="005F7503" w:rsidP="00F94A99">
            <w:pPr>
              <w:rPr>
                <w:rFonts w:ascii="Times New Roman" w:hAnsi="Times New Roman" w:cs="Times New Roman"/>
                <w:sz w:val="24"/>
                <w:szCs w:val="24"/>
              </w:rPr>
            </w:pPr>
            <w:proofErr w:type="spellStart"/>
            <w:r>
              <w:rPr>
                <w:rFonts w:ascii="Times New Roman" w:hAnsi="Times New Roman" w:cs="Times New Roman"/>
                <w:sz w:val="24"/>
                <w:szCs w:val="24"/>
              </w:rPr>
              <w:t>Химей</w:t>
            </w:r>
            <w:proofErr w:type="spellEnd"/>
            <w:r>
              <w:rPr>
                <w:rFonts w:ascii="Times New Roman" w:hAnsi="Times New Roman" w:cs="Times New Roman"/>
                <w:sz w:val="24"/>
                <w:szCs w:val="24"/>
              </w:rPr>
              <w:t xml:space="preserve"> </w:t>
            </w:r>
            <w:r w:rsidRPr="008600D7">
              <w:rPr>
                <w:rFonts w:ascii="Times New Roman" w:hAnsi="Times New Roman" w:cs="Times New Roman"/>
                <w:sz w:val="24"/>
                <w:szCs w:val="24"/>
              </w:rPr>
              <w:t xml:space="preserve">Борис </w:t>
            </w:r>
          </w:p>
        </w:tc>
        <w:tc>
          <w:tcPr>
            <w:tcW w:w="1296" w:type="dxa"/>
          </w:tcPr>
          <w:p w:rsidR="005F7503" w:rsidRPr="008600D7" w:rsidRDefault="005F7503" w:rsidP="00F94A99">
            <w:pPr>
              <w:jc w:val="center"/>
              <w:rPr>
                <w:rFonts w:ascii="Times New Roman" w:hAnsi="Times New Roman" w:cs="Times New Roman"/>
                <w:sz w:val="24"/>
                <w:szCs w:val="24"/>
              </w:rPr>
            </w:pPr>
          </w:p>
        </w:tc>
        <w:tc>
          <w:tcPr>
            <w:tcW w:w="1296" w:type="dxa"/>
          </w:tcPr>
          <w:p w:rsidR="005F7503" w:rsidRPr="008600D7" w:rsidRDefault="005F7503" w:rsidP="005F7503">
            <w:pPr>
              <w:jc w:val="center"/>
              <w:rPr>
                <w:rFonts w:ascii="Times New Roman" w:hAnsi="Times New Roman" w:cs="Times New Roman"/>
                <w:sz w:val="24"/>
                <w:szCs w:val="24"/>
              </w:rPr>
            </w:pPr>
            <w:r w:rsidRPr="008600D7">
              <w:rPr>
                <w:rFonts w:ascii="Times New Roman" w:hAnsi="Times New Roman" w:cs="Times New Roman"/>
                <w:sz w:val="24"/>
                <w:szCs w:val="24"/>
              </w:rPr>
              <w:t>6</w:t>
            </w:r>
          </w:p>
        </w:tc>
        <w:tc>
          <w:tcPr>
            <w:tcW w:w="828" w:type="dxa"/>
          </w:tcPr>
          <w:p w:rsidR="005F7503" w:rsidRPr="008600D7" w:rsidRDefault="005F7503" w:rsidP="00F94A99">
            <w:pPr>
              <w:jc w:val="center"/>
              <w:rPr>
                <w:rFonts w:ascii="Times New Roman" w:hAnsi="Times New Roman" w:cs="Times New Roman"/>
                <w:sz w:val="24"/>
                <w:szCs w:val="24"/>
              </w:rPr>
            </w:pPr>
            <w:r w:rsidRPr="008600D7">
              <w:rPr>
                <w:rFonts w:ascii="Times New Roman" w:hAnsi="Times New Roman" w:cs="Times New Roman"/>
                <w:sz w:val="24"/>
                <w:szCs w:val="24"/>
              </w:rPr>
              <w:t>3</w:t>
            </w:r>
          </w:p>
        </w:tc>
        <w:tc>
          <w:tcPr>
            <w:tcW w:w="3703" w:type="dxa"/>
          </w:tcPr>
          <w:p w:rsidR="005F7503" w:rsidRPr="008600D7" w:rsidRDefault="005F7503" w:rsidP="00F94A99">
            <w:pPr>
              <w:rPr>
                <w:rFonts w:ascii="Times New Roman" w:hAnsi="Times New Roman" w:cs="Times New Roman"/>
                <w:sz w:val="24"/>
                <w:szCs w:val="24"/>
              </w:rPr>
            </w:pPr>
            <w:r w:rsidRPr="008600D7">
              <w:rPr>
                <w:rFonts w:ascii="Times New Roman" w:hAnsi="Times New Roman" w:cs="Times New Roman"/>
                <w:sz w:val="24"/>
                <w:szCs w:val="24"/>
              </w:rPr>
              <w:t>Быстрая лыжня</w:t>
            </w:r>
          </w:p>
        </w:tc>
      </w:tr>
    </w:tbl>
    <w:p w:rsidR="00B62947" w:rsidRDefault="00B62947" w:rsidP="00853A3A">
      <w:pPr>
        <w:spacing w:after="0" w:line="240" w:lineRule="auto"/>
        <w:jc w:val="center"/>
        <w:rPr>
          <w:b/>
          <w:color w:val="FF0000"/>
          <w:sz w:val="24"/>
          <w:szCs w:val="24"/>
        </w:rPr>
      </w:pPr>
    </w:p>
    <w:p w:rsidR="00853A3A" w:rsidRDefault="00853A3A" w:rsidP="00853A3A">
      <w:pPr>
        <w:spacing w:after="0" w:line="240" w:lineRule="auto"/>
        <w:jc w:val="center"/>
        <w:rPr>
          <w:b/>
          <w:color w:val="FF0000"/>
          <w:sz w:val="24"/>
          <w:szCs w:val="24"/>
        </w:rPr>
      </w:pPr>
    </w:p>
    <w:p w:rsidR="00853A3A" w:rsidRPr="00567F91" w:rsidRDefault="00B32C11" w:rsidP="00853A3A">
      <w:pPr>
        <w:spacing w:after="0" w:line="240" w:lineRule="auto"/>
        <w:jc w:val="center"/>
        <w:rPr>
          <w:b/>
          <w:sz w:val="24"/>
          <w:szCs w:val="24"/>
        </w:rPr>
      </w:pPr>
      <w:r w:rsidRPr="00567F91">
        <w:rPr>
          <w:b/>
          <w:sz w:val="24"/>
          <w:szCs w:val="24"/>
        </w:rPr>
        <w:t xml:space="preserve"> </w:t>
      </w:r>
      <w:r w:rsidR="00853A3A" w:rsidRPr="00567F91">
        <w:rPr>
          <w:b/>
          <w:sz w:val="24"/>
          <w:szCs w:val="24"/>
        </w:rPr>
        <w:t>Достижения МБОУ «Сивинская школа-интернат» в мероприятиях Союза СКШ зап</w:t>
      </w:r>
      <w:r w:rsidR="00C432B7">
        <w:rPr>
          <w:b/>
          <w:sz w:val="24"/>
          <w:szCs w:val="24"/>
        </w:rPr>
        <w:t>адных территорий Пермского края</w:t>
      </w:r>
    </w:p>
    <w:p w:rsidR="00853A3A" w:rsidRPr="00567F91" w:rsidRDefault="00853A3A" w:rsidP="00853A3A">
      <w:pPr>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509"/>
        <w:gridCol w:w="2066"/>
        <w:gridCol w:w="470"/>
        <w:gridCol w:w="2385"/>
        <w:gridCol w:w="2191"/>
      </w:tblGrid>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b/>
                <w:sz w:val="24"/>
                <w:szCs w:val="24"/>
              </w:rPr>
            </w:pPr>
            <w:r w:rsidRPr="00567F91">
              <w:rPr>
                <w:rFonts w:eastAsia="Calibri"/>
                <w:b/>
                <w:sz w:val="24"/>
                <w:szCs w:val="24"/>
              </w:rPr>
              <w:t xml:space="preserve">Год </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b/>
                <w:sz w:val="24"/>
                <w:szCs w:val="24"/>
              </w:rPr>
            </w:pPr>
            <w:r w:rsidRPr="00567F91">
              <w:rPr>
                <w:rFonts w:eastAsia="Calibri"/>
                <w:b/>
                <w:sz w:val="24"/>
                <w:szCs w:val="24"/>
              </w:rPr>
              <w:t xml:space="preserve">Место </w:t>
            </w:r>
          </w:p>
        </w:tc>
        <w:tc>
          <w:tcPr>
            <w:tcW w:w="2536"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b/>
                <w:sz w:val="24"/>
                <w:szCs w:val="24"/>
              </w:rPr>
            </w:pPr>
            <w:r w:rsidRPr="00567F91">
              <w:rPr>
                <w:rFonts w:eastAsia="Calibri"/>
                <w:b/>
                <w:sz w:val="24"/>
                <w:szCs w:val="24"/>
              </w:rPr>
              <w:t>Уч-ся</w:t>
            </w:r>
          </w:p>
        </w:tc>
        <w:tc>
          <w:tcPr>
            <w:tcW w:w="2385"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b/>
                <w:sz w:val="24"/>
                <w:szCs w:val="24"/>
              </w:rPr>
            </w:pPr>
            <w:r w:rsidRPr="00567F91">
              <w:rPr>
                <w:rFonts w:eastAsia="Calibri"/>
                <w:b/>
                <w:sz w:val="24"/>
                <w:szCs w:val="24"/>
              </w:rPr>
              <w:t>Педагог</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b/>
                <w:sz w:val="24"/>
                <w:szCs w:val="24"/>
              </w:rPr>
            </w:pPr>
            <w:r w:rsidRPr="00567F91">
              <w:rPr>
                <w:rFonts w:eastAsia="Calibri"/>
                <w:b/>
                <w:sz w:val="24"/>
                <w:szCs w:val="24"/>
              </w:rPr>
              <w:t>Место проведения</w:t>
            </w:r>
          </w:p>
        </w:tc>
      </w:tr>
      <w:tr w:rsidR="00853A3A" w:rsidRPr="00567F91" w:rsidTr="00F04907">
        <w:tc>
          <w:tcPr>
            <w:tcW w:w="9572" w:type="dxa"/>
            <w:gridSpan w:val="6"/>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b/>
                <w:sz w:val="24"/>
                <w:szCs w:val="24"/>
              </w:rPr>
            </w:pPr>
            <w:r w:rsidRPr="00567F91">
              <w:rPr>
                <w:rFonts w:eastAsia="Calibri"/>
                <w:b/>
                <w:sz w:val="24"/>
                <w:szCs w:val="24"/>
              </w:rPr>
              <w:t>Конкурс профессионального мастерства среди учащихся</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2008</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2</w:t>
            </w: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Филимонов Б.М.</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Верещагино</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2009</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2</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Филимонов Б.М.</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Очёр</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2010</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2</w:t>
            </w: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Карагай</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2011</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2</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3</w:t>
            </w: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Черемных А.С.</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Верещагино</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2012</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2</w:t>
            </w: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Блинов Ю.В.</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Очёр</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 xml:space="preserve">2013 </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3</w:t>
            </w: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 xml:space="preserve"> Блинов Ю.В.</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p w:rsidR="00853A3A" w:rsidRPr="00567F91" w:rsidRDefault="00853A3A" w:rsidP="00B32C11">
            <w:pPr>
              <w:spacing w:after="0" w:line="240" w:lineRule="auto"/>
              <w:rPr>
                <w:rFonts w:eastAsia="Calibri"/>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 xml:space="preserve">Очёр </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p w:rsidR="00853A3A" w:rsidRPr="00567F91" w:rsidRDefault="00853A3A" w:rsidP="00B32C11">
            <w:pPr>
              <w:spacing w:after="0" w:line="240" w:lineRule="auto"/>
              <w:rPr>
                <w:rFonts w:eastAsia="Calibri"/>
                <w:sz w:val="24"/>
                <w:szCs w:val="24"/>
              </w:rPr>
            </w:pPr>
            <w:r w:rsidRPr="00567F91">
              <w:rPr>
                <w:rFonts w:eastAsia="Calibri"/>
                <w:sz w:val="24"/>
                <w:szCs w:val="24"/>
              </w:rPr>
              <w:t>2015</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2</w:t>
            </w: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Блинов Ю.В.</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p w:rsidR="00853A3A" w:rsidRPr="00567F91" w:rsidRDefault="00853A3A" w:rsidP="00B32C11">
            <w:pPr>
              <w:spacing w:after="0" w:line="240" w:lineRule="auto"/>
              <w:rPr>
                <w:rFonts w:eastAsia="Calibri"/>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Очёр</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p w:rsidR="00853A3A" w:rsidRPr="00567F91" w:rsidRDefault="00853A3A" w:rsidP="00B32C11">
            <w:pPr>
              <w:spacing w:after="0" w:line="240" w:lineRule="auto"/>
              <w:rPr>
                <w:rFonts w:eastAsia="Calibri"/>
                <w:sz w:val="24"/>
                <w:szCs w:val="24"/>
              </w:rPr>
            </w:pPr>
            <w:r w:rsidRPr="00567F91">
              <w:rPr>
                <w:rFonts w:eastAsia="Calibri"/>
                <w:sz w:val="24"/>
                <w:szCs w:val="24"/>
              </w:rPr>
              <w:t>2015</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2</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Блинов Ю.В.</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p w:rsidR="00853A3A" w:rsidRPr="00567F91" w:rsidRDefault="00853A3A" w:rsidP="00B32C11">
            <w:pPr>
              <w:spacing w:after="0" w:line="240" w:lineRule="auto"/>
              <w:rPr>
                <w:rFonts w:eastAsia="Calibri"/>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853A3A" w:rsidRDefault="00853A3A" w:rsidP="00B32C11">
            <w:pPr>
              <w:spacing w:after="0" w:line="240" w:lineRule="auto"/>
              <w:rPr>
                <w:rFonts w:eastAsia="Calibri"/>
                <w:sz w:val="24"/>
                <w:szCs w:val="24"/>
              </w:rPr>
            </w:pPr>
            <w:r w:rsidRPr="00567F91">
              <w:rPr>
                <w:rFonts w:eastAsia="Calibri"/>
                <w:sz w:val="24"/>
                <w:szCs w:val="24"/>
              </w:rPr>
              <w:t>Пермь «</w:t>
            </w:r>
            <w:proofErr w:type="gramStart"/>
            <w:r w:rsidRPr="00567F91">
              <w:rPr>
                <w:rFonts w:eastAsia="Calibri"/>
                <w:sz w:val="24"/>
                <w:szCs w:val="24"/>
              </w:rPr>
              <w:t>Лучший</w:t>
            </w:r>
            <w:proofErr w:type="gramEnd"/>
            <w:r w:rsidRPr="00567F91">
              <w:rPr>
                <w:rFonts w:eastAsia="Calibri"/>
                <w:sz w:val="24"/>
                <w:szCs w:val="24"/>
              </w:rPr>
              <w:t xml:space="preserve"> по профессии»</w:t>
            </w:r>
          </w:p>
          <w:p w:rsidR="00B62947" w:rsidRPr="00567F91" w:rsidRDefault="00B62947" w:rsidP="00B32C11">
            <w:pPr>
              <w:spacing w:after="0" w:line="240" w:lineRule="auto"/>
              <w:rPr>
                <w:rFonts w:eastAsia="Calibri"/>
                <w:sz w:val="24"/>
                <w:szCs w:val="24"/>
              </w:rPr>
            </w:pPr>
          </w:p>
        </w:tc>
      </w:tr>
      <w:tr w:rsidR="0066504F" w:rsidRPr="00567F91" w:rsidTr="00F04907">
        <w:tc>
          <w:tcPr>
            <w:tcW w:w="951" w:type="dxa"/>
            <w:vMerge w:val="restart"/>
            <w:tcBorders>
              <w:top w:val="single" w:sz="4" w:space="0" w:color="auto"/>
              <w:left w:val="single" w:sz="4" w:space="0" w:color="auto"/>
              <w:right w:val="single" w:sz="4" w:space="0" w:color="auto"/>
            </w:tcBorders>
            <w:hideMark/>
          </w:tcPr>
          <w:p w:rsidR="0066504F" w:rsidRDefault="0066504F" w:rsidP="00B32C11">
            <w:pPr>
              <w:spacing w:after="0" w:line="240" w:lineRule="auto"/>
              <w:rPr>
                <w:rFonts w:eastAsia="Calibri"/>
                <w:sz w:val="24"/>
                <w:szCs w:val="24"/>
              </w:rPr>
            </w:pPr>
          </w:p>
          <w:p w:rsidR="0066504F" w:rsidRDefault="0066504F" w:rsidP="00B32C11">
            <w:pPr>
              <w:spacing w:after="0" w:line="240" w:lineRule="auto"/>
              <w:rPr>
                <w:rFonts w:eastAsia="Calibri"/>
                <w:sz w:val="24"/>
                <w:szCs w:val="24"/>
                <w:lang w:val="en-US"/>
              </w:rPr>
            </w:pPr>
          </w:p>
          <w:p w:rsidR="0066504F" w:rsidRPr="00567F91" w:rsidRDefault="0066504F" w:rsidP="00B32C11">
            <w:pPr>
              <w:spacing w:after="0" w:line="240" w:lineRule="auto"/>
              <w:rPr>
                <w:rFonts w:eastAsia="Calibri"/>
                <w:sz w:val="24"/>
                <w:szCs w:val="24"/>
              </w:rPr>
            </w:pPr>
            <w:r>
              <w:rPr>
                <w:rFonts w:eastAsia="Calibri"/>
                <w:sz w:val="24"/>
                <w:szCs w:val="24"/>
              </w:rPr>
              <w:t>2016</w:t>
            </w:r>
          </w:p>
          <w:p w:rsidR="0066504F" w:rsidRDefault="0066504F" w:rsidP="00B32C11">
            <w:pPr>
              <w:spacing w:after="0" w:line="240" w:lineRule="auto"/>
              <w:rPr>
                <w:rFonts w:eastAsia="Calibri"/>
                <w:sz w:val="24"/>
                <w:szCs w:val="24"/>
              </w:rPr>
            </w:pPr>
          </w:p>
          <w:p w:rsidR="0066504F" w:rsidRPr="00567F91" w:rsidRDefault="0066504F" w:rsidP="00B32C11">
            <w:pPr>
              <w:spacing w:after="0" w:line="240" w:lineRule="auto"/>
              <w:rPr>
                <w:rFonts w:eastAsia="Calibri"/>
                <w:sz w:val="24"/>
                <w:szCs w:val="24"/>
              </w:rPr>
            </w:pPr>
          </w:p>
        </w:tc>
        <w:tc>
          <w:tcPr>
            <w:tcW w:w="1509" w:type="dxa"/>
            <w:tcBorders>
              <w:top w:val="single" w:sz="4" w:space="0" w:color="auto"/>
              <w:left w:val="single" w:sz="4" w:space="0" w:color="auto"/>
              <w:bottom w:val="single" w:sz="4" w:space="0" w:color="auto"/>
              <w:right w:val="single" w:sz="4" w:space="0" w:color="auto"/>
            </w:tcBorders>
            <w:hideMark/>
          </w:tcPr>
          <w:p w:rsidR="0066504F" w:rsidRPr="00567F91" w:rsidRDefault="0066504F" w:rsidP="00B32C11">
            <w:pPr>
              <w:spacing w:after="0" w:line="240" w:lineRule="auto"/>
              <w:jc w:val="center"/>
              <w:rPr>
                <w:rFonts w:eastAsia="Calibri"/>
                <w:sz w:val="24"/>
                <w:szCs w:val="24"/>
              </w:rPr>
            </w:pPr>
            <w:r>
              <w:rPr>
                <w:rFonts w:eastAsia="Calibri"/>
                <w:sz w:val="24"/>
                <w:szCs w:val="24"/>
              </w:rPr>
              <w:lastRenderedPageBreak/>
              <w:t>1</w:t>
            </w:r>
          </w:p>
        </w:tc>
        <w:tc>
          <w:tcPr>
            <w:tcW w:w="2066" w:type="dxa"/>
            <w:tcBorders>
              <w:top w:val="single" w:sz="4" w:space="0" w:color="auto"/>
              <w:left w:val="single" w:sz="4" w:space="0" w:color="auto"/>
              <w:bottom w:val="single" w:sz="4" w:space="0" w:color="auto"/>
              <w:right w:val="single" w:sz="4" w:space="0" w:color="auto"/>
            </w:tcBorders>
            <w:hideMark/>
          </w:tcPr>
          <w:p w:rsidR="0066504F" w:rsidRPr="00567F91" w:rsidRDefault="0066504F"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66504F" w:rsidRPr="00567F91" w:rsidRDefault="0066504F" w:rsidP="00B32C11">
            <w:pPr>
              <w:spacing w:after="0" w:line="240" w:lineRule="auto"/>
              <w:rPr>
                <w:rFonts w:eastAsia="Calibri"/>
                <w:sz w:val="24"/>
                <w:szCs w:val="24"/>
              </w:rPr>
            </w:pPr>
            <w:r w:rsidRPr="00567F91">
              <w:rPr>
                <w:rFonts w:eastAsia="Calibri"/>
                <w:sz w:val="24"/>
                <w:szCs w:val="24"/>
              </w:rPr>
              <w:t>Блинов Ю.</w:t>
            </w:r>
            <w:proofErr w:type="gramStart"/>
            <w:r w:rsidRPr="00567F91">
              <w:rPr>
                <w:rFonts w:eastAsia="Calibri"/>
                <w:sz w:val="24"/>
                <w:szCs w:val="24"/>
              </w:rPr>
              <w:t>В</w:t>
            </w:r>
            <w:proofErr w:type="gramEnd"/>
          </w:p>
        </w:tc>
        <w:tc>
          <w:tcPr>
            <w:tcW w:w="2191" w:type="dxa"/>
            <w:tcBorders>
              <w:top w:val="single" w:sz="4" w:space="0" w:color="auto"/>
              <w:left w:val="single" w:sz="4" w:space="0" w:color="auto"/>
              <w:bottom w:val="single" w:sz="4" w:space="0" w:color="auto"/>
              <w:right w:val="single" w:sz="4" w:space="0" w:color="auto"/>
            </w:tcBorders>
            <w:hideMark/>
          </w:tcPr>
          <w:p w:rsidR="0066504F" w:rsidRPr="00567F91" w:rsidRDefault="0066504F" w:rsidP="00B32C11">
            <w:pPr>
              <w:spacing w:after="0" w:line="240" w:lineRule="auto"/>
              <w:rPr>
                <w:rFonts w:eastAsia="Calibri"/>
                <w:sz w:val="24"/>
                <w:szCs w:val="24"/>
              </w:rPr>
            </w:pPr>
            <w:r w:rsidRPr="00567F91">
              <w:rPr>
                <w:rFonts w:eastAsia="Calibri"/>
                <w:sz w:val="24"/>
                <w:szCs w:val="24"/>
              </w:rPr>
              <w:t>Пермь «</w:t>
            </w:r>
            <w:proofErr w:type="gramStart"/>
            <w:r w:rsidRPr="00567F91">
              <w:rPr>
                <w:rFonts w:eastAsia="Calibri"/>
                <w:sz w:val="24"/>
                <w:szCs w:val="24"/>
              </w:rPr>
              <w:t>Лучший</w:t>
            </w:r>
            <w:proofErr w:type="gramEnd"/>
            <w:r w:rsidRPr="00567F91">
              <w:rPr>
                <w:rFonts w:eastAsia="Calibri"/>
                <w:sz w:val="24"/>
                <w:szCs w:val="24"/>
              </w:rPr>
              <w:t xml:space="preserve"> по профессии»</w:t>
            </w:r>
          </w:p>
        </w:tc>
      </w:tr>
      <w:tr w:rsidR="0066504F" w:rsidRPr="00567F91" w:rsidTr="00F04907">
        <w:tc>
          <w:tcPr>
            <w:tcW w:w="951" w:type="dxa"/>
            <w:vMerge/>
            <w:tcBorders>
              <w:left w:val="single" w:sz="4" w:space="0" w:color="auto"/>
              <w:bottom w:val="single" w:sz="4" w:space="0" w:color="auto"/>
              <w:right w:val="single" w:sz="4" w:space="0" w:color="auto"/>
            </w:tcBorders>
            <w:hideMark/>
          </w:tcPr>
          <w:p w:rsidR="0066504F" w:rsidRDefault="0066504F" w:rsidP="00B32C11">
            <w:pPr>
              <w:spacing w:after="0" w:line="240" w:lineRule="auto"/>
              <w:rPr>
                <w:rFonts w:eastAsia="Calibri"/>
                <w:sz w:val="24"/>
                <w:szCs w:val="24"/>
              </w:rPr>
            </w:pPr>
          </w:p>
        </w:tc>
        <w:tc>
          <w:tcPr>
            <w:tcW w:w="1509" w:type="dxa"/>
            <w:tcBorders>
              <w:top w:val="single" w:sz="4" w:space="0" w:color="auto"/>
              <w:left w:val="single" w:sz="4" w:space="0" w:color="auto"/>
              <w:bottom w:val="single" w:sz="4" w:space="0" w:color="auto"/>
              <w:right w:val="single" w:sz="4" w:space="0" w:color="auto"/>
            </w:tcBorders>
            <w:hideMark/>
          </w:tcPr>
          <w:p w:rsidR="0066504F" w:rsidRDefault="0066504F" w:rsidP="00B32C11">
            <w:pPr>
              <w:spacing w:after="0" w:line="240" w:lineRule="auto"/>
              <w:jc w:val="center"/>
              <w:rPr>
                <w:rFonts w:eastAsia="Calibri"/>
                <w:sz w:val="24"/>
                <w:szCs w:val="24"/>
              </w:rPr>
            </w:pPr>
            <w:r>
              <w:rPr>
                <w:rFonts w:eastAsia="Calibri"/>
                <w:sz w:val="24"/>
                <w:szCs w:val="24"/>
              </w:rPr>
              <w:t>Серт.</w:t>
            </w:r>
          </w:p>
        </w:tc>
        <w:tc>
          <w:tcPr>
            <w:tcW w:w="2066" w:type="dxa"/>
            <w:tcBorders>
              <w:top w:val="single" w:sz="4" w:space="0" w:color="auto"/>
              <w:left w:val="single" w:sz="4" w:space="0" w:color="auto"/>
              <w:bottom w:val="single" w:sz="4" w:space="0" w:color="auto"/>
              <w:right w:val="single" w:sz="4" w:space="0" w:color="auto"/>
            </w:tcBorders>
            <w:hideMark/>
          </w:tcPr>
          <w:p w:rsidR="0066504F" w:rsidRPr="00567F91" w:rsidRDefault="0066504F"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66504F" w:rsidRPr="00567F91" w:rsidRDefault="0066504F" w:rsidP="00B62947">
            <w:pPr>
              <w:spacing w:after="0" w:line="240" w:lineRule="auto"/>
              <w:rPr>
                <w:rFonts w:eastAsia="Calibri"/>
                <w:sz w:val="24"/>
                <w:szCs w:val="24"/>
              </w:rPr>
            </w:pPr>
            <w:r w:rsidRPr="00567F91">
              <w:rPr>
                <w:rFonts w:eastAsia="Calibri"/>
                <w:sz w:val="24"/>
                <w:szCs w:val="24"/>
              </w:rPr>
              <w:t>Поносова Н.В.</w:t>
            </w:r>
          </w:p>
          <w:p w:rsidR="0066504F" w:rsidRPr="00567F91" w:rsidRDefault="0066504F" w:rsidP="00B32C11">
            <w:pPr>
              <w:spacing w:after="0" w:line="240" w:lineRule="auto"/>
              <w:rPr>
                <w:rFonts w:eastAsia="Calibri"/>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66504F" w:rsidRPr="00567F91" w:rsidRDefault="0066504F" w:rsidP="00B32C11">
            <w:pPr>
              <w:spacing w:after="0" w:line="240" w:lineRule="auto"/>
              <w:rPr>
                <w:rFonts w:eastAsia="Calibri"/>
                <w:sz w:val="24"/>
                <w:szCs w:val="24"/>
              </w:rPr>
            </w:pPr>
            <w:r>
              <w:rPr>
                <w:rFonts w:eastAsia="Calibri"/>
                <w:sz w:val="24"/>
                <w:szCs w:val="24"/>
              </w:rPr>
              <w:lastRenderedPageBreak/>
              <w:t xml:space="preserve">Всероссийский </w:t>
            </w:r>
            <w:r>
              <w:rPr>
                <w:rFonts w:eastAsia="Calibri"/>
                <w:sz w:val="24"/>
                <w:szCs w:val="24"/>
              </w:rPr>
              <w:lastRenderedPageBreak/>
              <w:t xml:space="preserve">конкурс </w:t>
            </w:r>
            <w:r w:rsidRPr="00567F91">
              <w:rPr>
                <w:rFonts w:eastAsia="Calibri"/>
                <w:sz w:val="24"/>
                <w:szCs w:val="24"/>
              </w:rPr>
              <w:t>«Лучший по профессии»</w:t>
            </w:r>
          </w:p>
        </w:tc>
      </w:tr>
      <w:tr w:rsidR="0066504F" w:rsidRPr="00567F91" w:rsidTr="00F04907">
        <w:tc>
          <w:tcPr>
            <w:tcW w:w="951" w:type="dxa"/>
            <w:vMerge w:val="restart"/>
            <w:tcBorders>
              <w:top w:val="single" w:sz="4" w:space="0" w:color="auto"/>
              <w:left w:val="single" w:sz="4" w:space="0" w:color="auto"/>
              <w:right w:val="single" w:sz="4" w:space="0" w:color="auto"/>
            </w:tcBorders>
            <w:hideMark/>
          </w:tcPr>
          <w:p w:rsidR="0066504F" w:rsidRPr="00D33A67" w:rsidRDefault="0066504F" w:rsidP="0066504F">
            <w:pPr>
              <w:spacing w:after="0" w:line="240" w:lineRule="auto"/>
              <w:jc w:val="center"/>
              <w:rPr>
                <w:rFonts w:eastAsia="Calibri"/>
                <w:sz w:val="24"/>
                <w:szCs w:val="24"/>
              </w:rPr>
            </w:pPr>
          </w:p>
          <w:p w:rsidR="0066504F" w:rsidRPr="0066504F" w:rsidRDefault="0066504F" w:rsidP="0066504F">
            <w:pPr>
              <w:spacing w:after="0" w:line="240" w:lineRule="auto"/>
              <w:jc w:val="center"/>
              <w:rPr>
                <w:rFonts w:eastAsia="Calibri"/>
                <w:sz w:val="24"/>
                <w:szCs w:val="24"/>
                <w:lang w:val="en-US"/>
              </w:rPr>
            </w:pPr>
            <w:r>
              <w:rPr>
                <w:rFonts w:eastAsia="Calibri"/>
                <w:sz w:val="24"/>
                <w:szCs w:val="24"/>
                <w:lang w:val="en-US"/>
              </w:rPr>
              <w:t>2017</w:t>
            </w:r>
          </w:p>
          <w:p w:rsidR="0066504F" w:rsidRDefault="0066504F" w:rsidP="0066504F">
            <w:pPr>
              <w:spacing w:after="0" w:line="240" w:lineRule="auto"/>
              <w:jc w:val="center"/>
              <w:rPr>
                <w:rFonts w:eastAsia="Calibri"/>
                <w:sz w:val="24"/>
                <w:szCs w:val="24"/>
              </w:rPr>
            </w:pPr>
          </w:p>
          <w:p w:rsidR="0066504F" w:rsidRPr="0066504F" w:rsidRDefault="0066504F" w:rsidP="0066504F">
            <w:pPr>
              <w:spacing w:after="0" w:line="240" w:lineRule="auto"/>
              <w:jc w:val="center"/>
              <w:rPr>
                <w:rFonts w:eastAsia="Calibri"/>
                <w:sz w:val="24"/>
                <w:szCs w:val="24"/>
                <w:lang w:val="en-US"/>
              </w:rPr>
            </w:pPr>
          </w:p>
        </w:tc>
        <w:tc>
          <w:tcPr>
            <w:tcW w:w="1509" w:type="dxa"/>
            <w:tcBorders>
              <w:top w:val="single" w:sz="4" w:space="0" w:color="auto"/>
              <w:left w:val="single" w:sz="4" w:space="0" w:color="auto"/>
              <w:bottom w:val="single" w:sz="4" w:space="0" w:color="auto"/>
              <w:right w:val="single" w:sz="4" w:space="0" w:color="auto"/>
            </w:tcBorders>
            <w:hideMark/>
          </w:tcPr>
          <w:p w:rsidR="0066504F" w:rsidRPr="0066504F" w:rsidRDefault="0066504F" w:rsidP="00B32C11">
            <w:pPr>
              <w:spacing w:after="0" w:line="240" w:lineRule="auto"/>
              <w:jc w:val="center"/>
              <w:rPr>
                <w:rFonts w:eastAsia="Calibri"/>
                <w:sz w:val="24"/>
                <w:szCs w:val="24"/>
                <w:lang w:val="en-US"/>
              </w:rPr>
            </w:pPr>
            <w:r>
              <w:rPr>
                <w:rFonts w:eastAsia="Calibri"/>
                <w:sz w:val="24"/>
                <w:szCs w:val="24"/>
                <w:lang w:val="en-US"/>
              </w:rPr>
              <w:t>1</w:t>
            </w:r>
          </w:p>
        </w:tc>
        <w:tc>
          <w:tcPr>
            <w:tcW w:w="2066" w:type="dxa"/>
            <w:tcBorders>
              <w:top w:val="single" w:sz="4" w:space="0" w:color="auto"/>
              <w:left w:val="single" w:sz="4" w:space="0" w:color="auto"/>
              <w:bottom w:val="single" w:sz="4" w:space="0" w:color="auto"/>
              <w:right w:val="single" w:sz="4" w:space="0" w:color="auto"/>
            </w:tcBorders>
            <w:hideMark/>
          </w:tcPr>
          <w:p w:rsidR="0066504F" w:rsidRPr="0066504F" w:rsidRDefault="0066504F" w:rsidP="00B32C11">
            <w:pPr>
              <w:spacing w:after="0" w:line="240" w:lineRule="auto"/>
              <w:rPr>
                <w:rFonts w:eastAsia="Calibri"/>
                <w:sz w:val="24"/>
                <w:szCs w:val="24"/>
              </w:rPr>
            </w:pPr>
            <w:r>
              <w:rPr>
                <w:rFonts w:eastAsia="Calibri"/>
                <w:sz w:val="24"/>
                <w:szCs w:val="24"/>
              </w:rPr>
              <w:t>Глухих Денис</w:t>
            </w:r>
          </w:p>
        </w:tc>
        <w:tc>
          <w:tcPr>
            <w:tcW w:w="2855" w:type="dxa"/>
            <w:gridSpan w:val="2"/>
            <w:tcBorders>
              <w:top w:val="single" w:sz="4" w:space="0" w:color="auto"/>
              <w:left w:val="single" w:sz="4" w:space="0" w:color="auto"/>
              <w:bottom w:val="single" w:sz="4" w:space="0" w:color="auto"/>
              <w:right w:val="single" w:sz="4" w:space="0" w:color="auto"/>
            </w:tcBorders>
            <w:hideMark/>
          </w:tcPr>
          <w:p w:rsidR="0066504F" w:rsidRPr="00567F91" w:rsidRDefault="0066504F" w:rsidP="00B62947">
            <w:pPr>
              <w:spacing w:after="0" w:line="240" w:lineRule="auto"/>
              <w:rPr>
                <w:rFonts w:eastAsia="Calibri"/>
                <w:sz w:val="24"/>
                <w:szCs w:val="24"/>
              </w:rPr>
            </w:pPr>
            <w:r w:rsidRPr="00567F91">
              <w:rPr>
                <w:rFonts w:eastAsia="Calibri"/>
                <w:sz w:val="24"/>
                <w:szCs w:val="24"/>
              </w:rPr>
              <w:t>Блинов Ю.</w:t>
            </w:r>
            <w:proofErr w:type="gramStart"/>
            <w:r w:rsidRPr="00567F91">
              <w:rPr>
                <w:rFonts w:eastAsia="Calibri"/>
                <w:sz w:val="24"/>
                <w:szCs w:val="24"/>
              </w:rPr>
              <w:t>В</w:t>
            </w:r>
            <w:proofErr w:type="gramEnd"/>
          </w:p>
        </w:tc>
        <w:tc>
          <w:tcPr>
            <w:tcW w:w="2191" w:type="dxa"/>
            <w:vMerge w:val="restart"/>
            <w:tcBorders>
              <w:top w:val="single" w:sz="4" w:space="0" w:color="auto"/>
              <w:left w:val="single" w:sz="4" w:space="0" w:color="auto"/>
              <w:right w:val="single" w:sz="4" w:space="0" w:color="auto"/>
            </w:tcBorders>
            <w:hideMark/>
          </w:tcPr>
          <w:p w:rsidR="0066504F" w:rsidRDefault="0066504F" w:rsidP="00B32C11">
            <w:pPr>
              <w:spacing w:after="0" w:line="240" w:lineRule="auto"/>
              <w:rPr>
                <w:rFonts w:eastAsia="Calibri"/>
                <w:sz w:val="24"/>
                <w:szCs w:val="24"/>
              </w:rPr>
            </w:pPr>
          </w:p>
          <w:p w:rsidR="0066504F" w:rsidRDefault="0066504F" w:rsidP="00B32C11">
            <w:pPr>
              <w:spacing w:after="0" w:line="240" w:lineRule="auto"/>
              <w:rPr>
                <w:rFonts w:eastAsia="Calibri"/>
                <w:sz w:val="24"/>
                <w:szCs w:val="24"/>
              </w:rPr>
            </w:pPr>
            <w:r>
              <w:rPr>
                <w:rFonts w:eastAsia="Calibri"/>
                <w:sz w:val="24"/>
                <w:szCs w:val="24"/>
              </w:rPr>
              <w:t xml:space="preserve">     </w:t>
            </w:r>
            <w:r w:rsidRPr="00567F91">
              <w:rPr>
                <w:rFonts w:eastAsia="Calibri"/>
                <w:sz w:val="24"/>
                <w:szCs w:val="24"/>
              </w:rPr>
              <w:t>Очёр</w:t>
            </w:r>
          </w:p>
        </w:tc>
      </w:tr>
      <w:tr w:rsidR="0066504F" w:rsidRPr="00567F91" w:rsidTr="00F04907">
        <w:tc>
          <w:tcPr>
            <w:tcW w:w="951" w:type="dxa"/>
            <w:vMerge/>
            <w:tcBorders>
              <w:left w:val="single" w:sz="4" w:space="0" w:color="auto"/>
              <w:bottom w:val="single" w:sz="4" w:space="0" w:color="auto"/>
              <w:right w:val="single" w:sz="4" w:space="0" w:color="auto"/>
            </w:tcBorders>
            <w:hideMark/>
          </w:tcPr>
          <w:p w:rsidR="0066504F" w:rsidRPr="0066504F" w:rsidRDefault="0066504F" w:rsidP="00B32C11">
            <w:pPr>
              <w:spacing w:after="0" w:line="240" w:lineRule="auto"/>
              <w:rPr>
                <w:rFonts w:eastAsia="Calibri"/>
                <w:sz w:val="24"/>
                <w:szCs w:val="24"/>
              </w:rPr>
            </w:pPr>
          </w:p>
        </w:tc>
        <w:tc>
          <w:tcPr>
            <w:tcW w:w="1509" w:type="dxa"/>
            <w:tcBorders>
              <w:top w:val="single" w:sz="4" w:space="0" w:color="auto"/>
              <w:left w:val="single" w:sz="4" w:space="0" w:color="auto"/>
              <w:bottom w:val="single" w:sz="4" w:space="0" w:color="auto"/>
              <w:right w:val="single" w:sz="4" w:space="0" w:color="auto"/>
            </w:tcBorders>
            <w:hideMark/>
          </w:tcPr>
          <w:p w:rsidR="0066504F" w:rsidRPr="0066504F" w:rsidRDefault="0066504F" w:rsidP="00B32C11">
            <w:pPr>
              <w:spacing w:after="0" w:line="240" w:lineRule="auto"/>
              <w:jc w:val="center"/>
              <w:rPr>
                <w:rFonts w:eastAsia="Calibri"/>
                <w:sz w:val="24"/>
                <w:szCs w:val="24"/>
              </w:rPr>
            </w:pPr>
            <w:r>
              <w:rPr>
                <w:rFonts w:eastAsia="Calibri"/>
                <w:sz w:val="24"/>
                <w:szCs w:val="24"/>
              </w:rPr>
              <w:t>Серт.</w:t>
            </w:r>
          </w:p>
        </w:tc>
        <w:tc>
          <w:tcPr>
            <w:tcW w:w="2066" w:type="dxa"/>
            <w:tcBorders>
              <w:top w:val="single" w:sz="4" w:space="0" w:color="auto"/>
              <w:left w:val="single" w:sz="4" w:space="0" w:color="auto"/>
              <w:bottom w:val="single" w:sz="4" w:space="0" w:color="auto"/>
              <w:right w:val="single" w:sz="4" w:space="0" w:color="auto"/>
            </w:tcBorders>
            <w:hideMark/>
          </w:tcPr>
          <w:p w:rsidR="0066504F" w:rsidRDefault="0066504F" w:rsidP="00B32C11">
            <w:pPr>
              <w:spacing w:after="0" w:line="240" w:lineRule="auto"/>
              <w:rPr>
                <w:rFonts w:eastAsia="Calibri"/>
                <w:sz w:val="24"/>
                <w:szCs w:val="24"/>
              </w:rPr>
            </w:pPr>
            <w:r>
              <w:rPr>
                <w:rFonts w:eastAsia="Calibri"/>
                <w:sz w:val="24"/>
                <w:szCs w:val="24"/>
              </w:rPr>
              <w:t>Кузнецова Дарья</w:t>
            </w:r>
          </w:p>
        </w:tc>
        <w:tc>
          <w:tcPr>
            <w:tcW w:w="2855" w:type="dxa"/>
            <w:gridSpan w:val="2"/>
            <w:tcBorders>
              <w:top w:val="single" w:sz="4" w:space="0" w:color="auto"/>
              <w:left w:val="single" w:sz="4" w:space="0" w:color="auto"/>
              <w:bottom w:val="single" w:sz="4" w:space="0" w:color="auto"/>
              <w:right w:val="single" w:sz="4" w:space="0" w:color="auto"/>
            </w:tcBorders>
            <w:hideMark/>
          </w:tcPr>
          <w:p w:rsidR="0066504F" w:rsidRPr="00567F91" w:rsidRDefault="0066504F" w:rsidP="0066504F">
            <w:pPr>
              <w:spacing w:after="0" w:line="240" w:lineRule="auto"/>
              <w:rPr>
                <w:rFonts w:eastAsia="Calibri"/>
                <w:sz w:val="24"/>
                <w:szCs w:val="24"/>
              </w:rPr>
            </w:pPr>
            <w:r w:rsidRPr="00567F91">
              <w:rPr>
                <w:rFonts w:eastAsia="Calibri"/>
                <w:sz w:val="24"/>
                <w:szCs w:val="24"/>
              </w:rPr>
              <w:t>Поносова Н.В.</w:t>
            </w:r>
          </w:p>
          <w:p w:rsidR="0066504F" w:rsidRPr="00567F91" w:rsidRDefault="0066504F" w:rsidP="00B62947">
            <w:pPr>
              <w:spacing w:after="0" w:line="240" w:lineRule="auto"/>
              <w:rPr>
                <w:rFonts w:eastAsia="Calibri"/>
                <w:sz w:val="24"/>
                <w:szCs w:val="24"/>
              </w:rPr>
            </w:pPr>
          </w:p>
        </w:tc>
        <w:tc>
          <w:tcPr>
            <w:tcW w:w="2191" w:type="dxa"/>
            <w:vMerge/>
            <w:tcBorders>
              <w:left w:val="single" w:sz="4" w:space="0" w:color="auto"/>
              <w:bottom w:val="single" w:sz="4" w:space="0" w:color="auto"/>
              <w:right w:val="single" w:sz="4" w:space="0" w:color="auto"/>
            </w:tcBorders>
            <w:hideMark/>
          </w:tcPr>
          <w:p w:rsidR="0066504F" w:rsidRPr="00567F91" w:rsidRDefault="0066504F" w:rsidP="00B32C11">
            <w:pPr>
              <w:spacing w:after="0" w:line="240" w:lineRule="auto"/>
              <w:rPr>
                <w:rFonts w:eastAsia="Calibri"/>
                <w:sz w:val="24"/>
                <w:szCs w:val="24"/>
              </w:rPr>
            </w:pP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tc>
      </w:tr>
      <w:tr w:rsidR="00853A3A" w:rsidRPr="00567F91" w:rsidTr="00F04907">
        <w:tc>
          <w:tcPr>
            <w:tcW w:w="9572" w:type="dxa"/>
            <w:gridSpan w:val="6"/>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b/>
                <w:sz w:val="24"/>
                <w:szCs w:val="24"/>
              </w:rPr>
            </w:pPr>
            <w:r w:rsidRPr="00567F91">
              <w:rPr>
                <w:rFonts w:eastAsia="Calibri"/>
                <w:b/>
                <w:sz w:val="24"/>
                <w:szCs w:val="24"/>
              </w:rPr>
              <w:t>Конкурс «Ученический марафон»</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2012</w:t>
            </w:r>
          </w:p>
        </w:tc>
        <w:tc>
          <w:tcPr>
            <w:tcW w:w="1509"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2, 3</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3</w:t>
            </w:r>
          </w:p>
        </w:tc>
        <w:tc>
          <w:tcPr>
            <w:tcW w:w="2066"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r w:rsidRPr="00567F91">
              <w:rPr>
                <w:rFonts w:eastAsia="Calibri"/>
                <w:sz w:val="24"/>
                <w:szCs w:val="24"/>
              </w:rPr>
              <w:t>Полудницына В.В.</w:t>
            </w:r>
          </w:p>
          <w:p w:rsidR="00853A3A" w:rsidRPr="00567F91" w:rsidRDefault="00966DA4" w:rsidP="00B32C11">
            <w:pPr>
              <w:spacing w:after="0" w:line="240" w:lineRule="auto"/>
              <w:rPr>
                <w:rFonts w:eastAsia="Calibri"/>
                <w:sz w:val="24"/>
                <w:szCs w:val="24"/>
              </w:rPr>
            </w:pPr>
            <w:r>
              <w:rPr>
                <w:rFonts w:eastAsia="Calibri"/>
                <w:sz w:val="24"/>
                <w:szCs w:val="24"/>
              </w:rPr>
              <w:t>Сурикова</w:t>
            </w:r>
            <w:r w:rsidR="00853A3A" w:rsidRPr="00567F91">
              <w:rPr>
                <w:rFonts w:eastAsia="Calibri"/>
                <w:sz w:val="24"/>
                <w:szCs w:val="24"/>
              </w:rPr>
              <w:t xml:space="preserve"> С.В.</w:t>
            </w:r>
          </w:p>
          <w:p w:rsidR="00853A3A" w:rsidRPr="00567F91" w:rsidRDefault="00853A3A" w:rsidP="00B32C11">
            <w:pPr>
              <w:spacing w:after="0" w:line="240" w:lineRule="auto"/>
              <w:rPr>
                <w:rFonts w:eastAsia="Calibri"/>
                <w:sz w:val="24"/>
                <w:szCs w:val="24"/>
              </w:rPr>
            </w:pPr>
            <w:r w:rsidRPr="00567F91">
              <w:rPr>
                <w:rFonts w:eastAsia="Calibri"/>
                <w:sz w:val="24"/>
                <w:szCs w:val="24"/>
              </w:rPr>
              <w:t>Макарова Т.С.</w:t>
            </w:r>
          </w:p>
        </w:tc>
        <w:tc>
          <w:tcPr>
            <w:tcW w:w="2191"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r w:rsidRPr="00567F91">
              <w:rPr>
                <w:rFonts w:eastAsia="Calibri"/>
                <w:sz w:val="24"/>
                <w:szCs w:val="24"/>
              </w:rPr>
              <w:t>Карагай</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 xml:space="preserve">2013 </w:t>
            </w:r>
          </w:p>
        </w:tc>
        <w:tc>
          <w:tcPr>
            <w:tcW w:w="1509"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3</w:t>
            </w:r>
          </w:p>
        </w:tc>
        <w:tc>
          <w:tcPr>
            <w:tcW w:w="2066"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r w:rsidRPr="00567F91">
              <w:rPr>
                <w:rFonts w:eastAsia="Calibri"/>
                <w:sz w:val="24"/>
                <w:szCs w:val="24"/>
              </w:rPr>
              <w:t>Полудницына В.В.</w:t>
            </w:r>
          </w:p>
          <w:p w:rsidR="00853A3A" w:rsidRPr="00567F91" w:rsidRDefault="00966DA4" w:rsidP="00B32C11">
            <w:pPr>
              <w:spacing w:after="0" w:line="240" w:lineRule="auto"/>
              <w:rPr>
                <w:rFonts w:eastAsia="Calibri"/>
                <w:sz w:val="24"/>
                <w:szCs w:val="24"/>
              </w:rPr>
            </w:pPr>
            <w:r>
              <w:rPr>
                <w:rFonts w:eastAsia="Calibri"/>
                <w:sz w:val="24"/>
                <w:szCs w:val="24"/>
              </w:rPr>
              <w:t>Сурикова</w:t>
            </w:r>
            <w:r w:rsidR="00853A3A" w:rsidRPr="00567F91">
              <w:rPr>
                <w:rFonts w:eastAsia="Calibri"/>
                <w:sz w:val="24"/>
                <w:szCs w:val="24"/>
              </w:rPr>
              <w:t xml:space="preserve"> С.В.</w:t>
            </w:r>
          </w:p>
          <w:p w:rsidR="00853A3A" w:rsidRPr="00567F91" w:rsidRDefault="00853A3A" w:rsidP="00B32C11">
            <w:pPr>
              <w:spacing w:after="0" w:line="240" w:lineRule="auto"/>
              <w:rPr>
                <w:rFonts w:eastAsia="Calibri"/>
                <w:sz w:val="24"/>
                <w:szCs w:val="24"/>
              </w:rPr>
            </w:pPr>
          </w:p>
          <w:p w:rsidR="00853A3A" w:rsidRPr="00567F91" w:rsidRDefault="00853A3A" w:rsidP="00B32C11">
            <w:pPr>
              <w:spacing w:after="0" w:line="240" w:lineRule="auto"/>
              <w:rPr>
                <w:rFonts w:eastAsia="Calibri"/>
                <w:sz w:val="24"/>
                <w:szCs w:val="24"/>
              </w:rPr>
            </w:pPr>
            <w:r w:rsidRPr="00567F91">
              <w:rPr>
                <w:rFonts w:eastAsia="Calibri"/>
                <w:sz w:val="24"/>
                <w:szCs w:val="24"/>
              </w:rPr>
              <w:t>Макарова Т.С.</w:t>
            </w:r>
          </w:p>
          <w:p w:rsidR="00853A3A" w:rsidRPr="00567F91" w:rsidRDefault="00853A3A" w:rsidP="00B32C11">
            <w:pPr>
              <w:spacing w:after="0" w:line="240" w:lineRule="auto"/>
              <w:rPr>
                <w:rFonts w:eastAsia="Calibri"/>
                <w:sz w:val="24"/>
                <w:szCs w:val="24"/>
              </w:rPr>
            </w:pPr>
            <w:r w:rsidRPr="00567F91">
              <w:rPr>
                <w:rFonts w:eastAsia="Calibri"/>
                <w:sz w:val="24"/>
                <w:szCs w:val="24"/>
              </w:rPr>
              <w:t>Мальцева Л.Ф.</w:t>
            </w:r>
          </w:p>
          <w:p w:rsidR="00853A3A" w:rsidRPr="00567F91" w:rsidRDefault="00853A3A" w:rsidP="00B32C11">
            <w:pPr>
              <w:spacing w:after="0" w:line="240" w:lineRule="auto"/>
              <w:rPr>
                <w:rFonts w:eastAsia="Calibri"/>
                <w:sz w:val="24"/>
                <w:szCs w:val="24"/>
              </w:rPr>
            </w:pPr>
            <w:r w:rsidRPr="00567F91">
              <w:rPr>
                <w:rFonts w:eastAsia="Calibri"/>
                <w:sz w:val="24"/>
                <w:szCs w:val="24"/>
              </w:rPr>
              <w:t>Васильева Т.М.</w:t>
            </w:r>
          </w:p>
        </w:tc>
        <w:tc>
          <w:tcPr>
            <w:tcW w:w="2191"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r w:rsidRPr="00567F91">
              <w:rPr>
                <w:rFonts w:eastAsia="Calibri"/>
                <w:sz w:val="24"/>
                <w:szCs w:val="24"/>
              </w:rPr>
              <w:t xml:space="preserve">Верещагино </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2014</w:t>
            </w:r>
          </w:p>
        </w:tc>
        <w:tc>
          <w:tcPr>
            <w:tcW w:w="1509"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3</w:t>
            </w:r>
          </w:p>
        </w:tc>
        <w:tc>
          <w:tcPr>
            <w:tcW w:w="2066"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r w:rsidRPr="00567F91">
              <w:rPr>
                <w:rFonts w:eastAsia="Calibri"/>
                <w:sz w:val="24"/>
                <w:szCs w:val="24"/>
              </w:rPr>
              <w:t>Макарова Т.С.</w:t>
            </w:r>
          </w:p>
          <w:p w:rsidR="00853A3A" w:rsidRPr="00567F91" w:rsidRDefault="00853A3A" w:rsidP="00B32C11">
            <w:pPr>
              <w:spacing w:after="0" w:line="240" w:lineRule="auto"/>
              <w:rPr>
                <w:rFonts w:eastAsia="Calibri"/>
                <w:sz w:val="24"/>
                <w:szCs w:val="24"/>
              </w:rPr>
            </w:pPr>
            <w:r w:rsidRPr="00567F91">
              <w:rPr>
                <w:rFonts w:eastAsia="Calibri"/>
                <w:sz w:val="24"/>
                <w:szCs w:val="24"/>
              </w:rPr>
              <w:t>Сурикова С.В.</w:t>
            </w:r>
          </w:p>
          <w:p w:rsidR="00853A3A" w:rsidRPr="00567F91" w:rsidRDefault="00853A3A" w:rsidP="00B32C11">
            <w:pPr>
              <w:spacing w:after="0" w:line="240" w:lineRule="auto"/>
              <w:rPr>
                <w:rFonts w:eastAsia="Calibri"/>
                <w:sz w:val="24"/>
                <w:szCs w:val="24"/>
              </w:rPr>
            </w:pPr>
            <w:r w:rsidRPr="00567F91">
              <w:rPr>
                <w:rFonts w:eastAsia="Calibri"/>
                <w:sz w:val="24"/>
                <w:szCs w:val="24"/>
              </w:rPr>
              <w:t>Белоногова Т.П.</w:t>
            </w:r>
          </w:p>
          <w:p w:rsidR="00853A3A" w:rsidRPr="00567F91" w:rsidRDefault="00853A3A" w:rsidP="00B32C11">
            <w:pPr>
              <w:spacing w:after="0" w:line="240" w:lineRule="auto"/>
              <w:rPr>
                <w:rFonts w:eastAsia="Calibri"/>
                <w:sz w:val="24"/>
                <w:szCs w:val="24"/>
              </w:rPr>
            </w:pPr>
            <w:r w:rsidRPr="00567F91">
              <w:rPr>
                <w:rFonts w:eastAsia="Calibri"/>
                <w:sz w:val="24"/>
                <w:szCs w:val="24"/>
              </w:rPr>
              <w:t>Ощепкова А.П.</w:t>
            </w:r>
          </w:p>
          <w:p w:rsidR="00853A3A" w:rsidRPr="00567F91" w:rsidRDefault="00853A3A" w:rsidP="00B32C11">
            <w:pPr>
              <w:spacing w:after="0" w:line="240" w:lineRule="auto"/>
              <w:rPr>
                <w:rFonts w:eastAsia="Calibri"/>
                <w:sz w:val="24"/>
                <w:szCs w:val="24"/>
              </w:rPr>
            </w:pPr>
            <w:r w:rsidRPr="00567F91">
              <w:rPr>
                <w:rFonts w:eastAsia="Calibri"/>
                <w:sz w:val="24"/>
                <w:szCs w:val="24"/>
              </w:rPr>
              <w:t>Мехоношина Е.Е.</w:t>
            </w:r>
          </w:p>
        </w:tc>
        <w:tc>
          <w:tcPr>
            <w:tcW w:w="2191"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r w:rsidRPr="00567F91">
              <w:rPr>
                <w:rFonts w:eastAsia="Calibri"/>
                <w:sz w:val="24"/>
                <w:szCs w:val="24"/>
              </w:rPr>
              <w:t>Верещагино</w:t>
            </w:r>
          </w:p>
        </w:tc>
      </w:tr>
      <w:tr w:rsidR="00853A3A" w:rsidRPr="00567F91" w:rsidTr="00F04907">
        <w:tc>
          <w:tcPr>
            <w:tcW w:w="951" w:type="dxa"/>
            <w:tcBorders>
              <w:top w:val="single" w:sz="4" w:space="0" w:color="auto"/>
              <w:left w:val="single" w:sz="4" w:space="0" w:color="auto"/>
              <w:bottom w:val="single" w:sz="4" w:space="0" w:color="auto"/>
              <w:right w:val="single" w:sz="4" w:space="0" w:color="auto"/>
            </w:tcBorders>
            <w:hideMark/>
          </w:tcPr>
          <w:p w:rsidR="00853A3A" w:rsidRDefault="00853A3A" w:rsidP="00B32C11">
            <w:pPr>
              <w:spacing w:after="0" w:line="240" w:lineRule="auto"/>
              <w:rPr>
                <w:rFonts w:eastAsia="Calibri"/>
                <w:sz w:val="24"/>
                <w:szCs w:val="24"/>
              </w:rPr>
            </w:pPr>
          </w:p>
          <w:p w:rsidR="00853A3A" w:rsidRPr="00567F91" w:rsidRDefault="00853A3A" w:rsidP="00B32C11">
            <w:pPr>
              <w:spacing w:after="0" w:line="240" w:lineRule="auto"/>
              <w:rPr>
                <w:rFonts w:eastAsia="Calibri"/>
                <w:sz w:val="24"/>
                <w:szCs w:val="24"/>
              </w:rPr>
            </w:pPr>
            <w:r>
              <w:rPr>
                <w:rFonts w:eastAsia="Calibri"/>
                <w:sz w:val="24"/>
                <w:szCs w:val="24"/>
              </w:rPr>
              <w:t>2015</w:t>
            </w:r>
          </w:p>
        </w:tc>
        <w:tc>
          <w:tcPr>
            <w:tcW w:w="1509"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jc w:val="center"/>
              <w:rPr>
                <w:rFonts w:eastAsia="Calibri"/>
                <w:sz w:val="24"/>
                <w:szCs w:val="24"/>
              </w:rPr>
            </w:pPr>
            <w:r>
              <w:rPr>
                <w:rFonts w:eastAsia="Calibri"/>
                <w:sz w:val="24"/>
                <w:szCs w:val="24"/>
              </w:rPr>
              <w:t>3</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r>
              <w:rPr>
                <w:rFonts w:eastAsia="Calibri"/>
                <w:sz w:val="24"/>
                <w:szCs w:val="24"/>
              </w:rPr>
              <w:t>2</w:t>
            </w:r>
          </w:p>
        </w:tc>
        <w:tc>
          <w:tcPr>
            <w:tcW w:w="2066" w:type="dxa"/>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p>
        </w:tc>
        <w:tc>
          <w:tcPr>
            <w:tcW w:w="2855" w:type="dxa"/>
            <w:gridSpan w:val="2"/>
            <w:tcBorders>
              <w:top w:val="single" w:sz="4" w:space="0" w:color="auto"/>
              <w:left w:val="single" w:sz="4" w:space="0" w:color="auto"/>
              <w:bottom w:val="single" w:sz="4" w:space="0" w:color="auto"/>
              <w:right w:val="single" w:sz="4" w:space="0" w:color="auto"/>
            </w:tcBorders>
          </w:tcPr>
          <w:p w:rsidR="00853A3A" w:rsidRPr="00567F91" w:rsidRDefault="00853A3A" w:rsidP="00B32C11">
            <w:pPr>
              <w:spacing w:after="0" w:line="240" w:lineRule="auto"/>
              <w:rPr>
                <w:rFonts w:eastAsia="Calibri"/>
                <w:sz w:val="24"/>
                <w:szCs w:val="24"/>
              </w:rPr>
            </w:pPr>
            <w:r w:rsidRPr="00567F91">
              <w:rPr>
                <w:rFonts w:eastAsia="Calibri"/>
                <w:sz w:val="24"/>
                <w:szCs w:val="24"/>
              </w:rPr>
              <w:t>Макарова Т.С.</w:t>
            </w:r>
          </w:p>
          <w:p w:rsidR="00853A3A" w:rsidRPr="00567F91" w:rsidRDefault="00853A3A" w:rsidP="00B32C11">
            <w:pPr>
              <w:spacing w:after="0" w:line="240" w:lineRule="auto"/>
              <w:rPr>
                <w:rFonts w:eastAsia="Calibri"/>
                <w:sz w:val="24"/>
                <w:szCs w:val="24"/>
              </w:rPr>
            </w:pPr>
            <w:r w:rsidRPr="00567F91">
              <w:rPr>
                <w:rFonts w:eastAsia="Calibri"/>
                <w:sz w:val="24"/>
                <w:szCs w:val="24"/>
              </w:rPr>
              <w:t>Мальцева Л.Ф.</w:t>
            </w:r>
          </w:p>
          <w:p w:rsidR="00853A3A" w:rsidRDefault="00853A3A" w:rsidP="00B32C11">
            <w:pPr>
              <w:spacing w:after="0" w:line="240" w:lineRule="auto"/>
              <w:rPr>
                <w:rFonts w:eastAsia="Calibri"/>
                <w:sz w:val="24"/>
                <w:szCs w:val="24"/>
              </w:rPr>
            </w:pPr>
            <w:r>
              <w:rPr>
                <w:rFonts w:eastAsia="Calibri"/>
                <w:sz w:val="24"/>
                <w:szCs w:val="24"/>
              </w:rPr>
              <w:t>Мандрик Н.В.</w:t>
            </w:r>
          </w:p>
          <w:p w:rsidR="00853A3A" w:rsidRDefault="00853A3A" w:rsidP="00B32C11">
            <w:pPr>
              <w:spacing w:after="0" w:line="240" w:lineRule="auto"/>
              <w:rPr>
                <w:rFonts w:eastAsia="Calibri"/>
                <w:sz w:val="24"/>
                <w:szCs w:val="24"/>
              </w:rPr>
            </w:pPr>
            <w:r>
              <w:rPr>
                <w:rFonts w:eastAsia="Calibri"/>
                <w:sz w:val="24"/>
                <w:szCs w:val="24"/>
              </w:rPr>
              <w:t xml:space="preserve">Сурикова С.В. </w:t>
            </w:r>
          </w:p>
          <w:p w:rsidR="00853A3A" w:rsidRPr="00567F91" w:rsidRDefault="00853A3A" w:rsidP="00B32C11">
            <w:pPr>
              <w:spacing w:after="0" w:line="240" w:lineRule="auto"/>
              <w:rPr>
                <w:rFonts w:eastAsia="Calibri"/>
                <w:sz w:val="24"/>
                <w:szCs w:val="24"/>
              </w:rPr>
            </w:pPr>
            <w:r>
              <w:rPr>
                <w:rFonts w:eastAsia="Calibri"/>
                <w:sz w:val="24"/>
                <w:szCs w:val="24"/>
              </w:rPr>
              <w:t>Мехоношина Е.Е.</w:t>
            </w:r>
          </w:p>
        </w:tc>
        <w:tc>
          <w:tcPr>
            <w:tcW w:w="2191" w:type="dxa"/>
            <w:tcBorders>
              <w:top w:val="single" w:sz="4" w:space="0" w:color="auto"/>
              <w:left w:val="single" w:sz="4" w:space="0" w:color="auto"/>
              <w:bottom w:val="single" w:sz="4" w:space="0" w:color="auto"/>
              <w:right w:val="single" w:sz="4" w:space="0" w:color="auto"/>
            </w:tcBorders>
          </w:tcPr>
          <w:p w:rsidR="00853A3A" w:rsidRPr="00567F91" w:rsidRDefault="008106A3" w:rsidP="00B32C11">
            <w:pPr>
              <w:spacing w:after="0" w:line="240" w:lineRule="auto"/>
              <w:rPr>
                <w:rFonts w:eastAsia="Calibri"/>
                <w:sz w:val="24"/>
                <w:szCs w:val="24"/>
              </w:rPr>
            </w:pPr>
            <w:r>
              <w:rPr>
                <w:rFonts w:eastAsia="Calibri"/>
                <w:sz w:val="24"/>
                <w:szCs w:val="24"/>
              </w:rPr>
              <w:t xml:space="preserve">Верещагино </w:t>
            </w:r>
          </w:p>
        </w:tc>
      </w:tr>
      <w:tr w:rsidR="00B62947" w:rsidRPr="00567F91" w:rsidTr="00F04907">
        <w:tc>
          <w:tcPr>
            <w:tcW w:w="951" w:type="dxa"/>
            <w:tcBorders>
              <w:top w:val="single" w:sz="4" w:space="0" w:color="auto"/>
              <w:left w:val="single" w:sz="4" w:space="0" w:color="auto"/>
              <w:bottom w:val="single" w:sz="4" w:space="0" w:color="auto"/>
              <w:right w:val="single" w:sz="4" w:space="0" w:color="auto"/>
            </w:tcBorders>
            <w:hideMark/>
          </w:tcPr>
          <w:p w:rsidR="00B62947" w:rsidRDefault="00B62947" w:rsidP="00B32C11">
            <w:pPr>
              <w:spacing w:after="0" w:line="240" w:lineRule="auto"/>
              <w:rPr>
                <w:rFonts w:eastAsia="Calibri"/>
                <w:sz w:val="24"/>
                <w:szCs w:val="24"/>
              </w:rPr>
            </w:pPr>
            <w:r>
              <w:rPr>
                <w:rFonts w:eastAsia="Calibri"/>
                <w:sz w:val="24"/>
                <w:szCs w:val="24"/>
              </w:rPr>
              <w:t>2016</w:t>
            </w:r>
          </w:p>
          <w:p w:rsidR="00B62947" w:rsidRDefault="00B62947" w:rsidP="00B32C11">
            <w:pPr>
              <w:spacing w:after="0" w:line="240" w:lineRule="auto"/>
              <w:rPr>
                <w:rFonts w:eastAsia="Calibri"/>
                <w:sz w:val="24"/>
                <w:szCs w:val="24"/>
              </w:rPr>
            </w:pPr>
          </w:p>
          <w:p w:rsidR="00B62947" w:rsidRDefault="00B62947" w:rsidP="00B32C11">
            <w:pPr>
              <w:spacing w:after="0" w:line="240" w:lineRule="auto"/>
              <w:rPr>
                <w:rFonts w:eastAsia="Calibri"/>
                <w:sz w:val="24"/>
                <w:szCs w:val="24"/>
              </w:rPr>
            </w:pPr>
          </w:p>
          <w:p w:rsidR="00B62947" w:rsidRDefault="00B62947" w:rsidP="00B32C11">
            <w:pPr>
              <w:spacing w:after="0" w:line="240" w:lineRule="auto"/>
              <w:rPr>
                <w:rFonts w:eastAsia="Calibri"/>
                <w:sz w:val="24"/>
                <w:szCs w:val="24"/>
              </w:rPr>
            </w:pPr>
          </w:p>
          <w:p w:rsidR="00B62947" w:rsidRDefault="00B62947" w:rsidP="00B32C11">
            <w:pPr>
              <w:spacing w:after="0" w:line="240" w:lineRule="auto"/>
              <w:rPr>
                <w:rFonts w:eastAsia="Calibri"/>
                <w:sz w:val="24"/>
                <w:szCs w:val="24"/>
              </w:rPr>
            </w:pPr>
          </w:p>
          <w:p w:rsidR="00B62947" w:rsidRDefault="00B62947" w:rsidP="00B32C11">
            <w:pPr>
              <w:spacing w:after="0" w:line="240" w:lineRule="auto"/>
              <w:rPr>
                <w:rFonts w:eastAsia="Calibri"/>
                <w:sz w:val="24"/>
                <w:szCs w:val="24"/>
              </w:rPr>
            </w:pPr>
          </w:p>
        </w:tc>
        <w:tc>
          <w:tcPr>
            <w:tcW w:w="1509" w:type="dxa"/>
            <w:tcBorders>
              <w:top w:val="single" w:sz="4" w:space="0" w:color="auto"/>
              <w:left w:val="single" w:sz="4" w:space="0" w:color="auto"/>
              <w:bottom w:val="single" w:sz="4" w:space="0" w:color="auto"/>
              <w:right w:val="single" w:sz="4" w:space="0" w:color="auto"/>
            </w:tcBorders>
          </w:tcPr>
          <w:p w:rsidR="00B62947" w:rsidRDefault="008106A3" w:rsidP="00B32C11">
            <w:pPr>
              <w:spacing w:after="0" w:line="240" w:lineRule="auto"/>
              <w:jc w:val="center"/>
              <w:rPr>
                <w:rFonts w:eastAsia="Calibri"/>
                <w:sz w:val="24"/>
                <w:szCs w:val="24"/>
              </w:rPr>
            </w:pPr>
            <w:proofErr w:type="spellStart"/>
            <w:r w:rsidRPr="001A6DD8">
              <w:rPr>
                <w:rFonts w:ascii="Times New Roman" w:eastAsia="Calibri" w:hAnsi="Times New Roman"/>
                <w:sz w:val="24"/>
                <w:szCs w:val="24"/>
              </w:rPr>
              <w:t>Серт</w:t>
            </w:r>
            <w:proofErr w:type="spellEnd"/>
            <w:r w:rsidRPr="001A6DD8">
              <w:rPr>
                <w:rFonts w:ascii="Times New Roman" w:eastAsia="Calibri" w:hAnsi="Times New Roman"/>
                <w:sz w:val="24"/>
                <w:szCs w:val="24"/>
              </w:rPr>
              <w:t xml:space="preserve">            </w:t>
            </w:r>
            <w:proofErr w:type="spellStart"/>
            <w:r w:rsidRPr="001A6DD8">
              <w:rPr>
                <w:rFonts w:ascii="Times New Roman" w:eastAsia="Calibri" w:hAnsi="Times New Roman"/>
                <w:sz w:val="24"/>
                <w:szCs w:val="24"/>
              </w:rPr>
              <w:t>серт</w:t>
            </w:r>
            <w:proofErr w:type="spellEnd"/>
            <w:r w:rsidRPr="001A6DD8">
              <w:rPr>
                <w:rFonts w:ascii="Times New Roman" w:eastAsia="Calibri" w:hAnsi="Times New Roman"/>
                <w:sz w:val="24"/>
                <w:szCs w:val="24"/>
              </w:rPr>
              <w:t xml:space="preserve">                      1                           </w:t>
            </w:r>
            <w:proofErr w:type="spellStart"/>
            <w:r w:rsidRPr="001A6DD8">
              <w:rPr>
                <w:rFonts w:ascii="Times New Roman" w:eastAsia="Calibri" w:hAnsi="Times New Roman"/>
                <w:sz w:val="24"/>
                <w:szCs w:val="24"/>
              </w:rPr>
              <w:t>1</w:t>
            </w:r>
            <w:proofErr w:type="spellEnd"/>
            <w:r w:rsidRPr="001A6DD8">
              <w:rPr>
                <w:rFonts w:ascii="Times New Roman" w:eastAsia="Calibri" w:hAnsi="Times New Roman"/>
                <w:sz w:val="24"/>
                <w:szCs w:val="24"/>
              </w:rPr>
              <w:t xml:space="preserve">                                 </w:t>
            </w:r>
            <w:proofErr w:type="spellStart"/>
            <w:r w:rsidRPr="001A6DD8">
              <w:rPr>
                <w:rFonts w:ascii="Times New Roman" w:eastAsia="Calibri" w:hAnsi="Times New Roman"/>
                <w:sz w:val="24"/>
                <w:szCs w:val="24"/>
              </w:rPr>
              <w:t>1</w:t>
            </w:r>
            <w:proofErr w:type="spellEnd"/>
          </w:p>
        </w:tc>
        <w:tc>
          <w:tcPr>
            <w:tcW w:w="2066" w:type="dxa"/>
            <w:tcBorders>
              <w:top w:val="single" w:sz="4" w:space="0" w:color="auto"/>
              <w:left w:val="single" w:sz="4" w:space="0" w:color="auto"/>
              <w:bottom w:val="single" w:sz="4" w:space="0" w:color="auto"/>
              <w:right w:val="single" w:sz="4" w:space="0" w:color="auto"/>
            </w:tcBorders>
          </w:tcPr>
          <w:p w:rsidR="00B62947" w:rsidRPr="00567F91" w:rsidRDefault="008106A3" w:rsidP="00B32C11">
            <w:pPr>
              <w:spacing w:after="0" w:line="240" w:lineRule="auto"/>
              <w:rPr>
                <w:rFonts w:eastAsia="Calibri"/>
                <w:sz w:val="24"/>
                <w:szCs w:val="24"/>
              </w:rPr>
            </w:pPr>
            <w:r w:rsidRPr="001A6DD8">
              <w:rPr>
                <w:rFonts w:ascii="Times New Roman" w:eastAsia="Calibri" w:hAnsi="Times New Roman"/>
                <w:sz w:val="24"/>
                <w:szCs w:val="24"/>
              </w:rPr>
              <w:t xml:space="preserve">Уточкин Артём Моисеева Яна         Быков Игорь     Мальцева Люба     </w:t>
            </w:r>
            <w:proofErr w:type="spellStart"/>
            <w:r w:rsidRPr="001A6DD8">
              <w:rPr>
                <w:rFonts w:ascii="Times New Roman" w:eastAsia="Calibri" w:hAnsi="Times New Roman"/>
                <w:sz w:val="24"/>
                <w:szCs w:val="24"/>
              </w:rPr>
              <w:t>Химей</w:t>
            </w:r>
            <w:proofErr w:type="spellEnd"/>
            <w:r w:rsidRPr="001A6DD8">
              <w:rPr>
                <w:rFonts w:ascii="Times New Roman" w:eastAsia="Calibri" w:hAnsi="Times New Roman"/>
                <w:sz w:val="24"/>
                <w:szCs w:val="24"/>
              </w:rPr>
              <w:t xml:space="preserve"> Татьяна</w:t>
            </w:r>
          </w:p>
        </w:tc>
        <w:tc>
          <w:tcPr>
            <w:tcW w:w="2855" w:type="dxa"/>
            <w:gridSpan w:val="2"/>
            <w:tcBorders>
              <w:top w:val="single" w:sz="4" w:space="0" w:color="auto"/>
              <w:left w:val="single" w:sz="4" w:space="0" w:color="auto"/>
              <w:bottom w:val="single" w:sz="4" w:space="0" w:color="auto"/>
              <w:right w:val="single" w:sz="4" w:space="0" w:color="auto"/>
            </w:tcBorders>
          </w:tcPr>
          <w:p w:rsidR="008106A3" w:rsidRPr="001A6DD8" w:rsidRDefault="008106A3" w:rsidP="008106A3">
            <w:pPr>
              <w:spacing w:after="0" w:line="240" w:lineRule="auto"/>
              <w:rPr>
                <w:rFonts w:ascii="Times New Roman" w:eastAsia="Calibri" w:hAnsi="Times New Roman"/>
                <w:sz w:val="24"/>
                <w:szCs w:val="24"/>
              </w:rPr>
            </w:pPr>
            <w:r w:rsidRPr="001A6DD8">
              <w:rPr>
                <w:rFonts w:ascii="Times New Roman" w:eastAsia="Calibri" w:hAnsi="Times New Roman"/>
                <w:sz w:val="24"/>
                <w:szCs w:val="24"/>
              </w:rPr>
              <w:t>Макарова Т.С.</w:t>
            </w:r>
          </w:p>
          <w:p w:rsidR="008106A3" w:rsidRPr="001A6DD8" w:rsidRDefault="008106A3" w:rsidP="008106A3">
            <w:pPr>
              <w:spacing w:after="0" w:line="240" w:lineRule="auto"/>
              <w:rPr>
                <w:rFonts w:ascii="Times New Roman" w:eastAsia="Calibri" w:hAnsi="Times New Roman"/>
                <w:sz w:val="24"/>
                <w:szCs w:val="24"/>
              </w:rPr>
            </w:pPr>
            <w:r w:rsidRPr="001A6DD8">
              <w:rPr>
                <w:rFonts w:ascii="Times New Roman" w:eastAsia="Calibri" w:hAnsi="Times New Roman"/>
                <w:sz w:val="24"/>
                <w:szCs w:val="24"/>
              </w:rPr>
              <w:t>Караваева Г.В.</w:t>
            </w:r>
          </w:p>
          <w:p w:rsidR="008106A3" w:rsidRPr="001A6DD8" w:rsidRDefault="008106A3" w:rsidP="008106A3">
            <w:pPr>
              <w:spacing w:after="0" w:line="240" w:lineRule="auto"/>
              <w:rPr>
                <w:rFonts w:ascii="Times New Roman" w:eastAsia="Calibri" w:hAnsi="Times New Roman"/>
                <w:sz w:val="24"/>
                <w:szCs w:val="24"/>
              </w:rPr>
            </w:pPr>
            <w:r w:rsidRPr="001A6DD8">
              <w:rPr>
                <w:rFonts w:ascii="Times New Roman" w:eastAsia="Calibri" w:hAnsi="Times New Roman"/>
                <w:sz w:val="24"/>
                <w:szCs w:val="24"/>
              </w:rPr>
              <w:t>Мальцева Л.Ф.</w:t>
            </w:r>
          </w:p>
          <w:p w:rsidR="008106A3" w:rsidRPr="001A6DD8" w:rsidRDefault="008106A3" w:rsidP="008106A3">
            <w:pPr>
              <w:spacing w:after="0" w:line="240" w:lineRule="auto"/>
              <w:rPr>
                <w:rFonts w:ascii="Times New Roman" w:eastAsia="Calibri" w:hAnsi="Times New Roman"/>
                <w:sz w:val="24"/>
                <w:szCs w:val="24"/>
              </w:rPr>
            </w:pPr>
            <w:r w:rsidRPr="001A6DD8">
              <w:rPr>
                <w:rFonts w:ascii="Times New Roman" w:eastAsia="Calibri" w:hAnsi="Times New Roman"/>
                <w:sz w:val="24"/>
                <w:szCs w:val="24"/>
              </w:rPr>
              <w:t>Полудницына В.В.</w:t>
            </w:r>
          </w:p>
          <w:p w:rsidR="00B62947" w:rsidRPr="00567F91" w:rsidRDefault="008106A3" w:rsidP="008106A3">
            <w:pPr>
              <w:spacing w:after="0" w:line="240" w:lineRule="auto"/>
              <w:rPr>
                <w:rFonts w:eastAsia="Calibri"/>
                <w:sz w:val="24"/>
                <w:szCs w:val="24"/>
              </w:rPr>
            </w:pPr>
            <w:r w:rsidRPr="001A6DD8">
              <w:rPr>
                <w:rFonts w:ascii="Times New Roman" w:eastAsia="Calibri" w:hAnsi="Times New Roman"/>
                <w:sz w:val="24"/>
                <w:szCs w:val="24"/>
              </w:rPr>
              <w:t>Мехоношина Н.В.</w:t>
            </w:r>
          </w:p>
        </w:tc>
        <w:tc>
          <w:tcPr>
            <w:tcW w:w="2191" w:type="dxa"/>
            <w:tcBorders>
              <w:top w:val="single" w:sz="4" w:space="0" w:color="auto"/>
              <w:left w:val="single" w:sz="4" w:space="0" w:color="auto"/>
              <w:bottom w:val="single" w:sz="4" w:space="0" w:color="auto"/>
              <w:right w:val="single" w:sz="4" w:space="0" w:color="auto"/>
            </w:tcBorders>
          </w:tcPr>
          <w:p w:rsidR="00B62947" w:rsidRPr="00567F91" w:rsidRDefault="00B62947" w:rsidP="00B32C11">
            <w:pPr>
              <w:spacing w:after="0" w:line="240" w:lineRule="auto"/>
              <w:rPr>
                <w:rFonts w:eastAsia="Calibri"/>
                <w:sz w:val="24"/>
                <w:szCs w:val="24"/>
              </w:rPr>
            </w:pPr>
          </w:p>
        </w:tc>
      </w:tr>
      <w:tr w:rsidR="0066504F" w:rsidRPr="00567F91" w:rsidTr="00F04907">
        <w:tc>
          <w:tcPr>
            <w:tcW w:w="951" w:type="dxa"/>
            <w:tcBorders>
              <w:top w:val="single" w:sz="4" w:space="0" w:color="auto"/>
              <w:left w:val="single" w:sz="4" w:space="0" w:color="auto"/>
              <w:bottom w:val="single" w:sz="4" w:space="0" w:color="auto"/>
              <w:right w:val="single" w:sz="4" w:space="0" w:color="auto"/>
            </w:tcBorders>
            <w:hideMark/>
          </w:tcPr>
          <w:p w:rsidR="0066504F" w:rsidRDefault="0066504F" w:rsidP="00B32C11">
            <w:pPr>
              <w:spacing w:after="0" w:line="240" w:lineRule="auto"/>
              <w:rPr>
                <w:rFonts w:eastAsia="Calibri"/>
                <w:sz w:val="24"/>
                <w:szCs w:val="24"/>
              </w:rPr>
            </w:pPr>
          </w:p>
          <w:p w:rsidR="0066504F" w:rsidRDefault="0066504F" w:rsidP="0066504F">
            <w:pPr>
              <w:spacing w:after="0" w:line="240" w:lineRule="auto"/>
              <w:jc w:val="center"/>
              <w:rPr>
                <w:rFonts w:eastAsia="Calibri"/>
                <w:sz w:val="24"/>
                <w:szCs w:val="24"/>
              </w:rPr>
            </w:pPr>
            <w:r>
              <w:rPr>
                <w:rFonts w:eastAsia="Calibri"/>
                <w:sz w:val="24"/>
                <w:szCs w:val="24"/>
              </w:rPr>
              <w:t>2017</w:t>
            </w:r>
          </w:p>
          <w:p w:rsidR="0066504F" w:rsidRDefault="0066504F" w:rsidP="00B32C11">
            <w:pPr>
              <w:spacing w:after="0" w:line="240" w:lineRule="auto"/>
              <w:rPr>
                <w:rFonts w:eastAsia="Calibri"/>
                <w:sz w:val="24"/>
                <w:szCs w:val="24"/>
              </w:rPr>
            </w:pPr>
          </w:p>
        </w:tc>
        <w:tc>
          <w:tcPr>
            <w:tcW w:w="1509" w:type="dxa"/>
            <w:tcBorders>
              <w:top w:val="single" w:sz="4" w:space="0" w:color="auto"/>
              <w:left w:val="single" w:sz="4" w:space="0" w:color="auto"/>
              <w:bottom w:val="single" w:sz="4" w:space="0" w:color="auto"/>
              <w:right w:val="single" w:sz="4" w:space="0" w:color="auto"/>
            </w:tcBorders>
          </w:tcPr>
          <w:p w:rsidR="00966DA4" w:rsidRDefault="0066504F" w:rsidP="0066504F">
            <w:pPr>
              <w:jc w:val="center"/>
              <w:rPr>
                <w:rFonts w:eastAsia="Calibri"/>
              </w:rPr>
            </w:pPr>
            <w:r>
              <w:rPr>
                <w:rFonts w:eastAsia="Calibri"/>
              </w:rPr>
              <w:t xml:space="preserve">1                           серт.              </w:t>
            </w:r>
          </w:p>
          <w:p w:rsidR="0066504F" w:rsidRDefault="0066504F" w:rsidP="0066504F">
            <w:pPr>
              <w:jc w:val="center"/>
              <w:rPr>
                <w:rFonts w:eastAsia="Calibri"/>
              </w:rPr>
            </w:pPr>
            <w:r w:rsidRPr="00DC7D6F">
              <w:rPr>
                <w:rFonts w:eastAsia="Calibri"/>
              </w:rPr>
              <w:t>1</w:t>
            </w:r>
            <w:r>
              <w:rPr>
                <w:rFonts w:eastAsia="Calibri"/>
              </w:rPr>
              <w:t xml:space="preserve">                    2</w:t>
            </w:r>
          </w:p>
          <w:p w:rsidR="0066504F" w:rsidRDefault="0066504F" w:rsidP="0066504F">
            <w:pPr>
              <w:spacing w:after="0" w:line="240" w:lineRule="auto"/>
              <w:jc w:val="center"/>
              <w:rPr>
                <w:rFonts w:ascii="Times New Roman" w:eastAsia="Calibri" w:hAnsi="Times New Roman"/>
                <w:sz w:val="24"/>
                <w:szCs w:val="24"/>
              </w:rPr>
            </w:pPr>
            <w:r>
              <w:rPr>
                <w:rFonts w:eastAsia="Calibri"/>
              </w:rPr>
              <w:t>серт</w:t>
            </w:r>
            <w:r w:rsidR="00966DA4">
              <w:rPr>
                <w:rFonts w:eastAsia="Calibri"/>
              </w:rPr>
              <w:t>.</w:t>
            </w:r>
          </w:p>
          <w:p w:rsidR="0066504F" w:rsidRPr="001A6DD8" w:rsidRDefault="0066504F" w:rsidP="0066504F">
            <w:pPr>
              <w:spacing w:after="0" w:line="240" w:lineRule="auto"/>
              <w:rPr>
                <w:rFonts w:ascii="Times New Roman" w:eastAsia="Calibri" w:hAnsi="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966DA4" w:rsidRDefault="0066504F" w:rsidP="0066504F">
            <w:pPr>
              <w:rPr>
                <w:rFonts w:eastAsia="Calibri"/>
              </w:rPr>
            </w:pPr>
            <w:proofErr w:type="spellStart"/>
            <w:r>
              <w:rPr>
                <w:rFonts w:eastAsia="Calibri"/>
              </w:rPr>
              <w:t>Печинин</w:t>
            </w:r>
            <w:proofErr w:type="spellEnd"/>
            <w:r>
              <w:rPr>
                <w:rFonts w:eastAsia="Calibri"/>
              </w:rPr>
              <w:t xml:space="preserve"> Илья        </w:t>
            </w:r>
            <w:proofErr w:type="spellStart"/>
            <w:r>
              <w:rPr>
                <w:rFonts w:eastAsia="Calibri"/>
              </w:rPr>
              <w:t>Мехоношин</w:t>
            </w:r>
            <w:proofErr w:type="spellEnd"/>
            <w:r>
              <w:rPr>
                <w:rFonts w:eastAsia="Calibri"/>
              </w:rPr>
              <w:t xml:space="preserve"> Иван </w:t>
            </w:r>
          </w:p>
          <w:p w:rsidR="0066504F" w:rsidRPr="0066504F" w:rsidRDefault="0066504F" w:rsidP="0066504F">
            <w:pPr>
              <w:rPr>
                <w:rFonts w:eastAsia="Calibri"/>
              </w:rPr>
            </w:pPr>
            <w:r>
              <w:rPr>
                <w:rFonts w:eastAsia="Calibri"/>
              </w:rPr>
              <w:t xml:space="preserve">Мальцева </w:t>
            </w:r>
            <w:proofErr w:type="spellStart"/>
            <w:r>
              <w:rPr>
                <w:rFonts w:eastAsia="Calibri"/>
              </w:rPr>
              <w:t>Екат</w:t>
            </w:r>
            <w:proofErr w:type="spellEnd"/>
            <w:r>
              <w:rPr>
                <w:rFonts w:eastAsia="Calibri"/>
              </w:rPr>
              <w:t>.    Мальцева Любовь Старкова Анастасия</w:t>
            </w:r>
          </w:p>
        </w:tc>
        <w:tc>
          <w:tcPr>
            <w:tcW w:w="2855" w:type="dxa"/>
            <w:gridSpan w:val="2"/>
            <w:tcBorders>
              <w:top w:val="single" w:sz="4" w:space="0" w:color="auto"/>
              <w:left w:val="single" w:sz="4" w:space="0" w:color="auto"/>
              <w:bottom w:val="single" w:sz="4" w:space="0" w:color="auto"/>
              <w:right w:val="single" w:sz="4" w:space="0" w:color="auto"/>
            </w:tcBorders>
          </w:tcPr>
          <w:p w:rsidR="0066504F" w:rsidRPr="0066504F" w:rsidRDefault="0066504F" w:rsidP="0066504F">
            <w:pPr>
              <w:spacing w:after="0" w:line="240" w:lineRule="auto"/>
              <w:rPr>
                <w:rFonts w:ascii="Times New Roman" w:eastAsia="Calibri" w:hAnsi="Times New Roman"/>
                <w:sz w:val="24"/>
                <w:szCs w:val="24"/>
              </w:rPr>
            </w:pPr>
            <w:r w:rsidRPr="0066504F">
              <w:rPr>
                <w:rFonts w:ascii="Times New Roman" w:eastAsia="Calibri" w:hAnsi="Times New Roman"/>
                <w:sz w:val="24"/>
                <w:szCs w:val="24"/>
              </w:rPr>
              <w:t>Макарова Т.С.</w:t>
            </w:r>
          </w:p>
          <w:p w:rsidR="0066504F" w:rsidRPr="0066504F" w:rsidRDefault="0066504F" w:rsidP="0066504F">
            <w:pPr>
              <w:spacing w:after="0" w:line="240" w:lineRule="auto"/>
              <w:rPr>
                <w:rFonts w:ascii="Times New Roman" w:eastAsia="Calibri" w:hAnsi="Times New Roman"/>
                <w:sz w:val="24"/>
                <w:szCs w:val="24"/>
              </w:rPr>
            </w:pPr>
            <w:r w:rsidRPr="0066504F">
              <w:rPr>
                <w:rFonts w:ascii="Times New Roman" w:eastAsia="Calibri" w:hAnsi="Times New Roman"/>
                <w:sz w:val="24"/>
                <w:szCs w:val="24"/>
              </w:rPr>
              <w:t xml:space="preserve">Караваева </w:t>
            </w:r>
            <w:proofErr w:type="spellStart"/>
            <w:r w:rsidRPr="0066504F">
              <w:rPr>
                <w:rFonts w:ascii="Times New Roman" w:eastAsia="Calibri" w:hAnsi="Times New Roman"/>
                <w:sz w:val="24"/>
                <w:szCs w:val="24"/>
              </w:rPr>
              <w:t>Г.В.</w:t>
            </w:r>
            <w:r w:rsidR="00966DA4">
              <w:rPr>
                <w:rFonts w:ascii="Times New Roman" w:eastAsia="Calibri" w:hAnsi="Times New Roman"/>
                <w:sz w:val="24"/>
                <w:szCs w:val="24"/>
              </w:rPr>
              <w:t>,</w:t>
            </w:r>
            <w:r w:rsidRPr="0066504F">
              <w:rPr>
                <w:rFonts w:ascii="Times New Roman" w:eastAsia="Calibri" w:hAnsi="Times New Roman"/>
                <w:sz w:val="24"/>
                <w:szCs w:val="24"/>
              </w:rPr>
              <w:t>Мотырева</w:t>
            </w:r>
            <w:proofErr w:type="spellEnd"/>
            <w:r w:rsidRPr="0066504F">
              <w:rPr>
                <w:rFonts w:ascii="Times New Roman" w:eastAsia="Calibri" w:hAnsi="Times New Roman"/>
                <w:sz w:val="24"/>
                <w:szCs w:val="24"/>
              </w:rPr>
              <w:t xml:space="preserve"> О.И.</w:t>
            </w:r>
          </w:p>
          <w:p w:rsidR="0066504F" w:rsidRPr="0066504F" w:rsidRDefault="0066504F" w:rsidP="0066504F">
            <w:pPr>
              <w:spacing w:after="0" w:line="240" w:lineRule="auto"/>
              <w:rPr>
                <w:rFonts w:ascii="Times New Roman" w:eastAsia="Calibri" w:hAnsi="Times New Roman"/>
                <w:sz w:val="24"/>
                <w:szCs w:val="24"/>
              </w:rPr>
            </w:pPr>
            <w:r w:rsidRPr="0066504F">
              <w:rPr>
                <w:rFonts w:ascii="Times New Roman" w:eastAsia="Calibri" w:hAnsi="Times New Roman"/>
                <w:sz w:val="24"/>
                <w:szCs w:val="24"/>
              </w:rPr>
              <w:t>Мальцева Л.Ф.</w:t>
            </w:r>
          </w:p>
          <w:p w:rsidR="0066504F" w:rsidRPr="0066504F" w:rsidRDefault="0066504F" w:rsidP="0066504F">
            <w:pPr>
              <w:spacing w:after="0" w:line="240" w:lineRule="auto"/>
              <w:rPr>
                <w:rFonts w:ascii="Times New Roman" w:eastAsia="Calibri" w:hAnsi="Times New Roman"/>
                <w:sz w:val="24"/>
                <w:szCs w:val="24"/>
              </w:rPr>
            </w:pPr>
            <w:r w:rsidRPr="0066504F">
              <w:rPr>
                <w:rFonts w:ascii="Times New Roman" w:eastAsia="Calibri" w:hAnsi="Times New Roman"/>
                <w:sz w:val="24"/>
                <w:szCs w:val="24"/>
              </w:rPr>
              <w:t>Полудницына В.В.</w:t>
            </w:r>
          </w:p>
          <w:p w:rsidR="0066504F" w:rsidRPr="001A6DD8" w:rsidRDefault="0066504F" w:rsidP="0066504F">
            <w:pPr>
              <w:spacing w:after="0" w:line="240" w:lineRule="auto"/>
              <w:rPr>
                <w:rFonts w:ascii="Times New Roman" w:eastAsia="Calibri" w:hAnsi="Times New Roman"/>
                <w:sz w:val="24"/>
                <w:szCs w:val="24"/>
              </w:rPr>
            </w:pPr>
            <w:r w:rsidRPr="0066504F">
              <w:rPr>
                <w:rFonts w:ascii="Times New Roman" w:eastAsia="Calibri" w:hAnsi="Times New Roman"/>
                <w:sz w:val="24"/>
                <w:szCs w:val="24"/>
              </w:rPr>
              <w:t>Васильева Т.М.</w:t>
            </w:r>
          </w:p>
        </w:tc>
        <w:tc>
          <w:tcPr>
            <w:tcW w:w="2191" w:type="dxa"/>
            <w:tcBorders>
              <w:top w:val="single" w:sz="4" w:space="0" w:color="auto"/>
              <w:left w:val="single" w:sz="4" w:space="0" w:color="auto"/>
              <w:bottom w:val="single" w:sz="4" w:space="0" w:color="auto"/>
              <w:right w:val="single" w:sz="4" w:space="0" w:color="auto"/>
            </w:tcBorders>
          </w:tcPr>
          <w:p w:rsidR="0066504F" w:rsidRDefault="0066504F" w:rsidP="00B32C11">
            <w:pPr>
              <w:spacing w:after="0" w:line="240" w:lineRule="auto"/>
              <w:rPr>
                <w:rFonts w:eastAsia="Calibri"/>
                <w:sz w:val="24"/>
                <w:szCs w:val="24"/>
              </w:rPr>
            </w:pPr>
            <w:r>
              <w:rPr>
                <w:rFonts w:eastAsia="Calibri"/>
                <w:sz w:val="24"/>
                <w:szCs w:val="24"/>
              </w:rPr>
              <w:t xml:space="preserve"> </w:t>
            </w:r>
          </w:p>
          <w:p w:rsidR="0066504F" w:rsidRPr="00567F91" w:rsidRDefault="0066504F" w:rsidP="00B32C11">
            <w:pPr>
              <w:spacing w:after="0" w:line="240" w:lineRule="auto"/>
              <w:rPr>
                <w:rFonts w:eastAsia="Calibri"/>
                <w:sz w:val="24"/>
                <w:szCs w:val="24"/>
              </w:rPr>
            </w:pPr>
            <w:r>
              <w:rPr>
                <w:rFonts w:eastAsia="Calibri"/>
                <w:sz w:val="24"/>
                <w:szCs w:val="24"/>
              </w:rPr>
              <w:t xml:space="preserve">Краснокамск </w:t>
            </w:r>
          </w:p>
        </w:tc>
      </w:tr>
      <w:tr w:rsidR="0066504F" w:rsidRPr="00567F91" w:rsidTr="00F04907">
        <w:tc>
          <w:tcPr>
            <w:tcW w:w="951" w:type="dxa"/>
            <w:tcBorders>
              <w:top w:val="single" w:sz="4" w:space="0" w:color="auto"/>
              <w:left w:val="single" w:sz="4" w:space="0" w:color="auto"/>
              <w:bottom w:val="single" w:sz="4" w:space="0" w:color="auto"/>
              <w:right w:val="single" w:sz="4" w:space="0" w:color="auto"/>
            </w:tcBorders>
            <w:hideMark/>
          </w:tcPr>
          <w:p w:rsidR="0066504F" w:rsidRPr="00DC7D6F" w:rsidRDefault="0066504F" w:rsidP="00F94A99">
            <w:pPr>
              <w:rPr>
                <w:rFonts w:eastAsia="Calibri"/>
              </w:rPr>
            </w:pPr>
            <w:r w:rsidRPr="00DC7D6F">
              <w:rPr>
                <w:rFonts w:eastAsia="Calibri"/>
              </w:rPr>
              <w:t>201</w:t>
            </w:r>
            <w:r>
              <w:rPr>
                <w:rFonts w:eastAsia="Calibri"/>
              </w:rPr>
              <w:t>7</w:t>
            </w:r>
          </w:p>
        </w:tc>
        <w:tc>
          <w:tcPr>
            <w:tcW w:w="1509" w:type="dxa"/>
            <w:tcBorders>
              <w:top w:val="single" w:sz="4" w:space="0" w:color="auto"/>
              <w:left w:val="single" w:sz="4" w:space="0" w:color="auto"/>
              <w:bottom w:val="single" w:sz="4" w:space="0" w:color="auto"/>
              <w:right w:val="single" w:sz="4" w:space="0" w:color="auto"/>
            </w:tcBorders>
          </w:tcPr>
          <w:p w:rsidR="0066504F" w:rsidRDefault="0066504F" w:rsidP="00F94A99">
            <w:pPr>
              <w:jc w:val="center"/>
              <w:rPr>
                <w:rFonts w:eastAsia="Calibri"/>
              </w:rPr>
            </w:pPr>
          </w:p>
          <w:p w:rsidR="0066504F" w:rsidRPr="00DC7D6F" w:rsidRDefault="0066504F" w:rsidP="00F94A99">
            <w:pPr>
              <w:jc w:val="center"/>
              <w:rPr>
                <w:rFonts w:eastAsia="Calibri"/>
              </w:rPr>
            </w:pPr>
            <w:r>
              <w:rPr>
                <w:rFonts w:eastAsia="Calibri"/>
              </w:rPr>
              <w:t>серт</w:t>
            </w:r>
          </w:p>
          <w:p w:rsidR="0066504F" w:rsidRDefault="0066504F" w:rsidP="00F94A99">
            <w:pPr>
              <w:jc w:val="center"/>
              <w:rPr>
                <w:rFonts w:eastAsia="Calibri"/>
              </w:rPr>
            </w:pPr>
          </w:p>
        </w:tc>
        <w:tc>
          <w:tcPr>
            <w:tcW w:w="2066" w:type="dxa"/>
            <w:tcBorders>
              <w:top w:val="single" w:sz="4" w:space="0" w:color="auto"/>
              <w:left w:val="single" w:sz="4" w:space="0" w:color="auto"/>
              <w:bottom w:val="single" w:sz="4" w:space="0" w:color="auto"/>
              <w:right w:val="single" w:sz="4" w:space="0" w:color="auto"/>
            </w:tcBorders>
          </w:tcPr>
          <w:p w:rsidR="0066504F" w:rsidRDefault="0066504F" w:rsidP="00F94A99">
            <w:pPr>
              <w:rPr>
                <w:rFonts w:eastAsia="Calibri"/>
              </w:rPr>
            </w:pPr>
            <w:proofErr w:type="spellStart"/>
            <w:r>
              <w:rPr>
                <w:rFonts w:eastAsia="Calibri"/>
              </w:rPr>
              <w:t>Химей</w:t>
            </w:r>
            <w:proofErr w:type="spellEnd"/>
            <w:r>
              <w:rPr>
                <w:rFonts w:eastAsia="Calibri"/>
              </w:rPr>
              <w:t xml:space="preserve"> Татьяна</w:t>
            </w:r>
          </w:p>
          <w:p w:rsidR="0066504F" w:rsidRDefault="0066504F" w:rsidP="00F94A99">
            <w:pPr>
              <w:rPr>
                <w:rFonts w:eastAsia="Calibri"/>
              </w:rPr>
            </w:pPr>
            <w:r>
              <w:rPr>
                <w:rFonts w:eastAsia="Calibri"/>
              </w:rPr>
              <w:t>Мальцева Любовь</w:t>
            </w:r>
          </w:p>
        </w:tc>
        <w:tc>
          <w:tcPr>
            <w:tcW w:w="2855" w:type="dxa"/>
            <w:gridSpan w:val="2"/>
            <w:tcBorders>
              <w:top w:val="single" w:sz="4" w:space="0" w:color="auto"/>
              <w:left w:val="single" w:sz="4" w:space="0" w:color="auto"/>
              <w:bottom w:val="single" w:sz="4" w:space="0" w:color="auto"/>
              <w:right w:val="single" w:sz="4" w:space="0" w:color="auto"/>
            </w:tcBorders>
          </w:tcPr>
          <w:p w:rsidR="0066504F" w:rsidRPr="00DC7D6F" w:rsidRDefault="0066504F" w:rsidP="00F94A99">
            <w:pPr>
              <w:rPr>
                <w:rFonts w:eastAsia="Calibri"/>
              </w:rPr>
            </w:pPr>
            <w:r>
              <w:rPr>
                <w:rFonts w:eastAsia="Calibri"/>
              </w:rPr>
              <w:t>Сединина М.А.</w:t>
            </w:r>
          </w:p>
          <w:p w:rsidR="0066504F" w:rsidRPr="00DC7D6F" w:rsidRDefault="00F04907" w:rsidP="00F94A99">
            <w:pPr>
              <w:rPr>
                <w:rFonts w:eastAsia="Calibri"/>
              </w:rPr>
            </w:pPr>
            <w:r>
              <w:rPr>
                <w:rFonts w:eastAsia="Calibri"/>
              </w:rPr>
              <w:t>Тютикова Е.Д.</w:t>
            </w:r>
          </w:p>
        </w:tc>
        <w:tc>
          <w:tcPr>
            <w:tcW w:w="2191" w:type="dxa"/>
            <w:tcBorders>
              <w:top w:val="single" w:sz="4" w:space="0" w:color="auto"/>
              <w:left w:val="single" w:sz="4" w:space="0" w:color="auto"/>
              <w:bottom w:val="single" w:sz="4" w:space="0" w:color="auto"/>
              <w:right w:val="single" w:sz="4" w:space="0" w:color="auto"/>
            </w:tcBorders>
          </w:tcPr>
          <w:p w:rsidR="0066504F" w:rsidRPr="00197D09" w:rsidRDefault="0066504F" w:rsidP="00F94A99">
            <w:pPr>
              <w:jc w:val="center"/>
              <w:rPr>
                <w:rFonts w:cs="Times New Roman"/>
              </w:rPr>
            </w:pPr>
            <w:r w:rsidRPr="00197D09">
              <w:rPr>
                <w:rFonts w:cs="Times New Roman"/>
                <w:lang w:val="en-US"/>
              </w:rPr>
              <w:t>III</w:t>
            </w:r>
            <w:r w:rsidRPr="00197D09">
              <w:rPr>
                <w:rFonts w:cs="Times New Roman"/>
              </w:rPr>
              <w:t xml:space="preserve"> краевая практическая конференция «Хочу всё знать»</w:t>
            </w:r>
          </w:p>
          <w:p w:rsidR="0066504F" w:rsidRDefault="0066504F" w:rsidP="00F94A99">
            <w:pPr>
              <w:jc w:val="center"/>
              <w:rPr>
                <w:rFonts w:eastAsia="Calibri"/>
              </w:rPr>
            </w:pPr>
            <w:r w:rsidRPr="00197D09">
              <w:rPr>
                <w:rFonts w:cs="Times New Roman"/>
              </w:rPr>
              <w:t>Пермь</w:t>
            </w:r>
          </w:p>
        </w:tc>
      </w:tr>
      <w:tr w:rsidR="0066504F" w:rsidRPr="00567F91" w:rsidTr="00F04907">
        <w:tc>
          <w:tcPr>
            <w:tcW w:w="951" w:type="dxa"/>
            <w:tcBorders>
              <w:top w:val="single" w:sz="4" w:space="0" w:color="auto"/>
              <w:left w:val="single" w:sz="4" w:space="0" w:color="auto"/>
              <w:bottom w:val="single" w:sz="4" w:space="0" w:color="auto"/>
              <w:right w:val="single" w:sz="4" w:space="0" w:color="auto"/>
            </w:tcBorders>
            <w:hideMark/>
          </w:tcPr>
          <w:p w:rsidR="0066504F" w:rsidRDefault="0066504F" w:rsidP="00B32C11">
            <w:pPr>
              <w:spacing w:after="0" w:line="240" w:lineRule="auto"/>
              <w:rPr>
                <w:rFonts w:eastAsia="Calibri"/>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504F" w:rsidRDefault="0066504F" w:rsidP="00B32C11">
            <w:pPr>
              <w:spacing w:after="0" w:line="240" w:lineRule="auto"/>
              <w:jc w:val="center"/>
              <w:rPr>
                <w:rFonts w:ascii="Times New Roman" w:eastAsia="Calibri" w:hAnsi="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66504F" w:rsidRPr="001A6DD8" w:rsidRDefault="0066504F" w:rsidP="00B32C11">
            <w:pPr>
              <w:spacing w:after="0" w:line="240" w:lineRule="auto"/>
              <w:rPr>
                <w:rFonts w:ascii="Times New Roman" w:eastAsia="Calibri" w:hAnsi="Times New Roman"/>
                <w:sz w:val="24"/>
                <w:szCs w:val="24"/>
              </w:rPr>
            </w:pPr>
          </w:p>
        </w:tc>
        <w:tc>
          <w:tcPr>
            <w:tcW w:w="2855" w:type="dxa"/>
            <w:gridSpan w:val="2"/>
            <w:tcBorders>
              <w:top w:val="single" w:sz="4" w:space="0" w:color="auto"/>
              <w:left w:val="single" w:sz="4" w:space="0" w:color="auto"/>
              <w:bottom w:val="single" w:sz="4" w:space="0" w:color="auto"/>
              <w:right w:val="single" w:sz="4" w:space="0" w:color="auto"/>
            </w:tcBorders>
          </w:tcPr>
          <w:p w:rsidR="0066504F" w:rsidRPr="001A6DD8" w:rsidRDefault="0066504F" w:rsidP="008106A3">
            <w:pPr>
              <w:spacing w:after="0" w:line="240" w:lineRule="auto"/>
              <w:rPr>
                <w:rFonts w:ascii="Times New Roman" w:eastAsia="Calibri" w:hAnsi="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66504F" w:rsidRPr="00567F91" w:rsidRDefault="0066504F" w:rsidP="00B32C11">
            <w:pPr>
              <w:spacing w:after="0" w:line="240" w:lineRule="auto"/>
              <w:rPr>
                <w:rFonts w:eastAsia="Calibri"/>
                <w:sz w:val="24"/>
                <w:szCs w:val="24"/>
              </w:rPr>
            </w:pPr>
          </w:p>
        </w:tc>
      </w:tr>
      <w:tr w:rsidR="00853A3A" w:rsidRPr="00567F91" w:rsidTr="00F04907">
        <w:tc>
          <w:tcPr>
            <w:tcW w:w="9572" w:type="dxa"/>
            <w:gridSpan w:val="6"/>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b/>
                <w:sz w:val="24"/>
                <w:szCs w:val="24"/>
              </w:rPr>
            </w:pPr>
            <w:r w:rsidRPr="00567F91">
              <w:rPr>
                <w:rFonts w:eastAsia="Calibri"/>
                <w:b/>
                <w:sz w:val="24"/>
                <w:szCs w:val="24"/>
              </w:rPr>
              <w:t>Конкурс художественной самодеятельности</w:t>
            </w:r>
          </w:p>
        </w:tc>
      </w:tr>
      <w:tr w:rsidR="00853A3A" w:rsidRPr="00567F91" w:rsidTr="00F04907">
        <w:trPr>
          <w:trHeight w:val="535"/>
        </w:trPr>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2011</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p w:rsidR="00853A3A" w:rsidRPr="00567F91" w:rsidRDefault="00853A3A" w:rsidP="00B32C11">
            <w:pPr>
              <w:spacing w:after="0" w:line="240" w:lineRule="auto"/>
              <w:jc w:val="center"/>
              <w:rPr>
                <w:rFonts w:eastAsia="Calibri"/>
                <w:sz w:val="24"/>
                <w:szCs w:val="24"/>
              </w:rPr>
            </w:pPr>
          </w:p>
        </w:tc>
        <w:tc>
          <w:tcPr>
            <w:tcW w:w="2536"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roofErr w:type="spellStart"/>
            <w:r w:rsidRPr="00567F91">
              <w:rPr>
                <w:rFonts w:eastAsia="Calibri"/>
                <w:sz w:val="24"/>
                <w:szCs w:val="24"/>
              </w:rPr>
              <w:t>Вок.гр</w:t>
            </w:r>
            <w:proofErr w:type="spellEnd"/>
            <w:r w:rsidRPr="00567F91">
              <w:rPr>
                <w:rFonts w:eastAsia="Calibri"/>
                <w:sz w:val="24"/>
                <w:szCs w:val="24"/>
              </w:rPr>
              <w:t>. «Родничок»</w:t>
            </w:r>
          </w:p>
        </w:tc>
        <w:tc>
          <w:tcPr>
            <w:tcW w:w="2385"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Демидова Л.М.</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Карагай</w:t>
            </w:r>
          </w:p>
        </w:tc>
      </w:tr>
      <w:tr w:rsidR="00853A3A" w:rsidRPr="00567F91" w:rsidTr="00F04907">
        <w:trPr>
          <w:trHeight w:val="535"/>
        </w:trPr>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p w:rsidR="00853A3A" w:rsidRPr="00567F91" w:rsidRDefault="00853A3A" w:rsidP="00B32C11">
            <w:pPr>
              <w:spacing w:after="0" w:line="240" w:lineRule="auto"/>
              <w:rPr>
                <w:rFonts w:eastAsia="Calibri"/>
                <w:sz w:val="24"/>
                <w:szCs w:val="24"/>
              </w:rPr>
            </w:pPr>
            <w:r w:rsidRPr="00567F91">
              <w:rPr>
                <w:rFonts w:eastAsia="Calibri"/>
                <w:sz w:val="24"/>
                <w:szCs w:val="24"/>
              </w:rPr>
              <w:t>2013</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tc>
        <w:tc>
          <w:tcPr>
            <w:tcW w:w="2536"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Агитбригада «ЗОЖ»</w:t>
            </w:r>
          </w:p>
        </w:tc>
        <w:tc>
          <w:tcPr>
            <w:tcW w:w="2385"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Демидова Л.М.</w:t>
            </w:r>
          </w:p>
          <w:p w:rsidR="00853A3A" w:rsidRPr="00567F91" w:rsidRDefault="00853A3A" w:rsidP="00B32C11">
            <w:pPr>
              <w:spacing w:after="0" w:line="240" w:lineRule="auto"/>
              <w:rPr>
                <w:rFonts w:eastAsia="Calibri"/>
                <w:sz w:val="24"/>
                <w:szCs w:val="24"/>
              </w:rPr>
            </w:pPr>
            <w:r w:rsidRPr="00567F91">
              <w:rPr>
                <w:rFonts w:eastAsia="Calibri"/>
                <w:sz w:val="24"/>
                <w:szCs w:val="24"/>
              </w:rPr>
              <w:t>Поносова Н.В.</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Пермь</w:t>
            </w:r>
          </w:p>
        </w:tc>
      </w:tr>
      <w:tr w:rsidR="00853A3A" w:rsidRPr="00567F91" w:rsidTr="00F04907">
        <w:trPr>
          <w:trHeight w:val="535"/>
        </w:trPr>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2014</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1,2</w:t>
            </w:r>
          </w:p>
        </w:tc>
        <w:tc>
          <w:tcPr>
            <w:tcW w:w="2536"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Агитбригада «Луч»</w:t>
            </w:r>
          </w:p>
        </w:tc>
        <w:tc>
          <w:tcPr>
            <w:tcW w:w="2385"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Демидова Л.М.</w:t>
            </w:r>
          </w:p>
          <w:p w:rsidR="00853A3A" w:rsidRPr="00567F91" w:rsidRDefault="00853A3A" w:rsidP="00B32C11">
            <w:pPr>
              <w:spacing w:after="0" w:line="240" w:lineRule="auto"/>
              <w:rPr>
                <w:rFonts w:eastAsia="Calibri"/>
                <w:sz w:val="24"/>
                <w:szCs w:val="24"/>
              </w:rPr>
            </w:pPr>
            <w:r w:rsidRPr="00567F91">
              <w:rPr>
                <w:rFonts w:eastAsia="Calibri"/>
                <w:sz w:val="24"/>
                <w:szCs w:val="24"/>
              </w:rPr>
              <w:t>Блинова Е.В.</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Карагай</w:t>
            </w:r>
          </w:p>
        </w:tc>
      </w:tr>
      <w:tr w:rsidR="00853A3A" w:rsidRPr="00567F91" w:rsidTr="00F04907">
        <w:trPr>
          <w:trHeight w:val="535"/>
        </w:trPr>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
          <w:p w:rsidR="00853A3A" w:rsidRPr="00567F91" w:rsidRDefault="00853A3A" w:rsidP="00B32C11">
            <w:pPr>
              <w:spacing w:after="0" w:line="240" w:lineRule="auto"/>
              <w:rPr>
                <w:rFonts w:eastAsia="Calibri"/>
                <w:sz w:val="24"/>
                <w:szCs w:val="24"/>
              </w:rPr>
            </w:pPr>
            <w:r w:rsidRPr="00567F91">
              <w:rPr>
                <w:rFonts w:eastAsia="Calibri"/>
                <w:sz w:val="24"/>
                <w:szCs w:val="24"/>
              </w:rPr>
              <w:t>2015</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1</w:t>
            </w:r>
          </w:p>
        </w:tc>
        <w:tc>
          <w:tcPr>
            <w:tcW w:w="2536"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 xml:space="preserve">Смотр-конкурс художественной самодеятельности «Горжусь </w:t>
            </w:r>
            <w:proofErr w:type="spellStart"/>
            <w:r w:rsidRPr="00567F91">
              <w:rPr>
                <w:rFonts w:eastAsia="Calibri"/>
                <w:sz w:val="24"/>
                <w:szCs w:val="24"/>
              </w:rPr>
              <w:t>тобой</w:t>
            </w:r>
            <w:proofErr w:type="gramStart"/>
            <w:r w:rsidRPr="00567F91">
              <w:rPr>
                <w:rFonts w:eastAsia="Calibri"/>
                <w:sz w:val="24"/>
                <w:szCs w:val="24"/>
              </w:rPr>
              <w:t>.ю</w:t>
            </w:r>
            <w:proofErr w:type="spellEnd"/>
            <w:proofErr w:type="gramEnd"/>
            <w:r w:rsidRPr="00567F91">
              <w:rPr>
                <w:rFonts w:eastAsia="Calibri"/>
                <w:sz w:val="24"/>
                <w:szCs w:val="24"/>
              </w:rPr>
              <w:t xml:space="preserve"> моя Россия!»</w:t>
            </w:r>
          </w:p>
          <w:p w:rsidR="00853A3A" w:rsidRPr="00567F91" w:rsidRDefault="00853A3A" w:rsidP="00B32C11">
            <w:pPr>
              <w:spacing w:after="0" w:line="240" w:lineRule="auto"/>
              <w:rPr>
                <w:rFonts w:eastAsia="Calibri"/>
                <w:sz w:val="24"/>
                <w:szCs w:val="24"/>
              </w:rPr>
            </w:pPr>
            <w:r w:rsidRPr="00567F91">
              <w:rPr>
                <w:rFonts w:eastAsia="Calibri"/>
                <w:sz w:val="24"/>
                <w:szCs w:val="24"/>
              </w:rPr>
              <w:t xml:space="preserve">«Скоморошьи забавы» </w:t>
            </w:r>
          </w:p>
          <w:p w:rsidR="00853A3A" w:rsidRPr="00567F91" w:rsidRDefault="00853A3A" w:rsidP="00B32C11">
            <w:pPr>
              <w:spacing w:after="0" w:line="240" w:lineRule="auto"/>
              <w:rPr>
                <w:rFonts w:eastAsia="Calibri"/>
                <w:sz w:val="24"/>
                <w:szCs w:val="24"/>
              </w:rPr>
            </w:pPr>
            <w:r w:rsidRPr="00567F91">
              <w:rPr>
                <w:rFonts w:eastAsia="Calibri"/>
                <w:sz w:val="24"/>
                <w:szCs w:val="24"/>
              </w:rPr>
              <w:t>Конкурс чтецов.</w:t>
            </w:r>
          </w:p>
        </w:tc>
        <w:tc>
          <w:tcPr>
            <w:tcW w:w="2385"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Мотырева О.И.</w:t>
            </w:r>
          </w:p>
          <w:p w:rsidR="00853A3A" w:rsidRPr="00567F91" w:rsidRDefault="00853A3A" w:rsidP="00B32C11">
            <w:pPr>
              <w:spacing w:after="0" w:line="240" w:lineRule="auto"/>
              <w:rPr>
                <w:rFonts w:eastAsia="Calibri"/>
                <w:sz w:val="24"/>
                <w:szCs w:val="24"/>
              </w:rPr>
            </w:pPr>
            <w:r w:rsidRPr="00567F91">
              <w:rPr>
                <w:rFonts w:eastAsia="Calibri"/>
                <w:sz w:val="24"/>
                <w:szCs w:val="24"/>
              </w:rPr>
              <w:t>Соловьёва С.В.</w:t>
            </w:r>
          </w:p>
          <w:p w:rsidR="00853A3A" w:rsidRPr="00567F91" w:rsidRDefault="00853A3A" w:rsidP="00B32C11">
            <w:pPr>
              <w:spacing w:after="0" w:line="240" w:lineRule="auto"/>
              <w:rPr>
                <w:rFonts w:eastAsia="Calibri"/>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proofErr w:type="spellStart"/>
            <w:r w:rsidRPr="00567F91">
              <w:rPr>
                <w:rFonts w:eastAsia="Calibri"/>
                <w:sz w:val="24"/>
                <w:szCs w:val="24"/>
              </w:rPr>
              <w:t>Обвинск</w:t>
            </w:r>
            <w:proofErr w:type="spellEnd"/>
          </w:p>
        </w:tc>
      </w:tr>
      <w:tr w:rsidR="00853A3A" w:rsidRPr="00567F91" w:rsidTr="00F04907">
        <w:trPr>
          <w:trHeight w:val="535"/>
        </w:trPr>
        <w:tc>
          <w:tcPr>
            <w:tcW w:w="951"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2015</w:t>
            </w:r>
          </w:p>
        </w:tc>
        <w:tc>
          <w:tcPr>
            <w:tcW w:w="1509"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jc w:val="center"/>
              <w:rPr>
                <w:rFonts w:eastAsia="Calibri"/>
                <w:sz w:val="24"/>
                <w:szCs w:val="24"/>
              </w:rPr>
            </w:pPr>
            <w:r w:rsidRPr="00567F91">
              <w:rPr>
                <w:rFonts w:eastAsia="Calibri"/>
                <w:sz w:val="24"/>
                <w:szCs w:val="24"/>
              </w:rPr>
              <w:t>2</w:t>
            </w:r>
          </w:p>
        </w:tc>
        <w:tc>
          <w:tcPr>
            <w:tcW w:w="2536" w:type="dxa"/>
            <w:gridSpan w:val="2"/>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 xml:space="preserve">Театрализованная инсценировка. </w:t>
            </w:r>
            <w:r w:rsidRPr="00567F91">
              <w:rPr>
                <w:rFonts w:eastAsia="Calibri"/>
                <w:sz w:val="24"/>
                <w:szCs w:val="24"/>
                <w:lang w:val="en-US"/>
              </w:rPr>
              <w:t>IV</w:t>
            </w:r>
            <w:r w:rsidRPr="00567F91">
              <w:rPr>
                <w:rFonts w:eastAsia="Calibri"/>
                <w:sz w:val="24"/>
                <w:szCs w:val="24"/>
              </w:rPr>
              <w:t xml:space="preserve"> «Зажги звезду»</w:t>
            </w:r>
          </w:p>
        </w:tc>
        <w:tc>
          <w:tcPr>
            <w:tcW w:w="2385" w:type="dxa"/>
            <w:tcBorders>
              <w:top w:val="single" w:sz="4" w:space="0" w:color="auto"/>
              <w:left w:val="single" w:sz="4" w:space="0" w:color="auto"/>
              <w:bottom w:val="single" w:sz="4" w:space="0" w:color="auto"/>
              <w:right w:val="single" w:sz="4" w:space="0" w:color="auto"/>
            </w:tcBorders>
            <w:hideMark/>
          </w:tcPr>
          <w:p w:rsidR="00853A3A" w:rsidRPr="00567F91" w:rsidRDefault="00853A3A" w:rsidP="00B32C11">
            <w:pPr>
              <w:spacing w:after="0" w:line="240" w:lineRule="auto"/>
              <w:rPr>
                <w:rFonts w:eastAsia="Calibri"/>
                <w:sz w:val="24"/>
                <w:szCs w:val="24"/>
              </w:rPr>
            </w:pPr>
            <w:r w:rsidRPr="00567F91">
              <w:rPr>
                <w:rFonts w:eastAsia="Calibri"/>
                <w:sz w:val="24"/>
                <w:szCs w:val="24"/>
              </w:rPr>
              <w:t>Мотырева О.И.</w:t>
            </w:r>
          </w:p>
        </w:tc>
        <w:tc>
          <w:tcPr>
            <w:tcW w:w="2191" w:type="dxa"/>
            <w:tcBorders>
              <w:top w:val="single" w:sz="4" w:space="0" w:color="auto"/>
              <w:left w:val="single" w:sz="4" w:space="0" w:color="auto"/>
              <w:bottom w:val="single" w:sz="4" w:space="0" w:color="auto"/>
              <w:right w:val="single" w:sz="4" w:space="0" w:color="auto"/>
            </w:tcBorders>
            <w:hideMark/>
          </w:tcPr>
          <w:p w:rsidR="00853A3A" w:rsidRPr="00567F91" w:rsidRDefault="00C432B7" w:rsidP="00B32C11">
            <w:pPr>
              <w:spacing w:after="0" w:line="240" w:lineRule="auto"/>
              <w:rPr>
                <w:rFonts w:eastAsia="Calibri"/>
                <w:sz w:val="24"/>
                <w:szCs w:val="24"/>
              </w:rPr>
            </w:pPr>
            <w:r>
              <w:rPr>
                <w:rFonts w:eastAsia="Calibri"/>
                <w:sz w:val="24"/>
                <w:szCs w:val="24"/>
              </w:rPr>
              <w:t>Пер</w:t>
            </w:r>
            <w:r w:rsidR="00853A3A" w:rsidRPr="00567F91">
              <w:rPr>
                <w:rFonts w:eastAsia="Calibri"/>
                <w:sz w:val="24"/>
                <w:szCs w:val="24"/>
              </w:rPr>
              <w:t>мь</w:t>
            </w:r>
          </w:p>
        </w:tc>
      </w:tr>
      <w:tr w:rsidR="008106A3" w:rsidRPr="00567F91" w:rsidTr="00F04907">
        <w:trPr>
          <w:trHeight w:val="535"/>
        </w:trPr>
        <w:tc>
          <w:tcPr>
            <w:tcW w:w="951" w:type="dxa"/>
            <w:tcBorders>
              <w:top w:val="single" w:sz="4" w:space="0" w:color="auto"/>
              <w:left w:val="single" w:sz="4" w:space="0" w:color="auto"/>
              <w:bottom w:val="single" w:sz="4" w:space="0" w:color="auto"/>
              <w:right w:val="single" w:sz="4" w:space="0" w:color="auto"/>
            </w:tcBorders>
            <w:hideMark/>
          </w:tcPr>
          <w:p w:rsidR="008106A3" w:rsidRDefault="008106A3" w:rsidP="00B32C11">
            <w:pPr>
              <w:spacing w:after="0" w:line="240" w:lineRule="auto"/>
              <w:rPr>
                <w:rFonts w:eastAsia="Calibri"/>
                <w:sz w:val="24"/>
                <w:szCs w:val="24"/>
              </w:rPr>
            </w:pPr>
          </w:p>
          <w:p w:rsidR="008106A3" w:rsidRDefault="008106A3" w:rsidP="00B32C11">
            <w:pPr>
              <w:spacing w:after="0" w:line="240" w:lineRule="auto"/>
              <w:rPr>
                <w:rFonts w:eastAsia="Calibri"/>
                <w:sz w:val="24"/>
                <w:szCs w:val="24"/>
              </w:rPr>
            </w:pPr>
          </w:p>
          <w:p w:rsidR="008106A3" w:rsidRPr="00567F91" w:rsidRDefault="008106A3" w:rsidP="00B32C11">
            <w:pPr>
              <w:spacing w:after="0" w:line="240" w:lineRule="auto"/>
              <w:rPr>
                <w:rFonts w:eastAsia="Calibri"/>
                <w:sz w:val="24"/>
                <w:szCs w:val="24"/>
              </w:rPr>
            </w:pPr>
            <w:r>
              <w:rPr>
                <w:rFonts w:eastAsia="Calibri"/>
                <w:sz w:val="24"/>
                <w:szCs w:val="24"/>
              </w:rPr>
              <w:t>2016</w:t>
            </w:r>
          </w:p>
        </w:tc>
        <w:tc>
          <w:tcPr>
            <w:tcW w:w="1509" w:type="dxa"/>
            <w:tcBorders>
              <w:top w:val="single" w:sz="4" w:space="0" w:color="auto"/>
              <w:left w:val="single" w:sz="4" w:space="0" w:color="auto"/>
              <w:bottom w:val="single" w:sz="4" w:space="0" w:color="auto"/>
              <w:right w:val="single" w:sz="4" w:space="0" w:color="auto"/>
            </w:tcBorders>
            <w:hideMark/>
          </w:tcPr>
          <w:p w:rsidR="008106A3" w:rsidRPr="00567F91" w:rsidRDefault="008106A3" w:rsidP="00B32C11">
            <w:pPr>
              <w:spacing w:after="0" w:line="240" w:lineRule="auto"/>
              <w:jc w:val="center"/>
              <w:rPr>
                <w:rFonts w:eastAsia="Calibri"/>
                <w:sz w:val="24"/>
                <w:szCs w:val="24"/>
              </w:rPr>
            </w:pPr>
          </w:p>
        </w:tc>
        <w:tc>
          <w:tcPr>
            <w:tcW w:w="2536" w:type="dxa"/>
            <w:gridSpan w:val="2"/>
            <w:tcBorders>
              <w:top w:val="single" w:sz="4" w:space="0" w:color="auto"/>
              <w:left w:val="single" w:sz="4" w:space="0" w:color="auto"/>
              <w:bottom w:val="single" w:sz="4" w:space="0" w:color="auto"/>
              <w:right w:val="single" w:sz="4" w:space="0" w:color="auto"/>
            </w:tcBorders>
            <w:hideMark/>
          </w:tcPr>
          <w:p w:rsidR="008106A3" w:rsidRPr="00567F91" w:rsidRDefault="008106A3" w:rsidP="00B32C11">
            <w:pPr>
              <w:spacing w:after="0" w:line="240" w:lineRule="auto"/>
              <w:rPr>
                <w:rFonts w:eastAsia="Calibri"/>
                <w:sz w:val="24"/>
                <w:szCs w:val="24"/>
              </w:rPr>
            </w:pPr>
            <w:r w:rsidRPr="001A6DD8">
              <w:rPr>
                <w:rFonts w:ascii="Times New Roman" w:eastAsia="Calibri" w:hAnsi="Times New Roman"/>
                <w:sz w:val="24"/>
                <w:szCs w:val="24"/>
              </w:rPr>
              <w:t>«Воспевая край родной»</w:t>
            </w:r>
          </w:p>
        </w:tc>
        <w:tc>
          <w:tcPr>
            <w:tcW w:w="2385" w:type="dxa"/>
            <w:tcBorders>
              <w:top w:val="single" w:sz="4" w:space="0" w:color="auto"/>
              <w:left w:val="single" w:sz="4" w:space="0" w:color="auto"/>
              <w:bottom w:val="single" w:sz="4" w:space="0" w:color="auto"/>
              <w:right w:val="single" w:sz="4" w:space="0" w:color="auto"/>
            </w:tcBorders>
            <w:hideMark/>
          </w:tcPr>
          <w:p w:rsidR="008106A3" w:rsidRPr="00567F91" w:rsidRDefault="008106A3" w:rsidP="00B32C11">
            <w:pPr>
              <w:spacing w:after="0" w:line="240" w:lineRule="auto"/>
              <w:rPr>
                <w:rFonts w:eastAsia="Calibri"/>
                <w:sz w:val="24"/>
                <w:szCs w:val="24"/>
              </w:rPr>
            </w:pPr>
            <w:r w:rsidRPr="00567F91">
              <w:rPr>
                <w:rFonts w:eastAsia="Calibri"/>
                <w:sz w:val="24"/>
                <w:szCs w:val="24"/>
              </w:rPr>
              <w:t>Мотырева О.И</w:t>
            </w:r>
          </w:p>
        </w:tc>
        <w:tc>
          <w:tcPr>
            <w:tcW w:w="2191" w:type="dxa"/>
            <w:tcBorders>
              <w:top w:val="single" w:sz="4" w:space="0" w:color="auto"/>
              <w:left w:val="single" w:sz="4" w:space="0" w:color="auto"/>
              <w:bottom w:val="single" w:sz="4" w:space="0" w:color="auto"/>
              <w:right w:val="single" w:sz="4" w:space="0" w:color="auto"/>
            </w:tcBorders>
            <w:hideMark/>
          </w:tcPr>
          <w:p w:rsidR="008106A3" w:rsidRDefault="008106A3" w:rsidP="00B32C11">
            <w:pPr>
              <w:spacing w:after="0" w:line="240" w:lineRule="auto"/>
              <w:rPr>
                <w:rFonts w:eastAsia="Calibri"/>
                <w:sz w:val="24"/>
                <w:szCs w:val="24"/>
              </w:rPr>
            </w:pPr>
            <w:proofErr w:type="spellStart"/>
            <w:r>
              <w:rPr>
                <w:rFonts w:eastAsia="Calibri"/>
                <w:sz w:val="24"/>
                <w:szCs w:val="24"/>
              </w:rPr>
              <w:t>Обвинск</w:t>
            </w:r>
            <w:proofErr w:type="spellEnd"/>
          </w:p>
        </w:tc>
      </w:tr>
      <w:tr w:rsidR="00F04907" w:rsidRPr="00567F91" w:rsidTr="00F04907">
        <w:trPr>
          <w:trHeight w:val="535"/>
        </w:trPr>
        <w:tc>
          <w:tcPr>
            <w:tcW w:w="951" w:type="dxa"/>
            <w:tcBorders>
              <w:top w:val="single" w:sz="4" w:space="0" w:color="auto"/>
              <w:left w:val="single" w:sz="4" w:space="0" w:color="auto"/>
              <w:bottom w:val="single" w:sz="4" w:space="0" w:color="auto"/>
              <w:right w:val="single" w:sz="4" w:space="0" w:color="auto"/>
            </w:tcBorders>
            <w:hideMark/>
          </w:tcPr>
          <w:p w:rsidR="00F04907" w:rsidRPr="00C45DD9" w:rsidRDefault="00F04907" w:rsidP="00F94A99">
            <w:pPr>
              <w:rPr>
                <w:rFonts w:eastAsia="Calibri"/>
              </w:rPr>
            </w:pPr>
            <w:r>
              <w:rPr>
                <w:rFonts w:eastAsia="Calibri"/>
              </w:rPr>
              <w:t>2016</w:t>
            </w:r>
          </w:p>
        </w:tc>
        <w:tc>
          <w:tcPr>
            <w:tcW w:w="1509" w:type="dxa"/>
            <w:tcBorders>
              <w:top w:val="single" w:sz="4" w:space="0" w:color="auto"/>
              <w:left w:val="single" w:sz="4" w:space="0" w:color="auto"/>
              <w:bottom w:val="single" w:sz="4" w:space="0" w:color="auto"/>
              <w:right w:val="single" w:sz="4" w:space="0" w:color="auto"/>
            </w:tcBorders>
            <w:hideMark/>
          </w:tcPr>
          <w:p w:rsidR="00F04907" w:rsidRPr="00F04907" w:rsidRDefault="00F04907" w:rsidP="00F94A99">
            <w:pPr>
              <w:rPr>
                <w:rFonts w:eastAsia="Calibri"/>
              </w:rPr>
            </w:pPr>
            <w:r>
              <w:rPr>
                <w:rFonts w:eastAsia="Calibri"/>
              </w:rPr>
              <w:t xml:space="preserve">1 </w:t>
            </w:r>
          </w:p>
          <w:p w:rsidR="00F04907" w:rsidRPr="00F04907" w:rsidRDefault="00F04907" w:rsidP="00F94A99">
            <w:pPr>
              <w:rPr>
                <w:rFonts w:eastAsia="Calibri"/>
              </w:rPr>
            </w:pPr>
            <w:r>
              <w:rPr>
                <w:rFonts w:eastAsia="Calibri"/>
              </w:rPr>
              <w:t>1</w:t>
            </w:r>
          </w:p>
          <w:p w:rsidR="00F04907" w:rsidRPr="00F04907" w:rsidRDefault="00F04907" w:rsidP="00F94A99">
            <w:pPr>
              <w:rPr>
                <w:rFonts w:eastAsia="Calibri"/>
              </w:rPr>
            </w:pPr>
            <w:r>
              <w:rPr>
                <w:rFonts w:eastAsia="Calibri"/>
              </w:rPr>
              <w:t>2</w:t>
            </w:r>
          </w:p>
          <w:p w:rsidR="00F04907" w:rsidRPr="009170AC" w:rsidRDefault="00F04907" w:rsidP="00F94A99">
            <w:pPr>
              <w:rPr>
                <w:rFonts w:eastAsia="Calibri"/>
              </w:rPr>
            </w:pPr>
            <w:r>
              <w:rPr>
                <w:rFonts w:eastAsia="Calibri"/>
              </w:rPr>
              <w:t>Серт.</w:t>
            </w:r>
          </w:p>
        </w:tc>
        <w:tc>
          <w:tcPr>
            <w:tcW w:w="2536" w:type="dxa"/>
            <w:gridSpan w:val="2"/>
            <w:tcBorders>
              <w:top w:val="single" w:sz="4" w:space="0" w:color="auto"/>
              <w:left w:val="single" w:sz="4" w:space="0" w:color="auto"/>
              <w:bottom w:val="single" w:sz="4" w:space="0" w:color="auto"/>
              <w:right w:val="single" w:sz="4" w:space="0" w:color="auto"/>
            </w:tcBorders>
            <w:hideMark/>
          </w:tcPr>
          <w:p w:rsidR="00F04907" w:rsidRPr="00F04907" w:rsidRDefault="00F04907" w:rsidP="00F04907">
            <w:pPr>
              <w:jc w:val="center"/>
              <w:rPr>
                <w:rFonts w:cs="Times New Roman"/>
                <w:szCs w:val="28"/>
              </w:rPr>
            </w:pPr>
            <w:r w:rsidRPr="00F04907">
              <w:rPr>
                <w:rFonts w:cs="Times New Roman"/>
                <w:szCs w:val="28"/>
              </w:rPr>
              <w:t>Фестиваль – конкурс художественной самодеятельности</w:t>
            </w:r>
          </w:p>
          <w:p w:rsidR="00F04907" w:rsidRPr="00C80B73" w:rsidRDefault="00F04907" w:rsidP="00F04907">
            <w:pPr>
              <w:jc w:val="center"/>
              <w:rPr>
                <w:rFonts w:eastAsia="Calibri"/>
              </w:rPr>
            </w:pPr>
            <w:r w:rsidRPr="00F04907">
              <w:rPr>
                <w:rFonts w:cs="Times New Roman"/>
                <w:szCs w:val="28"/>
              </w:rPr>
              <w:t>«Детство. Детство»</w:t>
            </w:r>
          </w:p>
        </w:tc>
        <w:tc>
          <w:tcPr>
            <w:tcW w:w="2385" w:type="dxa"/>
            <w:tcBorders>
              <w:top w:val="single" w:sz="4" w:space="0" w:color="auto"/>
              <w:left w:val="single" w:sz="4" w:space="0" w:color="auto"/>
              <w:bottom w:val="single" w:sz="4" w:space="0" w:color="auto"/>
              <w:right w:val="single" w:sz="4" w:space="0" w:color="auto"/>
            </w:tcBorders>
            <w:hideMark/>
          </w:tcPr>
          <w:p w:rsidR="00F04907" w:rsidRDefault="00F04907" w:rsidP="00F04907">
            <w:pPr>
              <w:rPr>
                <w:rFonts w:eastAsia="Calibri"/>
              </w:rPr>
            </w:pPr>
            <w:r>
              <w:rPr>
                <w:rFonts w:eastAsia="Calibri"/>
              </w:rPr>
              <w:t>Соловьёва С.В.</w:t>
            </w:r>
          </w:p>
          <w:p w:rsidR="00F04907" w:rsidRDefault="00F04907" w:rsidP="00F04907">
            <w:pPr>
              <w:rPr>
                <w:rFonts w:eastAsia="Calibri"/>
              </w:rPr>
            </w:pPr>
            <w:r>
              <w:rPr>
                <w:rFonts w:eastAsia="Calibri"/>
              </w:rPr>
              <w:t>Белоногова Т.П.</w:t>
            </w:r>
          </w:p>
          <w:p w:rsidR="00F04907" w:rsidRDefault="00F04907" w:rsidP="00F04907">
            <w:pPr>
              <w:rPr>
                <w:rFonts w:eastAsia="Calibri"/>
              </w:rPr>
            </w:pPr>
            <w:r>
              <w:rPr>
                <w:rFonts w:eastAsia="Calibri"/>
              </w:rPr>
              <w:t>Киселёва А.М.</w:t>
            </w:r>
          </w:p>
          <w:p w:rsidR="00F04907" w:rsidRPr="00C80B73" w:rsidRDefault="00F04907" w:rsidP="00F04907">
            <w:pPr>
              <w:rPr>
                <w:rFonts w:eastAsia="Calibri"/>
              </w:rPr>
            </w:pPr>
            <w:r>
              <w:rPr>
                <w:rFonts w:eastAsia="Calibri"/>
              </w:rPr>
              <w:t>Соловьёва С.В.</w:t>
            </w:r>
          </w:p>
        </w:tc>
        <w:tc>
          <w:tcPr>
            <w:tcW w:w="2191" w:type="dxa"/>
            <w:tcBorders>
              <w:top w:val="single" w:sz="4" w:space="0" w:color="auto"/>
              <w:left w:val="single" w:sz="4" w:space="0" w:color="auto"/>
              <w:bottom w:val="single" w:sz="4" w:space="0" w:color="auto"/>
              <w:right w:val="single" w:sz="4" w:space="0" w:color="auto"/>
            </w:tcBorders>
            <w:hideMark/>
          </w:tcPr>
          <w:p w:rsidR="00F04907" w:rsidRDefault="00F04907" w:rsidP="00F04907">
            <w:pPr>
              <w:jc w:val="center"/>
              <w:rPr>
                <w:rFonts w:eastAsia="Calibri"/>
              </w:rPr>
            </w:pPr>
            <w:r>
              <w:rPr>
                <w:rFonts w:eastAsia="Calibri"/>
              </w:rPr>
              <w:t>Межмуниципальный</w:t>
            </w:r>
          </w:p>
          <w:p w:rsidR="00F04907" w:rsidRPr="00C45DD9" w:rsidRDefault="00F04907" w:rsidP="00F04907">
            <w:pPr>
              <w:jc w:val="center"/>
              <w:rPr>
                <w:rFonts w:eastAsia="Calibri"/>
              </w:rPr>
            </w:pPr>
            <w:r>
              <w:rPr>
                <w:rFonts w:eastAsia="Calibri"/>
              </w:rPr>
              <w:t>с. Сива</w:t>
            </w:r>
          </w:p>
        </w:tc>
      </w:tr>
      <w:tr w:rsidR="00F04907" w:rsidRPr="008A5C1D" w:rsidTr="00F04907">
        <w:tc>
          <w:tcPr>
            <w:tcW w:w="951" w:type="dxa"/>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rPr>
                <w:rFonts w:eastAsia="Calibri"/>
                <w:color w:val="FF0000"/>
                <w:sz w:val="24"/>
                <w:szCs w:val="24"/>
              </w:rPr>
            </w:pPr>
          </w:p>
        </w:tc>
        <w:tc>
          <w:tcPr>
            <w:tcW w:w="1509" w:type="dxa"/>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jc w:val="center"/>
              <w:rPr>
                <w:rFonts w:eastAsia="Calibri"/>
                <w:color w:val="FF0000"/>
                <w:sz w:val="24"/>
                <w:szCs w:val="24"/>
              </w:rPr>
            </w:pPr>
          </w:p>
        </w:tc>
        <w:tc>
          <w:tcPr>
            <w:tcW w:w="2536" w:type="dxa"/>
            <w:gridSpan w:val="2"/>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rPr>
                <w:rFonts w:eastAsia="Calibri"/>
                <w:color w:val="FF0000"/>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rPr>
                <w:rFonts w:eastAsia="Calibri"/>
                <w:color w:val="FF0000"/>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rPr>
                <w:rFonts w:eastAsia="Calibri"/>
                <w:color w:val="FF0000"/>
                <w:sz w:val="24"/>
                <w:szCs w:val="24"/>
              </w:rPr>
            </w:pPr>
          </w:p>
        </w:tc>
      </w:tr>
      <w:tr w:rsidR="00F04907" w:rsidRPr="008A5C1D" w:rsidTr="00F04907">
        <w:tc>
          <w:tcPr>
            <w:tcW w:w="951" w:type="dxa"/>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rPr>
                <w:rFonts w:eastAsia="Calibri"/>
                <w:color w:val="FF0000"/>
                <w:sz w:val="24"/>
                <w:szCs w:val="24"/>
              </w:rPr>
            </w:pPr>
          </w:p>
        </w:tc>
        <w:tc>
          <w:tcPr>
            <w:tcW w:w="1509" w:type="dxa"/>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jc w:val="center"/>
              <w:rPr>
                <w:rFonts w:eastAsia="Calibri"/>
                <w:color w:val="FF0000"/>
                <w:sz w:val="24"/>
                <w:szCs w:val="24"/>
              </w:rPr>
            </w:pPr>
          </w:p>
        </w:tc>
        <w:tc>
          <w:tcPr>
            <w:tcW w:w="2536" w:type="dxa"/>
            <w:gridSpan w:val="2"/>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rPr>
                <w:rFonts w:eastAsia="Calibri"/>
                <w:color w:val="FF0000"/>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rPr>
                <w:rFonts w:eastAsia="Calibri"/>
                <w:color w:val="FF0000"/>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F04907" w:rsidRPr="008A5C1D" w:rsidRDefault="00F04907" w:rsidP="00B32C11">
            <w:pPr>
              <w:spacing w:after="0" w:line="240" w:lineRule="auto"/>
              <w:rPr>
                <w:rFonts w:eastAsia="Calibri"/>
                <w:color w:val="FF0000"/>
                <w:sz w:val="24"/>
                <w:szCs w:val="24"/>
              </w:rPr>
            </w:pPr>
          </w:p>
        </w:tc>
      </w:tr>
      <w:tr w:rsidR="00F04907" w:rsidRPr="008A5C1D" w:rsidTr="00F04907">
        <w:tc>
          <w:tcPr>
            <w:tcW w:w="9572" w:type="dxa"/>
            <w:gridSpan w:val="6"/>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jc w:val="center"/>
              <w:rPr>
                <w:rFonts w:eastAsia="Calibri"/>
                <w:b/>
                <w:sz w:val="24"/>
                <w:szCs w:val="24"/>
              </w:rPr>
            </w:pPr>
          </w:p>
          <w:p w:rsidR="00F04907" w:rsidRPr="008D1DD1" w:rsidRDefault="00F04907" w:rsidP="00B32C11">
            <w:pPr>
              <w:spacing w:after="0" w:line="240" w:lineRule="auto"/>
              <w:jc w:val="center"/>
              <w:rPr>
                <w:rFonts w:eastAsia="Calibri"/>
                <w:b/>
                <w:sz w:val="24"/>
                <w:szCs w:val="24"/>
              </w:rPr>
            </w:pPr>
            <w:r w:rsidRPr="008D1DD1">
              <w:rPr>
                <w:rFonts w:eastAsia="Calibri"/>
                <w:b/>
                <w:sz w:val="24"/>
                <w:szCs w:val="24"/>
              </w:rPr>
              <w:t>Конкурс «Учитель года»</w:t>
            </w:r>
          </w:p>
        </w:tc>
      </w:tr>
      <w:tr w:rsidR="00F04907" w:rsidRPr="008A5C1D" w:rsidTr="00F04907">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2009</w:t>
            </w:r>
          </w:p>
        </w:tc>
        <w:tc>
          <w:tcPr>
            <w:tcW w:w="1509" w:type="dxa"/>
            <w:tcBorders>
              <w:top w:val="single" w:sz="4" w:space="0" w:color="auto"/>
              <w:left w:val="single" w:sz="4" w:space="0" w:color="auto"/>
              <w:bottom w:val="single" w:sz="4" w:space="0" w:color="auto"/>
              <w:right w:val="single" w:sz="4" w:space="0" w:color="auto"/>
            </w:tcBorders>
          </w:tcPr>
          <w:p w:rsidR="00F04907" w:rsidRPr="008D1DD1" w:rsidRDefault="00F04907" w:rsidP="00B32C11">
            <w:pPr>
              <w:spacing w:after="0" w:line="240" w:lineRule="auto"/>
              <w:jc w:val="center"/>
              <w:rPr>
                <w:rFonts w:eastAsia="Calibri"/>
                <w:sz w:val="24"/>
                <w:szCs w:val="24"/>
              </w:rPr>
            </w:pPr>
            <w:r w:rsidRPr="008D1DD1">
              <w:rPr>
                <w:rFonts w:eastAsia="Calibri"/>
                <w:sz w:val="24"/>
                <w:szCs w:val="24"/>
              </w:rPr>
              <w:t>Места нет. Грамота за направление «ЗОЖ»</w:t>
            </w:r>
          </w:p>
        </w:tc>
        <w:tc>
          <w:tcPr>
            <w:tcW w:w="2536" w:type="dxa"/>
            <w:gridSpan w:val="2"/>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w:t>
            </w:r>
          </w:p>
        </w:tc>
        <w:tc>
          <w:tcPr>
            <w:tcW w:w="2385"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Лучникова Е.В.</w:t>
            </w:r>
          </w:p>
        </w:tc>
        <w:tc>
          <w:tcPr>
            <w:tcW w:w="2191" w:type="dxa"/>
            <w:tcBorders>
              <w:top w:val="single" w:sz="4" w:space="0" w:color="auto"/>
              <w:left w:val="single" w:sz="4" w:space="0" w:color="auto"/>
              <w:bottom w:val="single" w:sz="4" w:space="0" w:color="auto"/>
              <w:right w:val="single" w:sz="4" w:space="0" w:color="auto"/>
            </w:tcBorders>
          </w:tcPr>
          <w:p w:rsidR="00F04907" w:rsidRPr="008D1DD1" w:rsidRDefault="00F04907" w:rsidP="00B32C11">
            <w:pPr>
              <w:spacing w:after="0" w:line="240" w:lineRule="auto"/>
              <w:rPr>
                <w:rFonts w:eastAsia="Calibri"/>
                <w:sz w:val="24"/>
                <w:szCs w:val="24"/>
              </w:rPr>
            </w:pPr>
            <w:proofErr w:type="spellStart"/>
            <w:r w:rsidRPr="008D1DD1">
              <w:rPr>
                <w:rFonts w:eastAsia="Calibri"/>
                <w:sz w:val="24"/>
                <w:szCs w:val="24"/>
              </w:rPr>
              <w:t>Обвинск</w:t>
            </w:r>
            <w:proofErr w:type="spellEnd"/>
            <w:r w:rsidRPr="008D1DD1">
              <w:rPr>
                <w:rFonts w:eastAsia="Calibri"/>
                <w:sz w:val="24"/>
                <w:szCs w:val="24"/>
              </w:rPr>
              <w:t xml:space="preserve"> </w:t>
            </w:r>
          </w:p>
        </w:tc>
      </w:tr>
      <w:tr w:rsidR="00F04907" w:rsidRPr="008A5C1D" w:rsidTr="00F04907">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2010</w:t>
            </w:r>
          </w:p>
        </w:tc>
        <w:tc>
          <w:tcPr>
            <w:tcW w:w="1509" w:type="dxa"/>
            <w:tcBorders>
              <w:top w:val="single" w:sz="4" w:space="0" w:color="auto"/>
              <w:left w:val="single" w:sz="4" w:space="0" w:color="auto"/>
              <w:bottom w:val="single" w:sz="4" w:space="0" w:color="auto"/>
              <w:right w:val="single" w:sz="4" w:space="0" w:color="auto"/>
            </w:tcBorders>
          </w:tcPr>
          <w:p w:rsidR="00F04907" w:rsidRPr="008D1DD1" w:rsidRDefault="00F04907" w:rsidP="00B32C11">
            <w:pPr>
              <w:spacing w:after="0" w:line="240" w:lineRule="auto"/>
              <w:jc w:val="center"/>
              <w:rPr>
                <w:rFonts w:eastAsia="Calibri"/>
                <w:sz w:val="24"/>
                <w:szCs w:val="24"/>
              </w:rPr>
            </w:pPr>
            <w:r w:rsidRPr="008D1DD1">
              <w:rPr>
                <w:rFonts w:eastAsia="Calibri"/>
                <w:sz w:val="24"/>
                <w:szCs w:val="24"/>
              </w:rPr>
              <w:t xml:space="preserve">Сертификат </w:t>
            </w:r>
          </w:p>
        </w:tc>
        <w:tc>
          <w:tcPr>
            <w:tcW w:w="2536" w:type="dxa"/>
            <w:gridSpan w:val="2"/>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w:t>
            </w:r>
          </w:p>
        </w:tc>
        <w:tc>
          <w:tcPr>
            <w:tcW w:w="2385"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Блинова Е.В.</w:t>
            </w:r>
          </w:p>
        </w:tc>
        <w:tc>
          <w:tcPr>
            <w:tcW w:w="2191" w:type="dxa"/>
            <w:tcBorders>
              <w:top w:val="single" w:sz="4" w:space="0" w:color="auto"/>
              <w:left w:val="single" w:sz="4" w:space="0" w:color="auto"/>
              <w:bottom w:val="single" w:sz="4" w:space="0" w:color="auto"/>
              <w:right w:val="single" w:sz="4" w:space="0" w:color="auto"/>
            </w:tcBorders>
          </w:tcPr>
          <w:p w:rsidR="00F04907" w:rsidRPr="008D1DD1" w:rsidRDefault="00F04907" w:rsidP="00B32C11">
            <w:pPr>
              <w:spacing w:after="0" w:line="240" w:lineRule="auto"/>
              <w:rPr>
                <w:rFonts w:eastAsia="Calibri"/>
                <w:sz w:val="24"/>
                <w:szCs w:val="24"/>
              </w:rPr>
            </w:pPr>
            <w:r w:rsidRPr="008D1DD1">
              <w:rPr>
                <w:rFonts w:eastAsia="Calibri"/>
                <w:sz w:val="24"/>
                <w:szCs w:val="24"/>
              </w:rPr>
              <w:t>Очер</w:t>
            </w:r>
          </w:p>
        </w:tc>
      </w:tr>
      <w:tr w:rsidR="00F04907" w:rsidRPr="008A5C1D" w:rsidTr="00F04907">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2011</w:t>
            </w:r>
          </w:p>
        </w:tc>
        <w:tc>
          <w:tcPr>
            <w:tcW w:w="1509" w:type="dxa"/>
            <w:tcBorders>
              <w:top w:val="single" w:sz="4" w:space="0" w:color="auto"/>
              <w:left w:val="single" w:sz="4" w:space="0" w:color="auto"/>
              <w:bottom w:val="single" w:sz="4" w:space="0" w:color="auto"/>
              <w:right w:val="single" w:sz="4" w:space="0" w:color="auto"/>
            </w:tcBorders>
          </w:tcPr>
          <w:p w:rsidR="00F04907" w:rsidRPr="008D1DD1" w:rsidRDefault="00F04907" w:rsidP="00B32C11">
            <w:pPr>
              <w:spacing w:after="0" w:line="240" w:lineRule="auto"/>
              <w:jc w:val="center"/>
              <w:rPr>
                <w:rFonts w:eastAsia="Calibri"/>
                <w:sz w:val="24"/>
                <w:szCs w:val="24"/>
              </w:rPr>
            </w:pPr>
            <w:r w:rsidRPr="008D1DD1">
              <w:rPr>
                <w:rFonts w:eastAsia="Calibri"/>
                <w:sz w:val="24"/>
                <w:szCs w:val="24"/>
              </w:rPr>
              <w:t>2</w:t>
            </w:r>
          </w:p>
        </w:tc>
        <w:tc>
          <w:tcPr>
            <w:tcW w:w="2536" w:type="dxa"/>
            <w:gridSpan w:val="2"/>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w:t>
            </w:r>
          </w:p>
        </w:tc>
        <w:tc>
          <w:tcPr>
            <w:tcW w:w="2385"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Мальцева Л.Ф.</w:t>
            </w:r>
          </w:p>
        </w:tc>
        <w:tc>
          <w:tcPr>
            <w:tcW w:w="2191" w:type="dxa"/>
            <w:tcBorders>
              <w:top w:val="single" w:sz="4" w:space="0" w:color="auto"/>
              <w:left w:val="single" w:sz="4" w:space="0" w:color="auto"/>
              <w:bottom w:val="single" w:sz="4" w:space="0" w:color="auto"/>
              <w:right w:val="single" w:sz="4" w:space="0" w:color="auto"/>
            </w:tcBorders>
          </w:tcPr>
          <w:p w:rsidR="00F04907" w:rsidRPr="008D1DD1" w:rsidRDefault="00F04907" w:rsidP="00B32C11">
            <w:pPr>
              <w:spacing w:after="0" w:line="240" w:lineRule="auto"/>
              <w:rPr>
                <w:rFonts w:eastAsia="Calibri"/>
                <w:sz w:val="24"/>
                <w:szCs w:val="24"/>
              </w:rPr>
            </w:pPr>
            <w:r w:rsidRPr="008D1DD1">
              <w:rPr>
                <w:rFonts w:eastAsia="Calibri"/>
                <w:sz w:val="24"/>
                <w:szCs w:val="24"/>
              </w:rPr>
              <w:t>Оханск</w:t>
            </w:r>
          </w:p>
        </w:tc>
      </w:tr>
      <w:tr w:rsidR="00F04907" w:rsidRPr="008A5C1D" w:rsidTr="00F04907">
        <w:trPr>
          <w:trHeight w:val="637"/>
        </w:trPr>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2012</w:t>
            </w:r>
          </w:p>
        </w:tc>
        <w:tc>
          <w:tcPr>
            <w:tcW w:w="1509"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jc w:val="center"/>
              <w:rPr>
                <w:rFonts w:eastAsia="Calibri"/>
                <w:sz w:val="24"/>
                <w:szCs w:val="24"/>
              </w:rPr>
            </w:pPr>
            <w:r w:rsidRPr="008D1DD1">
              <w:rPr>
                <w:rFonts w:eastAsia="Calibri"/>
                <w:sz w:val="24"/>
                <w:szCs w:val="24"/>
              </w:rPr>
              <w:t>3</w:t>
            </w:r>
          </w:p>
        </w:tc>
        <w:tc>
          <w:tcPr>
            <w:tcW w:w="2536" w:type="dxa"/>
            <w:gridSpan w:val="2"/>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w:t>
            </w:r>
          </w:p>
        </w:tc>
        <w:tc>
          <w:tcPr>
            <w:tcW w:w="2385"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Мотырева О.И.</w:t>
            </w:r>
          </w:p>
        </w:tc>
        <w:tc>
          <w:tcPr>
            <w:tcW w:w="219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Верещагино</w:t>
            </w:r>
          </w:p>
        </w:tc>
      </w:tr>
      <w:tr w:rsidR="005F7503" w:rsidRPr="008A5C1D" w:rsidTr="00F04907">
        <w:trPr>
          <w:trHeight w:val="637"/>
        </w:trPr>
        <w:tc>
          <w:tcPr>
            <w:tcW w:w="951" w:type="dxa"/>
            <w:tcBorders>
              <w:top w:val="single" w:sz="4" w:space="0" w:color="auto"/>
              <w:left w:val="single" w:sz="4" w:space="0" w:color="auto"/>
              <w:bottom w:val="single" w:sz="4" w:space="0" w:color="auto"/>
              <w:right w:val="single" w:sz="4" w:space="0" w:color="auto"/>
            </w:tcBorders>
            <w:hideMark/>
          </w:tcPr>
          <w:p w:rsidR="005F7503" w:rsidRPr="005452B6" w:rsidRDefault="005F7503" w:rsidP="005452B6">
            <w:pPr>
              <w:spacing w:after="0" w:line="240" w:lineRule="auto"/>
              <w:rPr>
                <w:rFonts w:eastAsia="Calibri"/>
                <w:sz w:val="24"/>
                <w:szCs w:val="24"/>
              </w:rPr>
            </w:pPr>
            <w:r w:rsidRPr="005452B6">
              <w:rPr>
                <w:rFonts w:eastAsia="Calibri"/>
                <w:sz w:val="24"/>
                <w:szCs w:val="24"/>
              </w:rPr>
              <w:t>201</w:t>
            </w:r>
            <w:r w:rsidR="005452B6" w:rsidRPr="005452B6">
              <w:rPr>
                <w:rFonts w:eastAsia="Calibri"/>
                <w:sz w:val="24"/>
                <w:szCs w:val="24"/>
              </w:rPr>
              <w:t>6</w:t>
            </w:r>
            <w:r w:rsidRPr="005452B6">
              <w:rPr>
                <w:rFonts w:eastAsia="Calibri"/>
                <w:sz w:val="24"/>
                <w:szCs w:val="24"/>
              </w:rPr>
              <w:t xml:space="preserve"> </w:t>
            </w:r>
          </w:p>
        </w:tc>
        <w:tc>
          <w:tcPr>
            <w:tcW w:w="1509" w:type="dxa"/>
            <w:tcBorders>
              <w:top w:val="single" w:sz="4" w:space="0" w:color="auto"/>
              <w:left w:val="single" w:sz="4" w:space="0" w:color="auto"/>
              <w:bottom w:val="single" w:sz="4" w:space="0" w:color="auto"/>
              <w:right w:val="single" w:sz="4" w:space="0" w:color="auto"/>
            </w:tcBorders>
            <w:hideMark/>
          </w:tcPr>
          <w:p w:rsidR="005F7503" w:rsidRDefault="005F7503" w:rsidP="00B32C11">
            <w:pPr>
              <w:spacing w:after="0" w:line="240" w:lineRule="auto"/>
              <w:jc w:val="center"/>
              <w:rPr>
                <w:rFonts w:eastAsia="Calibri"/>
                <w:sz w:val="24"/>
                <w:szCs w:val="24"/>
              </w:rPr>
            </w:pPr>
            <w:r>
              <w:rPr>
                <w:rFonts w:eastAsia="Calibri"/>
                <w:sz w:val="24"/>
                <w:szCs w:val="24"/>
              </w:rPr>
              <w:t>Серт.</w:t>
            </w:r>
          </w:p>
          <w:p w:rsidR="005F7503" w:rsidRPr="008D1DD1" w:rsidRDefault="005F7503" w:rsidP="00B32C11">
            <w:pPr>
              <w:spacing w:after="0" w:line="240" w:lineRule="auto"/>
              <w:jc w:val="center"/>
              <w:rPr>
                <w:rFonts w:eastAsia="Calibri"/>
                <w:sz w:val="24"/>
                <w:szCs w:val="24"/>
              </w:rPr>
            </w:pPr>
            <w:r>
              <w:rPr>
                <w:rFonts w:eastAsia="Calibri"/>
                <w:sz w:val="24"/>
                <w:szCs w:val="24"/>
              </w:rPr>
              <w:t>3</w:t>
            </w:r>
          </w:p>
        </w:tc>
        <w:tc>
          <w:tcPr>
            <w:tcW w:w="2536" w:type="dxa"/>
            <w:gridSpan w:val="2"/>
            <w:tcBorders>
              <w:top w:val="single" w:sz="4" w:space="0" w:color="auto"/>
              <w:left w:val="single" w:sz="4" w:space="0" w:color="auto"/>
              <w:bottom w:val="single" w:sz="4" w:space="0" w:color="auto"/>
              <w:right w:val="single" w:sz="4" w:space="0" w:color="auto"/>
            </w:tcBorders>
            <w:hideMark/>
          </w:tcPr>
          <w:p w:rsidR="005F7503" w:rsidRPr="008D1DD1" w:rsidRDefault="005F7503" w:rsidP="00B32C11">
            <w:pPr>
              <w:spacing w:after="0" w:line="240" w:lineRule="auto"/>
              <w:rPr>
                <w:rFonts w:eastAsia="Calibri"/>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5F7503" w:rsidRDefault="005F7503" w:rsidP="00B32C11">
            <w:pPr>
              <w:spacing w:after="0" w:line="240" w:lineRule="auto"/>
              <w:rPr>
                <w:rFonts w:eastAsia="Calibri"/>
                <w:sz w:val="24"/>
                <w:szCs w:val="24"/>
              </w:rPr>
            </w:pPr>
            <w:r>
              <w:rPr>
                <w:rFonts w:eastAsia="Calibri"/>
                <w:sz w:val="24"/>
                <w:szCs w:val="24"/>
              </w:rPr>
              <w:t>Мехоношина Н.В.</w:t>
            </w:r>
          </w:p>
          <w:p w:rsidR="005F7503" w:rsidRPr="008D1DD1" w:rsidRDefault="005F7503" w:rsidP="00B32C11">
            <w:pPr>
              <w:spacing w:after="0" w:line="240" w:lineRule="auto"/>
              <w:rPr>
                <w:rFonts w:eastAsia="Calibri"/>
                <w:sz w:val="24"/>
                <w:szCs w:val="24"/>
              </w:rPr>
            </w:pPr>
            <w:r>
              <w:rPr>
                <w:rFonts w:eastAsia="Calibri"/>
                <w:sz w:val="24"/>
                <w:szCs w:val="24"/>
              </w:rPr>
              <w:t>Лучникова Е.В.</w:t>
            </w:r>
          </w:p>
        </w:tc>
        <w:tc>
          <w:tcPr>
            <w:tcW w:w="2191" w:type="dxa"/>
            <w:tcBorders>
              <w:top w:val="single" w:sz="4" w:space="0" w:color="auto"/>
              <w:left w:val="single" w:sz="4" w:space="0" w:color="auto"/>
              <w:bottom w:val="single" w:sz="4" w:space="0" w:color="auto"/>
              <w:right w:val="single" w:sz="4" w:space="0" w:color="auto"/>
            </w:tcBorders>
            <w:hideMark/>
          </w:tcPr>
          <w:p w:rsidR="005F7503" w:rsidRPr="008D1DD1" w:rsidRDefault="005F7503" w:rsidP="00B32C11">
            <w:pPr>
              <w:spacing w:after="0" w:line="240" w:lineRule="auto"/>
              <w:rPr>
                <w:rFonts w:eastAsia="Calibri"/>
                <w:sz w:val="24"/>
                <w:szCs w:val="24"/>
              </w:rPr>
            </w:pPr>
            <w:r>
              <w:rPr>
                <w:rFonts w:eastAsia="Calibri"/>
                <w:sz w:val="24"/>
                <w:szCs w:val="24"/>
              </w:rPr>
              <w:t>Сива</w:t>
            </w:r>
          </w:p>
        </w:tc>
      </w:tr>
      <w:tr w:rsidR="005F7503" w:rsidRPr="008A5C1D" w:rsidTr="00F94A99">
        <w:trPr>
          <w:trHeight w:val="637"/>
        </w:trPr>
        <w:tc>
          <w:tcPr>
            <w:tcW w:w="951" w:type="dxa"/>
            <w:tcBorders>
              <w:top w:val="single" w:sz="4" w:space="0" w:color="auto"/>
              <w:left w:val="single" w:sz="4" w:space="0" w:color="auto"/>
              <w:bottom w:val="single" w:sz="4" w:space="0" w:color="auto"/>
              <w:right w:val="single" w:sz="4" w:space="0" w:color="auto"/>
            </w:tcBorders>
            <w:hideMark/>
          </w:tcPr>
          <w:p w:rsidR="005F7503" w:rsidRPr="005452B6" w:rsidRDefault="005F7503" w:rsidP="005452B6">
            <w:pPr>
              <w:spacing w:after="0" w:line="240" w:lineRule="auto"/>
              <w:rPr>
                <w:rFonts w:eastAsia="Calibri"/>
                <w:sz w:val="24"/>
                <w:szCs w:val="24"/>
              </w:rPr>
            </w:pPr>
            <w:r w:rsidRPr="005452B6">
              <w:rPr>
                <w:rFonts w:eastAsia="Calibri"/>
                <w:sz w:val="24"/>
                <w:szCs w:val="24"/>
              </w:rPr>
              <w:t>201</w:t>
            </w:r>
            <w:r w:rsidR="005452B6" w:rsidRPr="005452B6">
              <w:rPr>
                <w:rFonts w:eastAsia="Calibri"/>
                <w:sz w:val="24"/>
                <w:szCs w:val="24"/>
              </w:rPr>
              <w:t>7</w:t>
            </w:r>
            <w:r w:rsidRPr="005452B6">
              <w:rPr>
                <w:rFonts w:eastAsia="Calibri"/>
                <w:sz w:val="24"/>
                <w:szCs w:val="24"/>
              </w:rPr>
              <w:t xml:space="preserve"> </w:t>
            </w:r>
          </w:p>
        </w:tc>
        <w:tc>
          <w:tcPr>
            <w:tcW w:w="8621" w:type="dxa"/>
            <w:gridSpan w:val="5"/>
            <w:tcBorders>
              <w:top w:val="single" w:sz="4" w:space="0" w:color="auto"/>
              <w:left w:val="single" w:sz="4" w:space="0" w:color="auto"/>
              <w:bottom w:val="single" w:sz="4" w:space="0" w:color="auto"/>
              <w:right w:val="single" w:sz="4" w:space="0" w:color="auto"/>
            </w:tcBorders>
            <w:hideMark/>
          </w:tcPr>
          <w:p w:rsidR="005F7503" w:rsidRDefault="005F7503" w:rsidP="005F7503">
            <w:pPr>
              <w:spacing w:after="0" w:line="240" w:lineRule="auto"/>
              <w:jc w:val="center"/>
              <w:rPr>
                <w:rFonts w:eastAsia="Calibri"/>
                <w:sz w:val="24"/>
                <w:szCs w:val="24"/>
              </w:rPr>
            </w:pPr>
            <w:r>
              <w:rPr>
                <w:rFonts w:eastAsia="Calibri"/>
                <w:sz w:val="24"/>
                <w:szCs w:val="24"/>
              </w:rPr>
              <w:t xml:space="preserve">Не проводился </w:t>
            </w:r>
          </w:p>
        </w:tc>
      </w:tr>
      <w:tr w:rsidR="00F04907" w:rsidRPr="008A5C1D" w:rsidTr="00F04907">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p>
        </w:tc>
        <w:tc>
          <w:tcPr>
            <w:tcW w:w="1509"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jc w:val="center"/>
              <w:rPr>
                <w:rFonts w:eastAsia="Calibri"/>
                <w:sz w:val="24"/>
                <w:szCs w:val="24"/>
              </w:rPr>
            </w:pPr>
          </w:p>
        </w:tc>
        <w:tc>
          <w:tcPr>
            <w:tcW w:w="2536" w:type="dxa"/>
            <w:gridSpan w:val="2"/>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p>
        </w:tc>
      </w:tr>
      <w:tr w:rsidR="00F04907" w:rsidRPr="008A5C1D" w:rsidTr="00F04907">
        <w:tc>
          <w:tcPr>
            <w:tcW w:w="9572" w:type="dxa"/>
            <w:gridSpan w:val="6"/>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jc w:val="center"/>
              <w:rPr>
                <w:rFonts w:eastAsia="Calibri"/>
                <w:b/>
                <w:sz w:val="24"/>
                <w:szCs w:val="24"/>
              </w:rPr>
            </w:pPr>
            <w:r w:rsidRPr="008D1DD1">
              <w:rPr>
                <w:rFonts w:eastAsia="Calibri"/>
                <w:b/>
                <w:sz w:val="24"/>
                <w:szCs w:val="24"/>
              </w:rPr>
              <w:t>Научно-методические конференции</w:t>
            </w:r>
            <w:r w:rsidR="005F7503">
              <w:rPr>
                <w:rFonts w:eastAsia="Calibri"/>
                <w:b/>
                <w:sz w:val="24"/>
                <w:szCs w:val="24"/>
              </w:rPr>
              <w:t>, семинары</w:t>
            </w:r>
          </w:p>
        </w:tc>
      </w:tr>
      <w:tr w:rsidR="00F04907" w:rsidRPr="008A5C1D" w:rsidTr="00F04907">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p>
        </w:tc>
        <w:tc>
          <w:tcPr>
            <w:tcW w:w="6430" w:type="dxa"/>
            <w:gridSpan w:val="4"/>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jc w:val="center"/>
              <w:rPr>
                <w:rFonts w:eastAsia="Calibri"/>
                <w:b/>
                <w:sz w:val="24"/>
                <w:szCs w:val="24"/>
              </w:rPr>
            </w:pPr>
            <w:r w:rsidRPr="008D1DD1">
              <w:rPr>
                <w:rFonts w:eastAsia="Calibri"/>
                <w:b/>
                <w:sz w:val="24"/>
                <w:szCs w:val="24"/>
              </w:rPr>
              <w:t xml:space="preserve">Название </w:t>
            </w:r>
          </w:p>
        </w:tc>
        <w:tc>
          <w:tcPr>
            <w:tcW w:w="219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p>
        </w:tc>
      </w:tr>
      <w:tr w:rsidR="00F04907" w:rsidRPr="008A5C1D" w:rsidTr="00F04907">
        <w:trPr>
          <w:trHeight w:val="781"/>
        </w:trPr>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2011</w:t>
            </w:r>
          </w:p>
        </w:tc>
        <w:tc>
          <w:tcPr>
            <w:tcW w:w="6430" w:type="dxa"/>
            <w:gridSpan w:val="4"/>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Научно-практическая конференция «Современные формы и методы обучения и воспитания учащихся СКОУ»</w:t>
            </w:r>
          </w:p>
        </w:tc>
        <w:tc>
          <w:tcPr>
            <w:tcW w:w="219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Сива</w:t>
            </w:r>
          </w:p>
        </w:tc>
      </w:tr>
      <w:tr w:rsidR="00F04907" w:rsidRPr="008A5C1D" w:rsidTr="00F04907">
        <w:trPr>
          <w:trHeight w:val="1032"/>
        </w:trPr>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2013</w:t>
            </w:r>
          </w:p>
        </w:tc>
        <w:tc>
          <w:tcPr>
            <w:tcW w:w="6430" w:type="dxa"/>
            <w:gridSpan w:val="4"/>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Зональная научно-практическая конференция «Формирование полноценной жизненной компетенции у воспитанников с ОВЗ: проблемы и пути решения»</w:t>
            </w:r>
          </w:p>
        </w:tc>
        <w:tc>
          <w:tcPr>
            <w:tcW w:w="219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Сива</w:t>
            </w:r>
          </w:p>
          <w:p w:rsidR="00F04907" w:rsidRPr="008D1DD1" w:rsidRDefault="00F04907" w:rsidP="00B32C11">
            <w:pPr>
              <w:spacing w:after="0" w:line="240" w:lineRule="auto"/>
              <w:rPr>
                <w:rFonts w:eastAsia="Calibri"/>
                <w:sz w:val="24"/>
                <w:szCs w:val="24"/>
              </w:rPr>
            </w:pPr>
          </w:p>
          <w:p w:rsidR="00F04907" w:rsidRPr="008D1DD1" w:rsidRDefault="00F04907" w:rsidP="00B32C11">
            <w:pPr>
              <w:spacing w:after="0" w:line="240" w:lineRule="auto"/>
              <w:rPr>
                <w:rFonts w:eastAsia="Calibri"/>
                <w:sz w:val="24"/>
                <w:szCs w:val="24"/>
              </w:rPr>
            </w:pPr>
          </w:p>
          <w:p w:rsidR="00F04907" w:rsidRPr="008D1DD1" w:rsidRDefault="00F04907" w:rsidP="00B32C11">
            <w:pPr>
              <w:spacing w:after="0" w:line="240" w:lineRule="auto"/>
              <w:rPr>
                <w:rFonts w:eastAsia="Calibri"/>
                <w:sz w:val="24"/>
                <w:szCs w:val="24"/>
              </w:rPr>
            </w:pPr>
          </w:p>
          <w:p w:rsidR="00F04907" w:rsidRPr="008D1DD1" w:rsidRDefault="00F04907" w:rsidP="00B32C11">
            <w:pPr>
              <w:spacing w:after="0" w:line="240" w:lineRule="auto"/>
              <w:rPr>
                <w:rFonts w:eastAsia="Calibri"/>
                <w:sz w:val="24"/>
                <w:szCs w:val="24"/>
              </w:rPr>
            </w:pPr>
          </w:p>
        </w:tc>
      </w:tr>
      <w:tr w:rsidR="00F04907" w:rsidRPr="008A5C1D" w:rsidTr="00F04907">
        <w:trPr>
          <w:trHeight w:val="1032"/>
        </w:trPr>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lastRenderedPageBreak/>
              <w:t>2014</w:t>
            </w:r>
          </w:p>
        </w:tc>
        <w:tc>
          <w:tcPr>
            <w:tcW w:w="6430" w:type="dxa"/>
            <w:gridSpan w:val="4"/>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 xml:space="preserve">Зональный семинар «Современные образовательные технологии в СКОУ </w:t>
            </w:r>
            <w:r w:rsidRPr="008D1DD1">
              <w:rPr>
                <w:rFonts w:eastAsia="Calibri"/>
                <w:sz w:val="24"/>
                <w:szCs w:val="24"/>
                <w:lang w:val="en-US"/>
              </w:rPr>
              <w:t>VIII</w:t>
            </w:r>
            <w:r w:rsidRPr="008D1DD1">
              <w:rPr>
                <w:rFonts w:eastAsia="Calibri"/>
                <w:sz w:val="24"/>
                <w:szCs w:val="24"/>
              </w:rPr>
              <w:t xml:space="preserve"> вида»</w:t>
            </w:r>
          </w:p>
        </w:tc>
        <w:tc>
          <w:tcPr>
            <w:tcW w:w="219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Сива</w:t>
            </w:r>
          </w:p>
        </w:tc>
      </w:tr>
      <w:tr w:rsidR="00F04907" w:rsidRPr="008A5C1D" w:rsidTr="00F04907">
        <w:trPr>
          <w:trHeight w:val="661"/>
        </w:trPr>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2015</w:t>
            </w:r>
          </w:p>
        </w:tc>
        <w:tc>
          <w:tcPr>
            <w:tcW w:w="6430" w:type="dxa"/>
            <w:gridSpan w:val="4"/>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 xml:space="preserve">«Профориентация и допрофессиональная подготовка в </w:t>
            </w:r>
            <w:proofErr w:type="gramStart"/>
            <w:r w:rsidRPr="008D1DD1">
              <w:rPr>
                <w:rFonts w:eastAsia="Calibri"/>
                <w:sz w:val="24"/>
                <w:szCs w:val="24"/>
              </w:rPr>
              <w:t>современном</w:t>
            </w:r>
            <w:proofErr w:type="gramEnd"/>
            <w:r w:rsidRPr="008D1DD1">
              <w:rPr>
                <w:rFonts w:eastAsia="Calibri"/>
                <w:sz w:val="24"/>
                <w:szCs w:val="24"/>
              </w:rPr>
              <w:t xml:space="preserve"> СКОУ»</w:t>
            </w:r>
          </w:p>
        </w:tc>
        <w:tc>
          <w:tcPr>
            <w:tcW w:w="219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8D1DD1">
              <w:rPr>
                <w:rFonts w:eastAsia="Calibri"/>
                <w:sz w:val="24"/>
                <w:szCs w:val="24"/>
              </w:rPr>
              <w:t>Сива</w:t>
            </w:r>
          </w:p>
        </w:tc>
      </w:tr>
      <w:tr w:rsidR="00F04907" w:rsidRPr="008A5C1D" w:rsidTr="00F04907">
        <w:trPr>
          <w:trHeight w:val="661"/>
        </w:trPr>
        <w:tc>
          <w:tcPr>
            <w:tcW w:w="95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Pr>
                <w:rFonts w:eastAsia="Calibri"/>
                <w:sz w:val="24"/>
                <w:szCs w:val="24"/>
              </w:rPr>
              <w:t>2016</w:t>
            </w:r>
          </w:p>
        </w:tc>
        <w:tc>
          <w:tcPr>
            <w:tcW w:w="6430" w:type="dxa"/>
            <w:gridSpan w:val="4"/>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sidRPr="00C64B51">
              <w:rPr>
                <w:rFonts w:ascii="Times New Roman" w:hAnsi="Times New Roman"/>
                <w:sz w:val="24"/>
                <w:szCs w:val="24"/>
              </w:rPr>
              <w:t>Межмуниципальный  конкурс профессионального мастерства «Учитель года – 2016»</w:t>
            </w:r>
          </w:p>
        </w:tc>
        <w:tc>
          <w:tcPr>
            <w:tcW w:w="2191" w:type="dxa"/>
            <w:tcBorders>
              <w:top w:val="single" w:sz="4" w:space="0" w:color="auto"/>
              <w:left w:val="single" w:sz="4" w:space="0" w:color="auto"/>
              <w:bottom w:val="single" w:sz="4" w:space="0" w:color="auto"/>
              <w:right w:val="single" w:sz="4" w:space="0" w:color="auto"/>
            </w:tcBorders>
            <w:hideMark/>
          </w:tcPr>
          <w:p w:rsidR="00F04907" w:rsidRPr="008D1DD1" w:rsidRDefault="00F04907" w:rsidP="00B32C11">
            <w:pPr>
              <w:spacing w:after="0" w:line="240" w:lineRule="auto"/>
              <w:rPr>
                <w:rFonts w:eastAsia="Calibri"/>
                <w:sz w:val="24"/>
                <w:szCs w:val="24"/>
              </w:rPr>
            </w:pPr>
            <w:r>
              <w:rPr>
                <w:rFonts w:eastAsia="Calibri"/>
                <w:sz w:val="24"/>
                <w:szCs w:val="24"/>
              </w:rPr>
              <w:t>Сива</w:t>
            </w:r>
          </w:p>
        </w:tc>
      </w:tr>
    </w:tbl>
    <w:p w:rsidR="00853A3A" w:rsidRPr="008A5C1D" w:rsidRDefault="00853A3A" w:rsidP="00853A3A">
      <w:pPr>
        <w:rPr>
          <w:color w:val="FF0000"/>
        </w:rPr>
      </w:pPr>
    </w:p>
    <w:p w:rsidR="002E280D" w:rsidRPr="00DB20C5" w:rsidRDefault="002E280D" w:rsidP="002E280D">
      <w:pPr>
        <w:tabs>
          <w:tab w:val="left" w:pos="2160"/>
        </w:tabs>
        <w:spacing w:line="240" w:lineRule="auto"/>
        <w:jc w:val="both"/>
        <w:rPr>
          <w:rFonts w:cstheme="minorHAnsi"/>
          <w:sz w:val="24"/>
          <w:szCs w:val="24"/>
        </w:rPr>
      </w:pPr>
    </w:p>
    <w:p w:rsidR="002E280D" w:rsidRPr="00DB20C5" w:rsidRDefault="002E280D" w:rsidP="002E280D">
      <w:pPr>
        <w:pStyle w:val="3"/>
        <w:jc w:val="center"/>
        <w:rPr>
          <w:rFonts w:asciiTheme="minorHAnsi" w:hAnsiTheme="minorHAnsi" w:cstheme="minorHAnsi"/>
          <w:sz w:val="28"/>
          <w:szCs w:val="28"/>
        </w:rPr>
      </w:pPr>
      <w:r w:rsidRPr="00DB20C5">
        <w:rPr>
          <w:rFonts w:asciiTheme="minorHAnsi" w:hAnsiTheme="minorHAnsi" w:cstheme="minorHAnsi"/>
          <w:sz w:val="28"/>
          <w:szCs w:val="28"/>
        </w:rPr>
        <w:t xml:space="preserve">Раздел </w:t>
      </w:r>
      <w:r w:rsidRPr="00DB20C5">
        <w:rPr>
          <w:rFonts w:asciiTheme="minorHAnsi" w:hAnsiTheme="minorHAnsi" w:cstheme="minorHAnsi"/>
          <w:sz w:val="28"/>
          <w:szCs w:val="28"/>
          <w:lang w:val="en-US"/>
        </w:rPr>
        <w:t>VII</w:t>
      </w:r>
      <w:r w:rsidRPr="00DB20C5">
        <w:rPr>
          <w:rFonts w:asciiTheme="minorHAnsi" w:hAnsiTheme="minorHAnsi" w:cstheme="minorHAnsi"/>
          <w:sz w:val="28"/>
          <w:szCs w:val="28"/>
        </w:rPr>
        <w:t>. Учебно-методическое, библиотечно-информационное, материально-техническое обеспечение образовательного процесса  Ресурсное обеспечение образовательного процесса</w:t>
      </w:r>
    </w:p>
    <w:p w:rsidR="002E280D" w:rsidRPr="00DB20C5" w:rsidRDefault="002E280D" w:rsidP="002E280D">
      <w:pPr>
        <w:pStyle w:val="23"/>
        <w:spacing w:after="0" w:line="240" w:lineRule="auto"/>
        <w:ind w:left="-284"/>
        <w:jc w:val="both"/>
        <w:rPr>
          <w:rFonts w:cstheme="minorHAnsi"/>
          <w:b/>
          <w:iCs/>
          <w:sz w:val="24"/>
          <w:szCs w:val="24"/>
        </w:rPr>
      </w:pPr>
    </w:p>
    <w:p w:rsidR="002E280D" w:rsidRPr="00DB20C5" w:rsidRDefault="002E280D" w:rsidP="002E280D">
      <w:pPr>
        <w:pStyle w:val="3"/>
        <w:jc w:val="center"/>
        <w:rPr>
          <w:rFonts w:asciiTheme="minorHAnsi" w:hAnsiTheme="minorHAnsi" w:cstheme="minorHAnsi"/>
        </w:rPr>
      </w:pPr>
      <w:r w:rsidRPr="00DB20C5">
        <w:rPr>
          <w:rFonts w:asciiTheme="minorHAnsi" w:hAnsiTheme="minorHAnsi" w:cstheme="minorHAnsi"/>
        </w:rPr>
        <w:t>Материально-техническая база</w:t>
      </w:r>
    </w:p>
    <w:tbl>
      <w:tblPr>
        <w:tblW w:w="9481" w:type="dxa"/>
        <w:tblInd w:w="93" w:type="dxa"/>
        <w:tblLook w:val="04A0"/>
      </w:tblPr>
      <w:tblGrid>
        <w:gridCol w:w="680"/>
        <w:gridCol w:w="222"/>
        <w:gridCol w:w="708"/>
        <w:gridCol w:w="684"/>
        <w:gridCol w:w="662"/>
        <w:gridCol w:w="647"/>
        <w:gridCol w:w="1374"/>
        <w:gridCol w:w="2178"/>
        <w:gridCol w:w="2326"/>
      </w:tblGrid>
      <w:tr w:rsidR="00252770" w:rsidRPr="00DB20C5" w:rsidTr="008E70C3">
        <w:trPr>
          <w:trHeight w:val="555"/>
        </w:trPr>
        <w:tc>
          <w:tcPr>
            <w:tcW w:w="9481" w:type="dxa"/>
            <w:gridSpan w:val="9"/>
            <w:tcBorders>
              <w:top w:val="nil"/>
              <w:left w:val="nil"/>
              <w:bottom w:val="nil"/>
              <w:right w:val="nil"/>
            </w:tcBorders>
            <w:shd w:val="clear" w:color="auto" w:fill="auto"/>
            <w:noWrap/>
            <w:vAlign w:val="bottom"/>
            <w:hideMark/>
          </w:tcPr>
          <w:p w:rsidR="00252770" w:rsidRPr="00DB20C5" w:rsidRDefault="00252770" w:rsidP="008E70C3">
            <w:pPr>
              <w:spacing w:after="0" w:line="240" w:lineRule="auto"/>
              <w:jc w:val="center"/>
              <w:rPr>
                <w:rFonts w:eastAsia="Times New Roman" w:cstheme="minorHAnsi"/>
                <w:b/>
                <w:bCs/>
                <w:sz w:val="24"/>
                <w:szCs w:val="24"/>
                <w:lang w:eastAsia="ru-RU"/>
              </w:rPr>
            </w:pPr>
            <w:r w:rsidRPr="00DB20C5">
              <w:rPr>
                <w:rFonts w:eastAsia="Times New Roman" w:cstheme="minorHAnsi"/>
                <w:b/>
                <w:bCs/>
                <w:sz w:val="24"/>
                <w:szCs w:val="24"/>
                <w:lang w:eastAsia="ru-RU"/>
              </w:rPr>
              <w:t>Перечень особо ценного имущества</w:t>
            </w:r>
          </w:p>
        </w:tc>
      </w:tr>
      <w:tr w:rsidR="00252770" w:rsidRPr="00DB20C5" w:rsidTr="008E70C3">
        <w:trPr>
          <w:trHeight w:val="139"/>
        </w:trPr>
        <w:tc>
          <w:tcPr>
            <w:tcW w:w="680" w:type="dxa"/>
            <w:tcBorders>
              <w:top w:val="nil"/>
              <w:left w:val="nil"/>
              <w:bottom w:val="nil"/>
              <w:right w:val="nil"/>
            </w:tcBorders>
            <w:shd w:val="clear" w:color="auto" w:fill="auto"/>
            <w:hideMark/>
          </w:tcPr>
          <w:p w:rsidR="00252770" w:rsidRPr="00DB20C5" w:rsidRDefault="00252770" w:rsidP="008E70C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684"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662"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647"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eastAsia="Times New Roman" w:cstheme="minorHAnsi"/>
                <w:sz w:val="24"/>
                <w:szCs w:val="24"/>
                <w:lang w:eastAsia="ru-RU"/>
              </w:rPr>
            </w:pPr>
          </w:p>
        </w:tc>
        <w:tc>
          <w:tcPr>
            <w:tcW w:w="1374"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eastAsia="Times New Roman" w:cstheme="minorHAnsi"/>
                <w:sz w:val="24"/>
                <w:szCs w:val="24"/>
                <w:lang w:eastAsia="ru-RU"/>
              </w:rPr>
            </w:pPr>
          </w:p>
        </w:tc>
        <w:tc>
          <w:tcPr>
            <w:tcW w:w="2178"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eastAsia="Times New Roman" w:cstheme="minorHAnsi"/>
                <w:sz w:val="24"/>
                <w:szCs w:val="24"/>
                <w:lang w:eastAsia="ru-RU"/>
              </w:rPr>
            </w:pPr>
          </w:p>
        </w:tc>
        <w:tc>
          <w:tcPr>
            <w:tcW w:w="2326"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jc w:val="right"/>
              <w:rPr>
                <w:rFonts w:ascii="Arial" w:eastAsia="Times New Roman" w:hAnsi="Arial" w:cs="Arial"/>
                <w:sz w:val="16"/>
                <w:szCs w:val="16"/>
                <w:lang w:eastAsia="ru-RU"/>
              </w:rPr>
            </w:pPr>
          </w:p>
        </w:tc>
      </w:tr>
      <w:tr w:rsidR="00252770" w:rsidRPr="00DB20C5" w:rsidTr="008E70C3">
        <w:trPr>
          <w:trHeight w:val="315"/>
        </w:trPr>
        <w:tc>
          <w:tcPr>
            <w:tcW w:w="9481" w:type="dxa"/>
            <w:gridSpan w:val="9"/>
            <w:tcBorders>
              <w:top w:val="nil"/>
              <w:left w:val="nil"/>
              <w:bottom w:val="nil"/>
              <w:right w:val="nil"/>
            </w:tcBorders>
            <w:shd w:val="clear" w:color="auto" w:fill="auto"/>
            <w:noWrap/>
            <w:vAlign w:val="bottom"/>
            <w:hideMark/>
          </w:tcPr>
          <w:p w:rsidR="00252770" w:rsidRPr="00DB20C5" w:rsidRDefault="00252770" w:rsidP="008E70C3">
            <w:pPr>
              <w:spacing w:after="0" w:line="240" w:lineRule="auto"/>
              <w:jc w:val="center"/>
              <w:rPr>
                <w:rFonts w:eastAsia="Times New Roman" w:cstheme="minorHAnsi"/>
                <w:b/>
                <w:bCs/>
                <w:sz w:val="24"/>
                <w:szCs w:val="24"/>
                <w:lang w:eastAsia="ru-RU"/>
              </w:rPr>
            </w:pPr>
            <w:r w:rsidRPr="00DB20C5">
              <w:rPr>
                <w:rFonts w:eastAsia="Times New Roman" w:cstheme="minorHAnsi"/>
                <w:b/>
                <w:bCs/>
                <w:sz w:val="24"/>
                <w:szCs w:val="24"/>
                <w:lang w:eastAsia="ru-RU"/>
              </w:rPr>
              <w:t>МБСКОУ "Сивинская школа-интернат VIII вида"</w:t>
            </w:r>
          </w:p>
        </w:tc>
      </w:tr>
      <w:tr w:rsidR="00252770" w:rsidRPr="00DB20C5" w:rsidTr="008E70C3">
        <w:trPr>
          <w:trHeight w:val="120"/>
        </w:trPr>
        <w:tc>
          <w:tcPr>
            <w:tcW w:w="680" w:type="dxa"/>
            <w:tcBorders>
              <w:top w:val="nil"/>
              <w:left w:val="nil"/>
              <w:bottom w:val="nil"/>
              <w:right w:val="nil"/>
            </w:tcBorders>
            <w:shd w:val="clear" w:color="auto" w:fill="auto"/>
            <w:hideMark/>
          </w:tcPr>
          <w:p w:rsidR="00252770" w:rsidRPr="00DB20C5" w:rsidRDefault="00252770" w:rsidP="008E70C3">
            <w:pPr>
              <w:spacing w:after="0" w:line="240" w:lineRule="auto"/>
              <w:jc w:val="center"/>
              <w:outlineLvl w:val="0"/>
              <w:rPr>
                <w:rFonts w:ascii="Arial" w:eastAsia="Times New Roman" w:hAnsi="Arial" w:cs="Arial"/>
                <w:b/>
                <w:bCs/>
                <w:sz w:val="24"/>
                <w:szCs w:val="24"/>
                <w:lang w:eastAsia="ru-RU"/>
              </w:rPr>
            </w:pPr>
          </w:p>
        </w:tc>
        <w:tc>
          <w:tcPr>
            <w:tcW w:w="222"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outlineLvl w:val="0"/>
              <w:rPr>
                <w:rFonts w:ascii="Arial" w:eastAsia="Times New Roman" w:hAnsi="Arial" w:cs="Arial"/>
                <w:b/>
                <w:bCs/>
                <w:sz w:val="24"/>
                <w:szCs w:val="24"/>
                <w:lang w:eastAsia="ru-RU"/>
              </w:rPr>
            </w:pPr>
          </w:p>
        </w:tc>
        <w:tc>
          <w:tcPr>
            <w:tcW w:w="708"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outlineLvl w:val="0"/>
              <w:rPr>
                <w:rFonts w:ascii="Arial" w:eastAsia="Times New Roman" w:hAnsi="Arial" w:cs="Arial"/>
                <w:b/>
                <w:bCs/>
                <w:sz w:val="24"/>
                <w:szCs w:val="24"/>
                <w:lang w:eastAsia="ru-RU"/>
              </w:rPr>
            </w:pPr>
          </w:p>
        </w:tc>
        <w:tc>
          <w:tcPr>
            <w:tcW w:w="684"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outlineLvl w:val="0"/>
              <w:rPr>
                <w:rFonts w:ascii="Arial" w:eastAsia="Times New Roman" w:hAnsi="Arial" w:cs="Arial"/>
                <w:b/>
                <w:bCs/>
                <w:sz w:val="24"/>
                <w:szCs w:val="24"/>
                <w:lang w:eastAsia="ru-RU"/>
              </w:rPr>
            </w:pPr>
          </w:p>
        </w:tc>
        <w:tc>
          <w:tcPr>
            <w:tcW w:w="662"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outlineLvl w:val="0"/>
              <w:rPr>
                <w:rFonts w:ascii="Arial" w:eastAsia="Times New Roman" w:hAnsi="Arial" w:cs="Arial"/>
                <w:b/>
                <w:bCs/>
                <w:sz w:val="24"/>
                <w:szCs w:val="24"/>
                <w:lang w:eastAsia="ru-RU"/>
              </w:rPr>
            </w:pPr>
          </w:p>
        </w:tc>
        <w:tc>
          <w:tcPr>
            <w:tcW w:w="647"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outlineLvl w:val="0"/>
              <w:rPr>
                <w:rFonts w:eastAsia="Times New Roman" w:cstheme="minorHAnsi"/>
                <w:b/>
                <w:bCs/>
                <w:sz w:val="24"/>
                <w:szCs w:val="24"/>
                <w:lang w:eastAsia="ru-RU"/>
              </w:rPr>
            </w:pPr>
          </w:p>
        </w:tc>
        <w:tc>
          <w:tcPr>
            <w:tcW w:w="1374"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outlineLvl w:val="0"/>
              <w:rPr>
                <w:rFonts w:eastAsia="Times New Roman" w:cstheme="minorHAnsi"/>
                <w:b/>
                <w:bCs/>
                <w:sz w:val="24"/>
                <w:szCs w:val="24"/>
                <w:lang w:eastAsia="ru-RU"/>
              </w:rPr>
            </w:pPr>
          </w:p>
        </w:tc>
        <w:tc>
          <w:tcPr>
            <w:tcW w:w="2178"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outlineLvl w:val="0"/>
              <w:rPr>
                <w:rFonts w:eastAsia="Times New Roman" w:cstheme="minorHAnsi"/>
                <w:sz w:val="24"/>
                <w:szCs w:val="24"/>
                <w:lang w:eastAsia="ru-RU"/>
              </w:rPr>
            </w:pPr>
          </w:p>
        </w:tc>
        <w:tc>
          <w:tcPr>
            <w:tcW w:w="2326"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jc w:val="right"/>
              <w:outlineLvl w:val="0"/>
              <w:rPr>
                <w:rFonts w:ascii="Arial" w:eastAsia="Times New Roman" w:hAnsi="Arial" w:cs="Arial"/>
                <w:sz w:val="16"/>
                <w:szCs w:val="16"/>
                <w:lang w:eastAsia="ru-RU"/>
              </w:rPr>
            </w:pPr>
          </w:p>
        </w:tc>
      </w:tr>
      <w:tr w:rsidR="00252770" w:rsidRPr="00DB20C5" w:rsidTr="008E70C3">
        <w:trPr>
          <w:trHeight w:val="330"/>
        </w:trPr>
        <w:tc>
          <w:tcPr>
            <w:tcW w:w="9481" w:type="dxa"/>
            <w:gridSpan w:val="9"/>
            <w:tcBorders>
              <w:top w:val="nil"/>
              <w:left w:val="nil"/>
              <w:bottom w:val="nil"/>
              <w:right w:val="nil"/>
            </w:tcBorders>
            <w:shd w:val="clear" w:color="auto" w:fill="auto"/>
            <w:noWrap/>
            <w:hideMark/>
          </w:tcPr>
          <w:p w:rsidR="00252770" w:rsidRPr="00DB20C5" w:rsidRDefault="00DB20C5" w:rsidP="008E70C3">
            <w:pPr>
              <w:spacing w:after="0" w:line="240" w:lineRule="auto"/>
              <w:jc w:val="center"/>
              <w:outlineLvl w:val="0"/>
              <w:rPr>
                <w:rFonts w:eastAsia="Times New Roman" w:cstheme="minorHAnsi"/>
                <w:b/>
                <w:bCs/>
                <w:sz w:val="24"/>
                <w:szCs w:val="24"/>
                <w:lang w:eastAsia="ru-RU"/>
              </w:rPr>
            </w:pPr>
            <w:r w:rsidRPr="00DB20C5">
              <w:rPr>
                <w:rFonts w:eastAsia="Times New Roman" w:cstheme="minorHAnsi"/>
                <w:b/>
                <w:bCs/>
                <w:sz w:val="24"/>
                <w:szCs w:val="24"/>
                <w:lang w:eastAsia="ru-RU"/>
              </w:rPr>
              <w:t>на 1 января 2016</w:t>
            </w:r>
            <w:r w:rsidR="00252770" w:rsidRPr="00DB20C5">
              <w:rPr>
                <w:rFonts w:eastAsia="Times New Roman" w:cstheme="minorHAnsi"/>
                <w:b/>
                <w:bCs/>
                <w:sz w:val="24"/>
                <w:szCs w:val="24"/>
                <w:lang w:eastAsia="ru-RU"/>
              </w:rPr>
              <w:t xml:space="preserve"> года</w:t>
            </w:r>
          </w:p>
        </w:tc>
      </w:tr>
      <w:tr w:rsidR="00252770" w:rsidRPr="00DB20C5" w:rsidTr="008E70C3">
        <w:trPr>
          <w:trHeight w:val="90"/>
        </w:trPr>
        <w:tc>
          <w:tcPr>
            <w:tcW w:w="680"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684"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662"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647"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1374"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2178"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c>
          <w:tcPr>
            <w:tcW w:w="2326" w:type="dxa"/>
            <w:tcBorders>
              <w:top w:val="nil"/>
              <w:left w:val="nil"/>
              <w:bottom w:val="nil"/>
              <w:right w:val="nil"/>
            </w:tcBorders>
            <w:shd w:val="clear" w:color="auto" w:fill="auto"/>
            <w:noWrap/>
            <w:vAlign w:val="bottom"/>
            <w:hideMark/>
          </w:tcPr>
          <w:p w:rsidR="00252770" w:rsidRPr="00DB20C5" w:rsidRDefault="00252770" w:rsidP="008E70C3">
            <w:pPr>
              <w:spacing w:after="0" w:line="240" w:lineRule="auto"/>
              <w:rPr>
                <w:rFonts w:ascii="Arial" w:eastAsia="Times New Roman" w:hAnsi="Arial" w:cs="Arial"/>
                <w:sz w:val="16"/>
                <w:szCs w:val="16"/>
                <w:lang w:eastAsia="ru-RU"/>
              </w:rPr>
            </w:pPr>
          </w:p>
        </w:tc>
      </w:tr>
      <w:tr w:rsidR="00252770" w:rsidRPr="00DB20C5" w:rsidTr="008E70C3">
        <w:trPr>
          <w:trHeight w:val="495"/>
        </w:trPr>
        <w:tc>
          <w:tcPr>
            <w:tcW w:w="9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52770" w:rsidRPr="00DB20C5" w:rsidRDefault="00252770" w:rsidP="008E70C3">
            <w:pPr>
              <w:spacing w:after="0" w:line="240" w:lineRule="auto"/>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 xml:space="preserve">№ </w:t>
            </w:r>
            <w:proofErr w:type="spellStart"/>
            <w:proofErr w:type="gramStart"/>
            <w:r w:rsidRPr="00DB20C5">
              <w:rPr>
                <w:rFonts w:ascii="Arial" w:eastAsia="Times New Roman" w:hAnsi="Arial" w:cs="Arial"/>
                <w:b/>
                <w:bCs/>
                <w:sz w:val="20"/>
                <w:szCs w:val="20"/>
                <w:lang w:eastAsia="ru-RU"/>
              </w:rPr>
              <w:t>п</w:t>
            </w:r>
            <w:proofErr w:type="spellEnd"/>
            <w:proofErr w:type="gramEnd"/>
            <w:r w:rsidRPr="00DB20C5">
              <w:rPr>
                <w:rFonts w:ascii="Arial" w:eastAsia="Times New Roman" w:hAnsi="Arial" w:cs="Arial"/>
                <w:b/>
                <w:bCs/>
                <w:sz w:val="20"/>
                <w:szCs w:val="20"/>
                <w:lang w:eastAsia="ru-RU"/>
              </w:rPr>
              <w:t>/</w:t>
            </w:r>
            <w:proofErr w:type="spellStart"/>
            <w:r w:rsidRPr="00DB20C5">
              <w:rPr>
                <w:rFonts w:ascii="Arial" w:eastAsia="Times New Roman" w:hAnsi="Arial" w:cs="Arial"/>
                <w:b/>
                <w:bCs/>
                <w:sz w:val="20"/>
                <w:szCs w:val="20"/>
                <w:lang w:eastAsia="ru-RU"/>
              </w:rPr>
              <w:t>п</w:t>
            </w:r>
            <w:proofErr w:type="spellEnd"/>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jc w:val="center"/>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Основное средство</w:t>
            </w:r>
          </w:p>
        </w:tc>
        <w:tc>
          <w:tcPr>
            <w:tcW w:w="2178" w:type="dxa"/>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jc w:val="center"/>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Инвентарный номер</w:t>
            </w:r>
          </w:p>
        </w:tc>
        <w:tc>
          <w:tcPr>
            <w:tcW w:w="2326" w:type="dxa"/>
            <w:tcBorders>
              <w:top w:val="single" w:sz="4" w:space="0" w:color="auto"/>
              <w:left w:val="nil"/>
              <w:bottom w:val="single" w:sz="4" w:space="0" w:color="auto"/>
              <w:right w:val="single" w:sz="4" w:space="0" w:color="auto"/>
            </w:tcBorders>
            <w:shd w:val="clear" w:color="auto" w:fill="auto"/>
            <w:vAlign w:val="bottom"/>
            <w:hideMark/>
          </w:tcPr>
          <w:p w:rsidR="00252770" w:rsidRPr="00DB20C5" w:rsidRDefault="00252770" w:rsidP="008E70C3">
            <w:pPr>
              <w:spacing w:after="0" w:line="240" w:lineRule="auto"/>
              <w:jc w:val="center"/>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Балансовая стоимость</w:t>
            </w:r>
          </w:p>
        </w:tc>
      </w:tr>
      <w:tr w:rsidR="00252770" w:rsidRPr="00DB20C5" w:rsidTr="008E70C3">
        <w:trPr>
          <w:trHeight w:val="240"/>
        </w:trPr>
        <w:tc>
          <w:tcPr>
            <w:tcW w:w="7155" w:type="dxa"/>
            <w:gridSpan w:val="8"/>
            <w:tcBorders>
              <w:top w:val="single" w:sz="4" w:space="0" w:color="auto"/>
              <w:left w:val="single" w:sz="4" w:space="0" w:color="auto"/>
              <w:bottom w:val="single" w:sz="4" w:space="0" w:color="auto"/>
              <w:right w:val="single" w:sz="4" w:space="0" w:color="auto"/>
            </w:tcBorders>
            <w:shd w:val="clear" w:color="000000" w:fill="E4F0DD"/>
            <w:hideMark/>
          </w:tcPr>
          <w:p w:rsidR="00252770" w:rsidRPr="00DB20C5" w:rsidRDefault="00252770" w:rsidP="008E70C3">
            <w:pPr>
              <w:spacing w:after="0" w:line="240" w:lineRule="auto"/>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101.12, Нежилые помещения – недвижимое имущество учреждения</w:t>
            </w:r>
          </w:p>
        </w:tc>
        <w:tc>
          <w:tcPr>
            <w:tcW w:w="2326" w:type="dxa"/>
            <w:tcBorders>
              <w:top w:val="nil"/>
              <w:left w:val="nil"/>
              <w:bottom w:val="single" w:sz="4" w:space="0" w:color="auto"/>
              <w:right w:val="single" w:sz="4" w:space="0" w:color="auto"/>
            </w:tcBorders>
            <w:shd w:val="clear" w:color="000000" w:fill="E4F0DD"/>
            <w:noWrap/>
            <w:hideMark/>
          </w:tcPr>
          <w:p w:rsidR="00252770" w:rsidRPr="00DB20C5" w:rsidRDefault="00252770" w:rsidP="008E70C3">
            <w:pPr>
              <w:spacing w:after="0" w:line="240" w:lineRule="auto"/>
              <w:jc w:val="right"/>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6 159 183,13</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школы</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110102110005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2 297 212,75</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учебных мастерских</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110102110004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175 042,00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интерната</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110102110015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201 663,00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склада бельевого</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110102110010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97 912,50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Помещение овощехранилища</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110102110021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133 443,44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гаража</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110102110018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320 510,75</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склада</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110102110013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48 132,00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Конюшня</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110102110017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111 251,00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столовой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110102110019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252 115,21</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начальной школы</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110102110012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2 340 154,25</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мастерской сельхоз</w:t>
            </w:r>
            <w:proofErr w:type="gramStart"/>
            <w:r w:rsidRPr="00DB20C5">
              <w:rPr>
                <w:rFonts w:ascii="Arial" w:eastAsia="Times New Roman" w:hAnsi="Arial" w:cs="Arial"/>
                <w:sz w:val="16"/>
                <w:szCs w:val="16"/>
                <w:lang w:eastAsia="ru-RU"/>
              </w:rPr>
              <w:t>.т</w:t>
            </w:r>
            <w:proofErr w:type="gramEnd"/>
            <w:r w:rsidRPr="00DB20C5">
              <w:rPr>
                <w:rFonts w:ascii="Arial" w:eastAsia="Times New Roman" w:hAnsi="Arial" w:cs="Arial"/>
                <w:sz w:val="16"/>
                <w:szCs w:val="16"/>
                <w:lang w:eastAsia="ru-RU"/>
              </w:rPr>
              <w:t>руда</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110102110011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36 183,00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столярной мастерской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110102110003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145 563,23</w:t>
            </w:r>
          </w:p>
        </w:tc>
      </w:tr>
      <w:tr w:rsidR="00252770" w:rsidRPr="00DB20C5" w:rsidTr="008E70C3">
        <w:trPr>
          <w:trHeight w:val="240"/>
        </w:trPr>
        <w:tc>
          <w:tcPr>
            <w:tcW w:w="7155" w:type="dxa"/>
            <w:gridSpan w:val="8"/>
            <w:tcBorders>
              <w:top w:val="single" w:sz="4" w:space="0" w:color="auto"/>
              <w:left w:val="single" w:sz="4" w:space="0" w:color="auto"/>
              <w:bottom w:val="single" w:sz="4" w:space="0" w:color="auto"/>
              <w:right w:val="single" w:sz="4" w:space="0" w:color="auto"/>
            </w:tcBorders>
            <w:shd w:val="clear" w:color="000000" w:fill="E4F0DD"/>
            <w:hideMark/>
          </w:tcPr>
          <w:p w:rsidR="00252770" w:rsidRPr="00DB20C5" w:rsidRDefault="00252770" w:rsidP="008E70C3">
            <w:pPr>
              <w:spacing w:after="0" w:line="240" w:lineRule="auto"/>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101.13, Сооружения - недвижимое имущество учреждения</w:t>
            </w:r>
          </w:p>
        </w:tc>
        <w:tc>
          <w:tcPr>
            <w:tcW w:w="2326" w:type="dxa"/>
            <w:tcBorders>
              <w:top w:val="nil"/>
              <w:left w:val="nil"/>
              <w:bottom w:val="single" w:sz="4" w:space="0" w:color="auto"/>
              <w:right w:val="single" w:sz="4" w:space="0" w:color="auto"/>
            </w:tcBorders>
            <w:shd w:val="clear" w:color="000000" w:fill="E4F0DD"/>
            <w:noWrap/>
            <w:hideMark/>
          </w:tcPr>
          <w:p w:rsidR="00252770" w:rsidRPr="00DB20C5" w:rsidRDefault="00252770" w:rsidP="008E70C3">
            <w:pPr>
              <w:spacing w:after="0" w:line="240" w:lineRule="auto"/>
              <w:jc w:val="right"/>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268 842,00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прачечная</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110103120004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84 700,00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дровенник</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110103120006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42 210,00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Здание кладовой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110103120005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54 883,50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колодец</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110103120007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87 048,50</w:t>
            </w:r>
          </w:p>
        </w:tc>
      </w:tr>
      <w:tr w:rsidR="00252770" w:rsidRPr="00DB20C5" w:rsidTr="008E70C3">
        <w:trPr>
          <w:trHeight w:val="240"/>
        </w:trPr>
        <w:tc>
          <w:tcPr>
            <w:tcW w:w="7155" w:type="dxa"/>
            <w:gridSpan w:val="8"/>
            <w:tcBorders>
              <w:top w:val="single" w:sz="4" w:space="0" w:color="auto"/>
              <w:left w:val="single" w:sz="4" w:space="0" w:color="auto"/>
              <w:bottom w:val="single" w:sz="4" w:space="0" w:color="auto"/>
              <w:right w:val="single" w:sz="4" w:space="0" w:color="auto"/>
            </w:tcBorders>
            <w:shd w:val="clear" w:color="000000" w:fill="E4F0DD"/>
            <w:hideMark/>
          </w:tcPr>
          <w:p w:rsidR="00252770" w:rsidRPr="00DB20C5" w:rsidRDefault="00252770" w:rsidP="008E70C3">
            <w:pPr>
              <w:spacing w:after="0" w:line="240" w:lineRule="auto"/>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101.24, Машины и оборудование – особо ценное движимое имущество учреждения</w:t>
            </w:r>
          </w:p>
        </w:tc>
        <w:tc>
          <w:tcPr>
            <w:tcW w:w="2326" w:type="dxa"/>
            <w:tcBorders>
              <w:top w:val="nil"/>
              <w:left w:val="nil"/>
              <w:bottom w:val="single" w:sz="4" w:space="0" w:color="auto"/>
              <w:right w:val="single" w:sz="4" w:space="0" w:color="auto"/>
            </w:tcBorders>
            <w:shd w:val="clear" w:color="000000" w:fill="E4F0DD"/>
            <w:noWrap/>
            <w:hideMark/>
          </w:tcPr>
          <w:p w:rsidR="00252770" w:rsidRPr="00DB20C5" w:rsidRDefault="00252770" w:rsidP="008E70C3">
            <w:pPr>
              <w:spacing w:after="0" w:line="240" w:lineRule="auto"/>
              <w:jc w:val="right"/>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1 712 256,37</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Электрическая плита</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110104140048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43 213,50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Весы </w:t>
            </w:r>
            <w:proofErr w:type="spellStart"/>
            <w:r w:rsidRPr="00DB20C5">
              <w:rPr>
                <w:rFonts w:ascii="Arial" w:eastAsia="Times New Roman" w:hAnsi="Arial" w:cs="Arial"/>
                <w:sz w:val="16"/>
                <w:szCs w:val="16"/>
                <w:lang w:eastAsia="ru-RU"/>
              </w:rPr>
              <w:t>эл</w:t>
            </w:r>
            <w:proofErr w:type="spellEnd"/>
            <w:r w:rsidRPr="00DB20C5">
              <w:rPr>
                <w:rFonts w:ascii="Arial" w:eastAsia="Times New Roman" w:hAnsi="Arial" w:cs="Arial"/>
                <w:sz w:val="16"/>
                <w:szCs w:val="16"/>
                <w:lang w:eastAsia="ru-RU"/>
              </w:rPr>
              <w:t>. товарные TB-S 200-AЗ</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110104140212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Морозильный ларь EL 45 1300х730х860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110104140109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15 080,00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ВЕСЫ ЭЛ. МК - 15.2 - А.20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110104140178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холодильник INDESIT</w:t>
            </w:r>
            <w:proofErr w:type="gramStart"/>
            <w:r w:rsidRPr="00DB20C5">
              <w:rPr>
                <w:rFonts w:ascii="Arial" w:eastAsia="Times New Roman" w:hAnsi="Arial" w:cs="Arial"/>
                <w:sz w:val="16"/>
                <w:szCs w:val="16"/>
                <w:lang w:eastAsia="ru-RU"/>
              </w:rPr>
              <w:t xml:space="preserve"> С</w:t>
            </w:r>
            <w:proofErr w:type="gramEnd"/>
            <w:r w:rsidRPr="00DB20C5">
              <w:rPr>
                <w:rFonts w:ascii="Arial" w:eastAsia="Times New Roman" w:hAnsi="Arial" w:cs="Arial"/>
                <w:sz w:val="16"/>
                <w:szCs w:val="16"/>
                <w:lang w:eastAsia="ru-RU"/>
              </w:rPr>
              <w:t xml:space="preserve"> 236G</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110104140063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20 983,44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холодильный СМ105-S (ШХ-0,5)</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110104140208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27 160,00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Холодильник Бирюса 542 R</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110104140195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12 532,00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lastRenderedPageBreak/>
              <w:t>24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ВЕСЫ ВТ8908-200, напольные</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110104140110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3 805,40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холодильная камера, </w:t>
            </w:r>
            <w:proofErr w:type="spellStart"/>
            <w:r w:rsidRPr="00DB20C5">
              <w:rPr>
                <w:rFonts w:ascii="Arial" w:eastAsia="Times New Roman" w:hAnsi="Arial" w:cs="Arial"/>
                <w:sz w:val="16"/>
                <w:szCs w:val="16"/>
                <w:lang w:eastAsia="ru-RU"/>
              </w:rPr>
              <w:t>однодверная</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110109140040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158 695,20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Картофелечистка МОК-150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110104140163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20 615,00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Холодильник "</w:t>
            </w:r>
            <w:proofErr w:type="spellStart"/>
            <w:r w:rsidRPr="00DB20C5">
              <w:rPr>
                <w:rFonts w:ascii="Arial" w:eastAsia="Times New Roman" w:hAnsi="Arial" w:cs="Arial"/>
                <w:sz w:val="16"/>
                <w:szCs w:val="16"/>
                <w:lang w:eastAsia="ru-RU"/>
              </w:rPr>
              <w:t>Стинол</w:t>
            </w:r>
            <w:proofErr w:type="spellEnd"/>
            <w:r w:rsidRPr="00DB20C5">
              <w:rPr>
                <w:rFonts w:ascii="Arial" w:eastAsia="Times New Roman" w:hAnsi="Arial" w:cs="Arial"/>
                <w:sz w:val="16"/>
                <w:szCs w:val="16"/>
                <w:lang w:eastAsia="ru-RU"/>
              </w:rPr>
              <w:t>"</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110104140167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13 632,30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Машина для переработки овощей МПР-350М</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110104140210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29 000,00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Мясорубка ТМ-32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110104140129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Электрическая плита</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110104140047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43 213,50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Принтер цветной струйный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110104140200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19 415,66</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Dell</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Inspiron</w:t>
            </w:r>
            <w:proofErr w:type="spellEnd"/>
            <w:r w:rsidRPr="00DB20C5">
              <w:rPr>
                <w:rFonts w:ascii="Arial" w:eastAsia="Times New Roman" w:hAnsi="Arial" w:cs="Arial"/>
                <w:sz w:val="16"/>
                <w:szCs w:val="16"/>
                <w:lang w:eastAsia="ru-RU"/>
              </w:rPr>
              <w:t xml:space="preserve"> 1300 </w:t>
            </w:r>
            <w:proofErr w:type="spellStart"/>
            <w:r w:rsidRPr="00DB20C5">
              <w:rPr>
                <w:rFonts w:ascii="Arial" w:eastAsia="Times New Roman" w:hAnsi="Arial" w:cs="Arial"/>
                <w:sz w:val="16"/>
                <w:szCs w:val="16"/>
                <w:lang w:eastAsia="ru-RU"/>
              </w:rPr>
              <w:t>Cel</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110104140107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17 160,00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val="en-US" w:eastAsia="ru-RU"/>
              </w:rPr>
            </w:pPr>
            <w:r w:rsidRPr="00DB20C5">
              <w:rPr>
                <w:rFonts w:ascii="Arial" w:eastAsia="Times New Roman" w:hAnsi="Arial" w:cs="Arial"/>
                <w:sz w:val="16"/>
                <w:szCs w:val="16"/>
                <w:lang w:eastAsia="ru-RU"/>
              </w:rPr>
              <w:t>Ноутбук</w:t>
            </w:r>
            <w:r w:rsidRPr="00DB20C5">
              <w:rPr>
                <w:rFonts w:ascii="Arial" w:eastAsia="Times New Roman" w:hAnsi="Arial" w:cs="Arial"/>
                <w:sz w:val="16"/>
                <w:szCs w:val="16"/>
                <w:lang w:val="en-US" w:eastAsia="ru-RU"/>
              </w:rPr>
              <w:t xml:space="preserve"> Toshiba Satellite C660-29F</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110104140218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19 200,00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Мультимедийный</w:t>
            </w:r>
            <w:proofErr w:type="spellEnd"/>
            <w:r w:rsidRPr="00DB20C5">
              <w:rPr>
                <w:rFonts w:ascii="Arial" w:eastAsia="Times New Roman" w:hAnsi="Arial" w:cs="Arial"/>
                <w:sz w:val="16"/>
                <w:szCs w:val="16"/>
                <w:lang w:eastAsia="ru-RU"/>
              </w:rPr>
              <w:t xml:space="preserve"> проектор </w:t>
            </w:r>
            <w:proofErr w:type="spellStart"/>
            <w:r w:rsidRPr="00DB20C5">
              <w:rPr>
                <w:rFonts w:ascii="Arial" w:eastAsia="Times New Roman" w:hAnsi="Arial" w:cs="Arial"/>
                <w:sz w:val="16"/>
                <w:szCs w:val="16"/>
                <w:lang w:eastAsia="ru-RU"/>
              </w:rPr>
              <w:t>Epson</w:t>
            </w:r>
            <w:proofErr w:type="spellEnd"/>
            <w:r w:rsidRPr="00DB20C5">
              <w:rPr>
                <w:rFonts w:ascii="Arial" w:eastAsia="Times New Roman" w:hAnsi="Arial" w:cs="Arial"/>
                <w:sz w:val="16"/>
                <w:szCs w:val="16"/>
                <w:lang w:eastAsia="ru-RU"/>
              </w:rPr>
              <w:t xml:space="preserve"> EB-S11</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110104140216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18 730,00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Котел ЭПЗ-100(3) с терморегуляторами</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110104140039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12 577,50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Проектор </w:t>
            </w:r>
            <w:proofErr w:type="spellStart"/>
            <w:r w:rsidRPr="00DB20C5">
              <w:rPr>
                <w:rFonts w:ascii="Arial" w:eastAsia="Times New Roman" w:hAnsi="Arial" w:cs="Arial"/>
                <w:sz w:val="16"/>
                <w:szCs w:val="16"/>
                <w:lang w:eastAsia="ru-RU"/>
              </w:rPr>
              <w:t>ViewSonic</w:t>
            </w:r>
            <w:proofErr w:type="spellEnd"/>
            <w:r w:rsidRPr="00DB20C5">
              <w:rPr>
                <w:rFonts w:ascii="Arial" w:eastAsia="Times New Roman" w:hAnsi="Arial" w:cs="Arial"/>
                <w:sz w:val="16"/>
                <w:szCs w:val="16"/>
                <w:lang w:eastAsia="ru-RU"/>
              </w:rPr>
              <w:t xml:space="preserve"> PJD5122 3D с экраном</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110104140206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18 270,00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Видеомагнитофон NV-HV61EE</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110104140199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4 410,54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Телевизор </w:t>
            </w:r>
            <w:proofErr w:type="spellStart"/>
            <w:r w:rsidRPr="00DB20C5">
              <w:rPr>
                <w:rFonts w:ascii="Arial" w:eastAsia="Times New Roman" w:hAnsi="Arial" w:cs="Arial"/>
                <w:sz w:val="16"/>
                <w:szCs w:val="16"/>
                <w:lang w:eastAsia="ru-RU"/>
              </w:rPr>
              <w:t>Самсунг</w:t>
            </w:r>
            <w:proofErr w:type="spellEnd"/>
            <w:r w:rsidRPr="00DB20C5">
              <w:rPr>
                <w:rFonts w:ascii="Arial" w:eastAsia="Times New Roman" w:hAnsi="Arial" w:cs="Arial"/>
                <w:sz w:val="16"/>
                <w:szCs w:val="16"/>
                <w:lang w:eastAsia="ru-RU"/>
              </w:rPr>
              <w:t xml:space="preserve"> CS25M6SQQ</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110104140069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15 354,50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Медиапроектор</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110104140197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34 974,95</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val="en-US" w:eastAsia="ru-RU"/>
              </w:rPr>
            </w:pPr>
            <w:r w:rsidRPr="00DB20C5">
              <w:rPr>
                <w:rFonts w:ascii="Arial" w:eastAsia="Times New Roman" w:hAnsi="Arial" w:cs="Arial"/>
                <w:sz w:val="16"/>
                <w:szCs w:val="16"/>
                <w:lang w:eastAsia="ru-RU"/>
              </w:rPr>
              <w:t>Ноутбук</w:t>
            </w:r>
            <w:r w:rsidRPr="00DB20C5">
              <w:rPr>
                <w:rFonts w:ascii="Arial" w:eastAsia="Times New Roman" w:hAnsi="Arial" w:cs="Arial"/>
                <w:sz w:val="16"/>
                <w:szCs w:val="16"/>
                <w:lang w:val="en-US" w:eastAsia="ru-RU"/>
              </w:rPr>
              <w:t xml:space="preserve"> Toshiba Satellite C660-1J9</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110104140217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Мультимедийный</w:t>
            </w:r>
            <w:proofErr w:type="spellEnd"/>
            <w:r w:rsidRPr="00DB20C5">
              <w:rPr>
                <w:rFonts w:ascii="Arial" w:eastAsia="Times New Roman" w:hAnsi="Arial" w:cs="Arial"/>
                <w:sz w:val="16"/>
                <w:szCs w:val="16"/>
                <w:lang w:eastAsia="ru-RU"/>
              </w:rPr>
              <w:t xml:space="preserve"> проектор </w:t>
            </w:r>
            <w:proofErr w:type="spellStart"/>
            <w:r w:rsidRPr="00DB20C5">
              <w:rPr>
                <w:rFonts w:ascii="Arial" w:eastAsia="Times New Roman" w:hAnsi="Arial" w:cs="Arial"/>
                <w:sz w:val="16"/>
                <w:szCs w:val="16"/>
                <w:lang w:eastAsia="ru-RU"/>
              </w:rPr>
              <w:t>Epson</w:t>
            </w:r>
            <w:proofErr w:type="spellEnd"/>
            <w:r w:rsidRPr="00DB20C5">
              <w:rPr>
                <w:rFonts w:ascii="Arial" w:eastAsia="Times New Roman" w:hAnsi="Arial" w:cs="Arial"/>
                <w:sz w:val="16"/>
                <w:szCs w:val="16"/>
                <w:lang w:eastAsia="ru-RU"/>
              </w:rPr>
              <w:t xml:space="preserve"> EB-S11</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110104140214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18 730,00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Проектор </w:t>
            </w:r>
            <w:proofErr w:type="spellStart"/>
            <w:r w:rsidRPr="00DB20C5">
              <w:rPr>
                <w:rFonts w:ascii="Arial" w:eastAsia="Times New Roman" w:hAnsi="Arial" w:cs="Arial"/>
                <w:sz w:val="16"/>
                <w:szCs w:val="16"/>
                <w:lang w:eastAsia="ru-RU"/>
              </w:rPr>
              <w:t>ViewSonic</w:t>
            </w:r>
            <w:proofErr w:type="spellEnd"/>
            <w:r w:rsidRPr="00DB20C5">
              <w:rPr>
                <w:rFonts w:ascii="Arial" w:eastAsia="Times New Roman" w:hAnsi="Arial" w:cs="Arial"/>
                <w:sz w:val="16"/>
                <w:szCs w:val="16"/>
                <w:lang w:eastAsia="ru-RU"/>
              </w:rPr>
              <w:t xml:space="preserve"> PJD5122 3D</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110104140205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15 440,00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Водонагреватель АТТ RSS 50 V</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110104140165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5 780,02</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Водонагреватель АТТ RSS 10 V</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110104140174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4 051,84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Телевизор 21РТ5217/60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110104140198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9 122,82</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Принтер 600х600 </w:t>
            </w:r>
            <w:proofErr w:type="spellStart"/>
            <w:r w:rsidRPr="00DB20C5">
              <w:rPr>
                <w:rFonts w:ascii="Arial" w:eastAsia="Times New Roman" w:hAnsi="Arial" w:cs="Arial"/>
                <w:sz w:val="16"/>
                <w:szCs w:val="16"/>
                <w:lang w:eastAsia="ru-RU"/>
              </w:rPr>
              <w:t>dpi</w:t>
            </w:r>
            <w:proofErr w:type="spellEnd"/>
            <w:r w:rsidRPr="00DB20C5">
              <w:rPr>
                <w:rFonts w:ascii="Arial" w:eastAsia="Times New Roman" w:hAnsi="Arial" w:cs="Arial"/>
                <w:sz w:val="16"/>
                <w:szCs w:val="16"/>
                <w:lang w:eastAsia="ru-RU"/>
              </w:rPr>
              <w:t xml:space="preserve"> 14ppm/копир 14cpm/сканер </w:t>
            </w:r>
            <w:proofErr w:type="spellStart"/>
            <w:r w:rsidRPr="00DB20C5">
              <w:rPr>
                <w:rFonts w:ascii="Arial" w:eastAsia="Times New Roman" w:hAnsi="Arial" w:cs="Arial"/>
                <w:sz w:val="16"/>
                <w:szCs w:val="16"/>
                <w:lang w:eastAsia="ru-RU"/>
              </w:rPr>
              <w:t>HPLaserJet</w:t>
            </w:r>
            <w:proofErr w:type="spellEnd"/>
            <w:r w:rsidRPr="00DB20C5">
              <w:rPr>
                <w:rFonts w:ascii="Arial" w:eastAsia="Times New Roman" w:hAnsi="Arial" w:cs="Arial"/>
                <w:sz w:val="16"/>
                <w:szCs w:val="16"/>
                <w:lang w:eastAsia="ru-RU"/>
              </w:rPr>
              <w:t xml:space="preserve"> M1005</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110104140119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6 400,00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Машина стирально-отжимная ЛО-7</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110104140164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94 500,00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Монитор 19" LG FLATRON</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110104140184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6 110,00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Компьютер (</w:t>
            </w:r>
            <w:proofErr w:type="spellStart"/>
            <w:r w:rsidRPr="00DB20C5">
              <w:rPr>
                <w:rFonts w:ascii="Arial" w:eastAsia="Times New Roman" w:hAnsi="Arial" w:cs="Arial"/>
                <w:sz w:val="16"/>
                <w:szCs w:val="16"/>
                <w:lang w:eastAsia="ru-RU"/>
              </w:rPr>
              <w:t>Сиситемный</w:t>
            </w:r>
            <w:proofErr w:type="spellEnd"/>
            <w:r w:rsidRPr="00DB20C5">
              <w:rPr>
                <w:rFonts w:ascii="Arial" w:eastAsia="Times New Roman" w:hAnsi="Arial" w:cs="Arial"/>
                <w:sz w:val="16"/>
                <w:szCs w:val="16"/>
                <w:lang w:eastAsia="ru-RU"/>
              </w:rPr>
              <w:t xml:space="preserve"> блок Гармония)</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110104140183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21 731,00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управления </w:t>
            </w:r>
            <w:proofErr w:type="spellStart"/>
            <w:r w:rsidRPr="00DB20C5">
              <w:rPr>
                <w:rFonts w:ascii="Arial" w:eastAsia="Times New Roman" w:hAnsi="Arial" w:cs="Arial"/>
                <w:sz w:val="16"/>
                <w:szCs w:val="16"/>
                <w:lang w:eastAsia="ru-RU"/>
              </w:rPr>
              <w:t>эл</w:t>
            </w:r>
            <w:proofErr w:type="gramStart"/>
            <w:r w:rsidRPr="00DB20C5">
              <w:rPr>
                <w:rFonts w:ascii="Arial" w:eastAsia="Times New Roman" w:hAnsi="Arial" w:cs="Arial"/>
                <w:sz w:val="16"/>
                <w:szCs w:val="16"/>
                <w:lang w:eastAsia="ru-RU"/>
              </w:rPr>
              <w:t>.к</w:t>
            </w:r>
            <w:proofErr w:type="gramEnd"/>
            <w:r w:rsidRPr="00DB20C5">
              <w:rPr>
                <w:rFonts w:ascii="Arial" w:eastAsia="Times New Roman" w:hAnsi="Arial" w:cs="Arial"/>
                <w:sz w:val="16"/>
                <w:szCs w:val="16"/>
                <w:lang w:eastAsia="ru-RU"/>
              </w:rPr>
              <w:t>отлом</w:t>
            </w:r>
            <w:proofErr w:type="spellEnd"/>
            <w:r w:rsidRPr="00DB20C5">
              <w:rPr>
                <w:rFonts w:ascii="Arial" w:eastAsia="Times New Roman" w:hAnsi="Arial" w:cs="Arial"/>
                <w:sz w:val="16"/>
                <w:szCs w:val="16"/>
                <w:lang w:eastAsia="ru-RU"/>
              </w:rPr>
              <w:t xml:space="preserve"> ЭПЗ-100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110104140190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8 633,00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Насос К 45/30 с дв.7,5 </w:t>
            </w:r>
            <w:proofErr w:type="spellStart"/>
            <w:r w:rsidRPr="00DB20C5">
              <w:rPr>
                <w:rFonts w:ascii="Arial" w:eastAsia="Times New Roman" w:hAnsi="Arial" w:cs="Arial"/>
                <w:sz w:val="16"/>
                <w:szCs w:val="16"/>
                <w:lang w:eastAsia="ru-RU"/>
              </w:rPr>
              <w:t>квт</w:t>
            </w:r>
            <w:proofErr w:type="spellEnd"/>
            <w:r w:rsidRPr="00DB20C5">
              <w:rPr>
                <w:rFonts w:ascii="Arial" w:eastAsia="Times New Roman" w:hAnsi="Arial" w:cs="Arial"/>
                <w:sz w:val="16"/>
                <w:szCs w:val="16"/>
                <w:lang w:eastAsia="ru-RU"/>
              </w:rPr>
              <w:t xml:space="preserve">/3000 </w:t>
            </w:r>
            <w:proofErr w:type="spellStart"/>
            <w:r w:rsidRPr="00DB20C5">
              <w:rPr>
                <w:rFonts w:ascii="Arial" w:eastAsia="Times New Roman" w:hAnsi="Arial" w:cs="Arial"/>
                <w:sz w:val="16"/>
                <w:szCs w:val="16"/>
                <w:lang w:eastAsia="ru-RU"/>
              </w:rPr>
              <w:t>об</w:t>
            </w:r>
            <w:proofErr w:type="gramStart"/>
            <w:r w:rsidRPr="00DB20C5">
              <w:rPr>
                <w:rFonts w:ascii="Arial" w:eastAsia="Times New Roman" w:hAnsi="Arial" w:cs="Arial"/>
                <w:sz w:val="16"/>
                <w:szCs w:val="16"/>
                <w:lang w:eastAsia="ru-RU"/>
              </w:rPr>
              <w:t>.м</w:t>
            </w:r>
            <w:proofErr w:type="gramEnd"/>
            <w:r w:rsidRPr="00DB20C5">
              <w:rPr>
                <w:rFonts w:ascii="Arial" w:eastAsia="Times New Roman" w:hAnsi="Arial" w:cs="Arial"/>
                <w:sz w:val="16"/>
                <w:szCs w:val="16"/>
                <w:lang w:eastAsia="ru-RU"/>
              </w:rPr>
              <w:t>ин</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110104140155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12 366,00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Синтезатор </w:t>
            </w:r>
            <w:proofErr w:type="spellStart"/>
            <w:r w:rsidRPr="00DB20C5">
              <w:rPr>
                <w:rFonts w:ascii="Arial" w:eastAsia="Times New Roman" w:hAnsi="Arial" w:cs="Arial"/>
                <w:sz w:val="16"/>
                <w:szCs w:val="16"/>
                <w:lang w:eastAsia="ru-RU"/>
              </w:rPr>
              <w:t>Yamaha</w:t>
            </w:r>
            <w:proofErr w:type="spellEnd"/>
            <w:r w:rsidRPr="00DB20C5">
              <w:rPr>
                <w:rFonts w:ascii="Arial" w:eastAsia="Times New Roman" w:hAnsi="Arial" w:cs="Arial"/>
                <w:sz w:val="16"/>
                <w:szCs w:val="16"/>
                <w:lang w:eastAsia="ru-RU"/>
              </w:rPr>
              <w:t xml:space="preserve"> PSR 2100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1101041400111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50 900,00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Насос</w:t>
            </w:r>
            <w:proofErr w:type="gramStart"/>
            <w:r w:rsidRPr="00DB20C5">
              <w:rPr>
                <w:rFonts w:ascii="Arial" w:eastAsia="Times New Roman" w:hAnsi="Arial" w:cs="Arial"/>
                <w:sz w:val="16"/>
                <w:szCs w:val="16"/>
                <w:lang w:eastAsia="ru-RU"/>
              </w:rPr>
              <w:t xml:space="preserve"> К</w:t>
            </w:r>
            <w:proofErr w:type="gramEnd"/>
            <w:r w:rsidRPr="00DB20C5">
              <w:rPr>
                <w:rFonts w:ascii="Arial" w:eastAsia="Times New Roman" w:hAnsi="Arial" w:cs="Arial"/>
                <w:sz w:val="16"/>
                <w:szCs w:val="16"/>
                <w:lang w:eastAsia="ru-RU"/>
              </w:rPr>
              <w:t xml:space="preserve"> 8/18 с </w:t>
            </w:r>
            <w:proofErr w:type="spellStart"/>
            <w:r w:rsidRPr="00DB20C5">
              <w:rPr>
                <w:rFonts w:ascii="Arial" w:eastAsia="Times New Roman" w:hAnsi="Arial" w:cs="Arial"/>
                <w:sz w:val="16"/>
                <w:szCs w:val="16"/>
                <w:lang w:eastAsia="ru-RU"/>
              </w:rPr>
              <w:t>эл</w:t>
            </w:r>
            <w:proofErr w:type="spellEnd"/>
            <w:r w:rsidRPr="00DB20C5">
              <w:rPr>
                <w:rFonts w:ascii="Arial" w:eastAsia="Times New Roman" w:hAnsi="Arial" w:cs="Arial"/>
                <w:sz w:val="16"/>
                <w:szCs w:val="16"/>
                <w:lang w:eastAsia="ru-RU"/>
              </w:rPr>
              <w:t>. двигателем</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110104140123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7 645,50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Fujitsu</w:t>
            </w:r>
            <w:proofErr w:type="spellEnd"/>
            <w:r w:rsidRPr="00DB20C5">
              <w:rPr>
                <w:rFonts w:ascii="Arial" w:eastAsia="Times New Roman" w:hAnsi="Arial" w:cs="Arial"/>
                <w:sz w:val="16"/>
                <w:szCs w:val="16"/>
                <w:lang w:eastAsia="ru-RU"/>
              </w:rPr>
              <w:t xml:space="preserve"> &lt;</w:t>
            </w:r>
            <w:proofErr w:type="spellStart"/>
            <w:r w:rsidRPr="00DB20C5">
              <w:rPr>
                <w:rFonts w:ascii="Arial" w:eastAsia="Times New Roman" w:hAnsi="Arial" w:cs="Arial"/>
                <w:sz w:val="16"/>
                <w:szCs w:val="16"/>
                <w:lang w:eastAsia="ru-RU"/>
              </w:rPr>
              <w:t>LifeBook</w:t>
            </w:r>
            <w:proofErr w:type="spellEnd"/>
            <w:r w:rsidRPr="00DB20C5">
              <w:rPr>
                <w:rFonts w:ascii="Arial" w:eastAsia="Times New Roman" w:hAnsi="Arial" w:cs="Arial"/>
                <w:sz w:val="16"/>
                <w:szCs w:val="16"/>
                <w:lang w:eastAsia="ru-RU"/>
              </w:rPr>
              <w:t xml:space="preserve"> AH530&gt;</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110104140202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26 610,00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Музыкальный центр LG XC-U62X</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110104140134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3 469,00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Мягкая мебель</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110106160118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4 076,70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вязальная машинка </w:t>
            </w:r>
            <w:proofErr w:type="spellStart"/>
            <w:r w:rsidRPr="00DB20C5">
              <w:rPr>
                <w:rFonts w:ascii="Arial" w:eastAsia="Times New Roman" w:hAnsi="Arial" w:cs="Arial"/>
                <w:sz w:val="16"/>
                <w:szCs w:val="16"/>
                <w:lang w:eastAsia="ru-RU"/>
              </w:rPr>
              <w:t>Hong</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Qi</w:t>
            </w:r>
            <w:proofErr w:type="spellEnd"/>
            <w:r w:rsidRPr="00DB20C5">
              <w:rPr>
                <w:rFonts w:ascii="Arial" w:eastAsia="Times New Roman" w:hAnsi="Arial" w:cs="Arial"/>
                <w:sz w:val="16"/>
                <w:szCs w:val="16"/>
                <w:lang w:eastAsia="ru-RU"/>
              </w:rPr>
              <w:t xml:space="preserve"> 868/838</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110104140003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26 392,50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val="en-US" w:eastAsia="ru-RU"/>
              </w:rPr>
            </w:pPr>
            <w:r w:rsidRPr="00DB20C5">
              <w:rPr>
                <w:rFonts w:ascii="Arial" w:eastAsia="Times New Roman" w:hAnsi="Arial" w:cs="Arial"/>
                <w:sz w:val="16"/>
                <w:szCs w:val="16"/>
                <w:lang w:eastAsia="ru-RU"/>
              </w:rPr>
              <w:t>Водонагреватель</w:t>
            </w:r>
            <w:r w:rsidRPr="00DB20C5">
              <w:rPr>
                <w:rFonts w:ascii="Arial" w:eastAsia="Times New Roman" w:hAnsi="Arial" w:cs="Arial"/>
                <w:sz w:val="16"/>
                <w:szCs w:val="16"/>
                <w:lang w:val="en-US" w:eastAsia="ru-RU"/>
              </w:rPr>
              <w:t xml:space="preserve"> ARISTON Slim Ti-Tronic 30V</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110104140128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4 464,00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управления </w:t>
            </w:r>
            <w:proofErr w:type="spellStart"/>
            <w:r w:rsidRPr="00DB20C5">
              <w:rPr>
                <w:rFonts w:ascii="Arial" w:eastAsia="Times New Roman" w:hAnsi="Arial" w:cs="Arial"/>
                <w:sz w:val="16"/>
                <w:szCs w:val="16"/>
                <w:lang w:eastAsia="ru-RU"/>
              </w:rPr>
              <w:t>эл</w:t>
            </w:r>
            <w:proofErr w:type="gramStart"/>
            <w:r w:rsidRPr="00DB20C5">
              <w:rPr>
                <w:rFonts w:ascii="Arial" w:eastAsia="Times New Roman" w:hAnsi="Arial" w:cs="Arial"/>
                <w:sz w:val="16"/>
                <w:szCs w:val="16"/>
                <w:lang w:eastAsia="ru-RU"/>
              </w:rPr>
              <w:t>.к</w:t>
            </w:r>
            <w:proofErr w:type="gramEnd"/>
            <w:r w:rsidRPr="00DB20C5">
              <w:rPr>
                <w:rFonts w:ascii="Arial" w:eastAsia="Times New Roman" w:hAnsi="Arial" w:cs="Arial"/>
                <w:sz w:val="16"/>
                <w:szCs w:val="16"/>
                <w:lang w:eastAsia="ru-RU"/>
              </w:rPr>
              <w:t>отлом</w:t>
            </w:r>
            <w:proofErr w:type="spellEnd"/>
            <w:r w:rsidRPr="00DB20C5">
              <w:rPr>
                <w:rFonts w:ascii="Arial" w:eastAsia="Times New Roman" w:hAnsi="Arial" w:cs="Arial"/>
                <w:sz w:val="16"/>
                <w:szCs w:val="16"/>
                <w:lang w:eastAsia="ru-RU"/>
              </w:rPr>
              <w:t xml:space="preserve"> ЭПЗ-100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110104140191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8 633,00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Насос</w:t>
            </w:r>
            <w:proofErr w:type="gramStart"/>
            <w:r w:rsidRPr="00DB20C5">
              <w:rPr>
                <w:rFonts w:ascii="Arial" w:eastAsia="Times New Roman" w:hAnsi="Arial" w:cs="Arial"/>
                <w:sz w:val="16"/>
                <w:szCs w:val="16"/>
                <w:lang w:eastAsia="ru-RU"/>
              </w:rPr>
              <w:t xml:space="preserve"> К</w:t>
            </w:r>
            <w:proofErr w:type="gramEnd"/>
            <w:r w:rsidRPr="00DB20C5">
              <w:rPr>
                <w:rFonts w:ascii="Arial" w:eastAsia="Times New Roman" w:hAnsi="Arial" w:cs="Arial"/>
                <w:sz w:val="16"/>
                <w:szCs w:val="16"/>
                <w:lang w:eastAsia="ru-RU"/>
              </w:rPr>
              <w:t xml:space="preserve"> 8/18 с </w:t>
            </w:r>
            <w:proofErr w:type="spellStart"/>
            <w:r w:rsidRPr="00DB20C5">
              <w:rPr>
                <w:rFonts w:ascii="Arial" w:eastAsia="Times New Roman" w:hAnsi="Arial" w:cs="Arial"/>
                <w:sz w:val="16"/>
                <w:szCs w:val="16"/>
                <w:lang w:eastAsia="ru-RU"/>
              </w:rPr>
              <w:t>эл</w:t>
            </w:r>
            <w:proofErr w:type="spellEnd"/>
            <w:r w:rsidRPr="00DB20C5">
              <w:rPr>
                <w:rFonts w:ascii="Arial" w:eastAsia="Times New Roman" w:hAnsi="Arial" w:cs="Arial"/>
                <w:sz w:val="16"/>
                <w:szCs w:val="16"/>
                <w:lang w:eastAsia="ru-RU"/>
              </w:rPr>
              <w:t>. двигателем</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110104140122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7 645,50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Dell</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Inspiron</w:t>
            </w:r>
            <w:proofErr w:type="spellEnd"/>
            <w:r w:rsidRPr="00DB20C5">
              <w:rPr>
                <w:rFonts w:ascii="Arial" w:eastAsia="Times New Roman" w:hAnsi="Arial" w:cs="Arial"/>
                <w:sz w:val="16"/>
                <w:szCs w:val="16"/>
                <w:lang w:eastAsia="ru-RU"/>
              </w:rPr>
              <w:t xml:space="preserve"> 1300 </w:t>
            </w:r>
            <w:proofErr w:type="spellStart"/>
            <w:r w:rsidRPr="00DB20C5">
              <w:rPr>
                <w:rFonts w:ascii="Arial" w:eastAsia="Times New Roman" w:hAnsi="Arial" w:cs="Arial"/>
                <w:sz w:val="16"/>
                <w:szCs w:val="16"/>
                <w:lang w:eastAsia="ru-RU"/>
              </w:rPr>
              <w:t>Cel</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110104140108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17 160,00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Музыкальный центр LG 262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110104140042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6 223,70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Весы </w:t>
            </w:r>
            <w:proofErr w:type="spellStart"/>
            <w:r w:rsidRPr="00DB20C5">
              <w:rPr>
                <w:rFonts w:ascii="Arial" w:eastAsia="Times New Roman" w:hAnsi="Arial" w:cs="Arial"/>
                <w:sz w:val="16"/>
                <w:szCs w:val="16"/>
                <w:lang w:eastAsia="ru-RU"/>
              </w:rPr>
              <w:t>электрон</w:t>
            </w:r>
            <w:proofErr w:type="gramStart"/>
            <w:r w:rsidRPr="00DB20C5">
              <w:rPr>
                <w:rFonts w:ascii="Arial" w:eastAsia="Times New Roman" w:hAnsi="Arial" w:cs="Arial"/>
                <w:sz w:val="16"/>
                <w:szCs w:val="16"/>
                <w:lang w:eastAsia="ru-RU"/>
              </w:rPr>
              <w:t>.н</w:t>
            </w:r>
            <w:proofErr w:type="gramEnd"/>
            <w:r w:rsidRPr="00DB20C5">
              <w:rPr>
                <w:rFonts w:ascii="Arial" w:eastAsia="Times New Roman" w:hAnsi="Arial" w:cs="Arial"/>
                <w:sz w:val="16"/>
                <w:szCs w:val="16"/>
                <w:lang w:eastAsia="ru-RU"/>
              </w:rPr>
              <w:t>апольные</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110104140125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4 100,00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Водонагреватель ARISTON SG 30 OR</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110104140116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4 360,00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Телевизор цветной "P</w:t>
            </w:r>
            <w:proofErr w:type="gramStart"/>
            <w:r w:rsidRPr="00DB20C5">
              <w:rPr>
                <w:rFonts w:ascii="Arial" w:eastAsia="Times New Roman" w:hAnsi="Arial" w:cs="Arial"/>
                <w:sz w:val="16"/>
                <w:szCs w:val="16"/>
                <w:lang w:eastAsia="ru-RU"/>
              </w:rPr>
              <w:t>А</w:t>
            </w:r>
            <w:proofErr w:type="gramEnd"/>
            <w:r w:rsidRPr="00DB20C5">
              <w:rPr>
                <w:rFonts w:ascii="Arial" w:eastAsia="Times New Roman" w:hAnsi="Arial" w:cs="Arial"/>
                <w:sz w:val="16"/>
                <w:szCs w:val="16"/>
                <w:lang w:eastAsia="ru-RU"/>
              </w:rPr>
              <w:t>NASONIK"</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110104140026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7 837,34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Принтер лазерный </w:t>
            </w:r>
            <w:proofErr w:type="spellStart"/>
            <w:r w:rsidRPr="00DB20C5">
              <w:rPr>
                <w:rFonts w:ascii="Arial" w:eastAsia="Times New Roman" w:hAnsi="Arial" w:cs="Arial"/>
                <w:sz w:val="16"/>
                <w:szCs w:val="16"/>
                <w:lang w:eastAsia="ru-RU"/>
              </w:rPr>
              <w:t>Kyocera</w:t>
            </w:r>
            <w:proofErr w:type="spellEnd"/>
            <w:r w:rsidRPr="00DB20C5">
              <w:rPr>
                <w:rFonts w:ascii="Arial" w:eastAsia="Times New Roman" w:hAnsi="Arial" w:cs="Arial"/>
                <w:sz w:val="16"/>
                <w:szCs w:val="16"/>
                <w:lang w:eastAsia="ru-RU"/>
              </w:rPr>
              <w:t xml:space="preserve"> FS-1110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110104140213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4 990,00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Музыкальный центр, LG 2000 караоке</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110104140041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14 385,91</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Принтер лазерный НР LJ 1320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110104140365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10 628,80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Копировальная машина МИТА КМ-1500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110104140072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21 559,05</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Водонагреватель АТТ RSS 15 V</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110104140175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4 051,84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Холодильник INDESIT SB-150-2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110104140113а</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11 590,00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Насос цирк. </w:t>
            </w:r>
            <w:proofErr w:type="spellStart"/>
            <w:r w:rsidRPr="00DB20C5">
              <w:rPr>
                <w:rFonts w:ascii="Arial" w:eastAsia="Times New Roman" w:hAnsi="Arial" w:cs="Arial"/>
                <w:sz w:val="16"/>
                <w:szCs w:val="16"/>
                <w:lang w:eastAsia="ru-RU"/>
              </w:rPr>
              <w:t>Wilo</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Star</w:t>
            </w:r>
            <w:proofErr w:type="spellEnd"/>
            <w:r w:rsidRPr="00DB20C5">
              <w:rPr>
                <w:rFonts w:ascii="Arial" w:eastAsia="Times New Roman" w:hAnsi="Arial" w:cs="Arial"/>
                <w:sz w:val="16"/>
                <w:szCs w:val="16"/>
                <w:lang w:eastAsia="ru-RU"/>
              </w:rPr>
              <w:t xml:space="preserve"> RS 30/7 c гайками</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110104140201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Принтер лазерный SAMSUNG ML- 1750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110104140066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9 501,41</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швейная машинка 110104140058-61</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110104140058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26 680,00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Компьютер (Монитор BENQ Q7T5, Системный блок </w:t>
            </w:r>
            <w:proofErr w:type="spellStart"/>
            <w:r w:rsidRPr="00DB20C5">
              <w:rPr>
                <w:rFonts w:ascii="Arial" w:eastAsia="Times New Roman" w:hAnsi="Arial" w:cs="Arial"/>
                <w:sz w:val="16"/>
                <w:szCs w:val="16"/>
                <w:lang w:eastAsia="ru-RU"/>
              </w:rPr>
              <w:t>Asus</w:t>
            </w:r>
            <w:proofErr w:type="spellEnd"/>
            <w:r w:rsidRPr="00DB20C5">
              <w:rPr>
                <w:rFonts w:ascii="Arial" w:eastAsia="Times New Roman" w:hAnsi="Arial" w:cs="Arial"/>
                <w:sz w:val="16"/>
                <w:szCs w:val="16"/>
                <w:lang w:eastAsia="ru-RU"/>
              </w:rPr>
              <w:t>, клавиатура, ИБП, мышь, колонки)</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110104140121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20 656,47</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насос К-20/ 18 двигатель 2,2 </w:t>
            </w:r>
            <w:proofErr w:type="spellStart"/>
            <w:r w:rsidRPr="00DB20C5">
              <w:rPr>
                <w:rFonts w:ascii="Arial" w:eastAsia="Times New Roman" w:hAnsi="Arial" w:cs="Arial"/>
                <w:sz w:val="16"/>
                <w:szCs w:val="16"/>
                <w:lang w:eastAsia="ru-RU"/>
              </w:rPr>
              <w:t>Квт</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110104140038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10 312,50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Щиты </w:t>
            </w:r>
            <w:proofErr w:type="spellStart"/>
            <w:r w:rsidRPr="00DB20C5">
              <w:rPr>
                <w:rFonts w:ascii="Arial" w:eastAsia="Times New Roman" w:hAnsi="Arial" w:cs="Arial"/>
                <w:sz w:val="16"/>
                <w:szCs w:val="16"/>
                <w:lang w:eastAsia="ru-RU"/>
              </w:rPr>
              <w:t>д</w:t>
            </w:r>
            <w:proofErr w:type="spellEnd"/>
            <w:r w:rsidRPr="00DB20C5">
              <w:rPr>
                <w:rFonts w:ascii="Arial" w:eastAsia="Times New Roman" w:hAnsi="Arial" w:cs="Arial"/>
                <w:sz w:val="16"/>
                <w:szCs w:val="16"/>
                <w:lang w:eastAsia="ru-RU"/>
              </w:rPr>
              <w:t xml:space="preserve">/учета 3 </w:t>
            </w:r>
            <w:proofErr w:type="spellStart"/>
            <w:proofErr w:type="gramStart"/>
            <w:r w:rsidRPr="00DB20C5">
              <w:rPr>
                <w:rFonts w:ascii="Arial" w:eastAsia="Times New Roman" w:hAnsi="Arial" w:cs="Arial"/>
                <w:sz w:val="16"/>
                <w:szCs w:val="16"/>
                <w:lang w:eastAsia="ru-RU"/>
              </w:rPr>
              <w:t>шт</w:t>
            </w:r>
            <w:proofErr w:type="spellEnd"/>
            <w:proofErr w:type="gram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110104140024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38 382,66</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Lenovo</w:t>
            </w:r>
            <w:proofErr w:type="spellEnd"/>
            <w:r w:rsidRPr="00DB20C5">
              <w:rPr>
                <w:rFonts w:ascii="Arial" w:eastAsia="Times New Roman" w:hAnsi="Arial" w:cs="Arial"/>
                <w:sz w:val="16"/>
                <w:szCs w:val="16"/>
                <w:lang w:eastAsia="ru-RU"/>
              </w:rPr>
              <w:t xml:space="preserve"> B560G P6100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110104140203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17 120,00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Компьютер (Монитор Филипс 170 Вб, системный блок AQARIUS, клавиатура, мышь, ИБП)</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110104140360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31 008,64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lastRenderedPageBreak/>
              <w:t>80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Пресс гладильный SP-4200 X</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110104160161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25 300,00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Центрифуга прачечная ЛЦ-10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110104140056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47 662,56</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Компьютер (Монитор TFT 19" </w:t>
            </w:r>
            <w:proofErr w:type="spellStart"/>
            <w:r w:rsidRPr="00DB20C5">
              <w:rPr>
                <w:rFonts w:ascii="Arial" w:eastAsia="Times New Roman" w:hAnsi="Arial" w:cs="Arial"/>
                <w:sz w:val="16"/>
                <w:szCs w:val="16"/>
                <w:lang w:eastAsia="ru-RU"/>
              </w:rPr>
              <w:t>View</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Sonic</w:t>
            </w:r>
            <w:proofErr w:type="spellEnd"/>
            <w:r w:rsidRPr="00DB20C5">
              <w:rPr>
                <w:rFonts w:ascii="Arial" w:eastAsia="Times New Roman" w:hAnsi="Arial" w:cs="Arial"/>
                <w:sz w:val="16"/>
                <w:szCs w:val="16"/>
                <w:lang w:eastAsia="ru-RU"/>
              </w:rPr>
              <w:t xml:space="preserve"> VA-912, системный блок, клавиатура, ИБП)</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110104140361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38 044,86</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управления </w:t>
            </w:r>
            <w:proofErr w:type="spellStart"/>
            <w:r w:rsidRPr="00DB20C5">
              <w:rPr>
                <w:rFonts w:ascii="Arial" w:eastAsia="Times New Roman" w:hAnsi="Arial" w:cs="Arial"/>
                <w:sz w:val="16"/>
                <w:szCs w:val="16"/>
                <w:lang w:eastAsia="ru-RU"/>
              </w:rPr>
              <w:t>эл</w:t>
            </w:r>
            <w:proofErr w:type="gramStart"/>
            <w:r w:rsidRPr="00DB20C5">
              <w:rPr>
                <w:rFonts w:ascii="Arial" w:eastAsia="Times New Roman" w:hAnsi="Arial" w:cs="Arial"/>
                <w:sz w:val="16"/>
                <w:szCs w:val="16"/>
                <w:lang w:eastAsia="ru-RU"/>
              </w:rPr>
              <w:t>.к</w:t>
            </w:r>
            <w:proofErr w:type="gramEnd"/>
            <w:r w:rsidRPr="00DB20C5">
              <w:rPr>
                <w:rFonts w:ascii="Arial" w:eastAsia="Times New Roman" w:hAnsi="Arial" w:cs="Arial"/>
                <w:sz w:val="16"/>
                <w:szCs w:val="16"/>
                <w:lang w:eastAsia="ru-RU"/>
              </w:rPr>
              <w:t>отлом</w:t>
            </w:r>
            <w:proofErr w:type="spellEnd"/>
            <w:r w:rsidRPr="00DB20C5">
              <w:rPr>
                <w:rFonts w:ascii="Arial" w:eastAsia="Times New Roman" w:hAnsi="Arial" w:cs="Arial"/>
                <w:sz w:val="16"/>
                <w:szCs w:val="16"/>
                <w:lang w:eastAsia="ru-RU"/>
              </w:rPr>
              <w:t xml:space="preserve"> ЭПЗ-100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110104140189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12 688,00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Насос </w:t>
            </w:r>
            <w:proofErr w:type="spellStart"/>
            <w:r w:rsidRPr="00DB20C5">
              <w:rPr>
                <w:rFonts w:ascii="Arial" w:eastAsia="Times New Roman" w:hAnsi="Arial" w:cs="Arial"/>
                <w:sz w:val="16"/>
                <w:szCs w:val="16"/>
                <w:lang w:eastAsia="ru-RU"/>
              </w:rPr>
              <w:t>SaniDouche</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умывальник+душ+ванна</w:t>
            </w:r>
            <w:proofErr w:type="spellEnd"/>
            <w:r w:rsidRPr="00DB20C5">
              <w:rPr>
                <w:rFonts w:ascii="Arial" w:eastAsia="Times New Roman" w:hAnsi="Arial" w:cs="Arial"/>
                <w:sz w:val="16"/>
                <w:szCs w:val="16"/>
                <w:lang w:eastAsia="ru-RU"/>
              </w:rPr>
              <w:t>) макс.150л</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110104140173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13 400,00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val="en-US" w:eastAsia="ru-RU"/>
              </w:rPr>
            </w:pPr>
            <w:r w:rsidRPr="00DB20C5">
              <w:rPr>
                <w:rFonts w:ascii="Arial" w:eastAsia="Times New Roman" w:hAnsi="Arial" w:cs="Arial"/>
                <w:sz w:val="16"/>
                <w:szCs w:val="16"/>
                <w:lang w:eastAsia="ru-RU"/>
              </w:rPr>
              <w:t>Сервер</w:t>
            </w:r>
            <w:r w:rsidRPr="00DB20C5">
              <w:rPr>
                <w:rFonts w:ascii="Arial" w:eastAsia="Times New Roman" w:hAnsi="Arial" w:cs="Arial"/>
                <w:sz w:val="16"/>
                <w:szCs w:val="16"/>
                <w:lang w:val="en-US" w:eastAsia="ru-RU"/>
              </w:rPr>
              <w:t xml:space="preserve"> </w:t>
            </w:r>
            <w:proofErr w:type="spellStart"/>
            <w:r w:rsidRPr="00DB20C5">
              <w:rPr>
                <w:rFonts w:ascii="Arial" w:eastAsia="Times New Roman" w:hAnsi="Arial" w:cs="Arial"/>
                <w:sz w:val="16"/>
                <w:szCs w:val="16"/>
                <w:lang w:val="en-US" w:eastAsia="ru-RU"/>
              </w:rPr>
              <w:t>MicroServer</w:t>
            </w:r>
            <w:proofErr w:type="spellEnd"/>
            <w:r w:rsidRPr="00DB20C5">
              <w:rPr>
                <w:rFonts w:ascii="Arial" w:eastAsia="Times New Roman" w:hAnsi="Arial" w:cs="Arial"/>
                <w:sz w:val="16"/>
                <w:szCs w:val="16"/>
                <w:lang w:val="en-US" w:eastAsia="ru-RU"/>
              </w:rPr>
              <w:t xml:space="preserve"> </w:t>
            </w:r>
            <w:proofErr w:type="spellStart"/>
            <w:r w:rsidRPr="00DB20C5">
              <w:rPr>
                <w:rFonts w:ascii="Arial" w:eastAsia="Times New Roman" w:hAnsi="Arial" w:cs="Arial"/>
                <w:sz w:val="16"/>
                <w:szCs w:val="16"/>
                <w:lang w:val="en-US" w:eastAsia="ru-RU"/>
              </w:rPr>
              <w:t>Athlon</w:t>
            </w:r>
            <w:proofErr w:type="spellEnd"/>
            <w:r w:rsidRPr="00DB20C5">
              <w:rPr>
                <w:rFonts w:ascii="Arial" w:eastAsia="Times New Roman" w:hAnsi="Arial" w:cs="Arial"/>
                <w:sz w:val="16"/>
                <w:szCs w:val="16"/>
                <w:lang w:val="en-US" w:eastAsia="ru-RU"/>
              </w:rPr>
              <w:t xml:space="preserve"> II NEO N36L</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110104140219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12 385,00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Душевая кабинка VINTORIO 90*90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110104140162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12 480,00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Asus</w:t>
            </w:r>
            <w:proofErr w:type="spellEnd"/>
            <w:r w:rsidRPr="00DB20C5">
              <w:rPr>
                <w:rFonts w:ascii="Arial" w:eastAsia="Times New Roman" w:hAnsi="Arial" w:cs="Arial"/>
                <w:sz w:val="16"/>
                <w:szCs w:val="16"/>
                <w:lang w:eastAsia="ru-RU"/>
              </w:rPr>
              <w:t xml:space="preserve"> Pro7BJ (N73Jg)</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110104140204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32 000,00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Душевая кабинка VINTORIO</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110104140166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9 990,00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89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Моноблок LG (</w:t>
            </w:r>
            <w:proofErr w:type="spellStart"/>
            <w:r w:rsidRPr="00DB20C5">
              <w:rPr>
                <w:rFonts w:ascii="Arial" w:eastAsia="Times New Roman" w:hAnsi="Arial" w:cs="Arial"/>
                <w:sz w:val="16"/>
                <w:szCs w:val="16"/>
                <w:lang w:eastAsia="ru-RU"/>
              </w:rPr>
              <w:t>Телевизор+видео</w:t>
            </w:r>
            <w:proofErr w:type="spellEnd"/>
            <w:r w:rsidRPr="00DB20C5">
              <w:rPr>
                <w:rFonts w:ascii="Arial" w:eastAsia="Times New Roman" w:hAnsi="Arial" w:cs="Arial"/>
                <w:sz w:val="16"/>
                <w:szCs w:val="16"/>
                <w:lang w:eastAsia="ru-RU"/>
              </w:rPr>
              <w:t>)</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110104140064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10 641,96</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Облучатель бактерицидный "Кама"</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110104140194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6 400,00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Водонагреватель АТТ RSS 15 V</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110104140176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4 051,84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Динамометр кистевой ДК-50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110104140192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Водонагреватель АТТ FSS 50 V</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110104140182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6 926,13</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Видеокамера JVC </w:t>
            </w:r>
            <w:proofErr w:type="spellStart"/>
            <w:r w:rsidRPr="00DB20C5">
              <w:rPr>
                <w:rFonts w:ascii="Arial" w:eastAsia="Times New Roman" w:hAnsi="Arial" w:cs="Arial"/>
                <w:sz w:val="16"/>
                <w:szCs w:val="16"/>
                <w:lang w:eastAsia="ru-RU"/>
              </w:rPr>
              <w:t>Everio</w:t>
            </w:r>
            <w:proofErr w:type="spellEnd"/>
            <w:r w:rsidRPr="00DB20C5">
              <w:rPr>
                <w:rFonts w:ascii="Arial" w:eastAsia="Times New Roman" w:hAnsi="Arial" w:cs="Arial"/>
                <w:sz w:val="16"/>
                <w:szCs w:val="16"/>
                <w:lang w:eastAsia="ru-RU"/>
              </w:rPr>
              <w:t xml:space="preserve"> GZ-MG37</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110104140154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15 000,00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Водонагреватель </w:t>
            </w:r>
            <w:proofErr w:type="spellStart"/>
            <w:r w:rsidRPr="00DB20C5">
              <w:rPr>
                <w:rFonts w:ascii="Arial" w:eastAsia="Times New Roman" w:hAnsi="Arial" w:cs="Arial"/>
                <w:sz w:val="16"/>
                <w:szCs w:val="16"/>
                <w:lang w:eastAsia="ru-RU"/>
              </w:rPr>
              <w:t>Garanterm</w:t>
            </w:r>
            <w:proofErr w:type="spellEnd"/>
            <w:r w:rsidRPr="00DB20C5">
              <w:rPr>
                <w:rFonts w:ascii="Arial" w:eastAsia="Times New Roman" w:hAnsi="Arial" w:cs="Arial"/>
                <w:sz w:val="16"/>
                <w:szCs w:val="16"/>
                <w:lang w:eastAsia="ru-RU"/>
              </w:rPr>
              <w:t xml:space="preserve"> ER V</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110104140222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4 395,33</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Мультимедийный</w:t>
            </w:r>
            <w:proofErr w:type="spellEnd"/>
            <w:r w:rsidRPr="00DB20C5">
              <w:rPr>
                <w:rFonts w:ascii="Arial" w:eastAsia="Times New Roman" w:hAnsi="Arial" w:cs="Arial"/>
                <w:sz w:val="16"/>
                <w:szCs w:val="16"/>
                <w:lang w:eastAsia="ru-RU"/>
              </w:rPr>
              <w:t xml:space="preserve"> проектор BENQ MS502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110104140225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13 950,00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Asus</w:t>
            </w:r>
            <w:proofErr w:type="spellEnd"/>
            <w:r w:rsidRPr="00DB20C5">
              <w:rPr>
                <w:rFonts w:ascii="Arial" w:eastAsia="Times New Roman" w:hAnsi="Arial" w:cs="Arial"/>
                <w:sz w:val="16"/>
                <w:szCs w:val="16"/>
                <w:lang w:eastAsia="ru-RU"/>
              </w:rPr>
              <w:t xml:space="preserve"> K53SD</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110104140224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18 590,00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МФУ </w:t>
            </w:r>
            <w:proofErr w:type="spellStart"/>
            <w:r w:rsidRPr="00DB20C5">
              <w:rPr>
                <w:rFonts w:ascii="Arial" w:eastAsia="Times New Roman" w:hAnsi="Arial" w:cs="Arial"/>
                <w:sz w:val="16"/>
                <w:szCs w:val="16"/>
                <w:lang w:eastAsia="ru-RU"/>
              </w:rPr>
              <w:t>Xerox</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WorkCenre</w:t>
            </w:r>
            <w:proofErr w:type="spellEnd"/>
            <w:r w:rsidRPr="00DB20C5">
              <w:rPr>
                <w:rFonts w:ascii="Arial" w:eastAsia="Times New Roman" w:hAnsi="Arial" w:cs="Arial"/>
                <w:sz w:val="16"/>
                <w:szCs w:val="16"/>
                <w:lang w:eastAsia="ru-RU"/>
              </w:rPr>
              <w:t xml:space="preserve"> 5020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110104140227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32 120,00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Asus</w:t>
            </w:r>
            <w:proofErr w:type="spellEnd"/>
            <w:r w:rsidRPr="00DB20C5">
              <w:rPr>
                <w:rFonts w:ascii="Arial" w:eastAsia="Times New Roman" w:hAnsi="Arial" w:cs="Arial"/>
                <w:sz w:val="16"/>
                <w:szCs w:val="16"/>
                <w:lang w:eastAsia="ru-RU"/>
              </w:rPr>
              <w:t xml:space="preserve"> K53SD</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110104140223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18 590,00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Мультимедийный</w:t>
            </w:r>
            <w:proofErr w:type="spellEnd"/>
            <w:r w:rsidRPr="00DB20C5">
              <w:rPr>
                <w:rFonts w:ascii="Arial" w:eastAsia="Times New Roman" w:hAnsi="Arial" w:cs="Arial"/>
                <w:sz w:val="16"/>
                <w:szCs w:val="16"/>
                <w:lang w:eastAsia="ru-RU"/>
              </w:rPr>
              <w:t xml:space="preserve"> проектор BENQ MS502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110104140226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13 950,00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Холодильник </w:t>
            </w:r>
            <w:proofErr w:type="spellStart"/>
            <w:r w:rsidRPr="00DB20C5">
              <w:rPr>
                <w:rFonts w:ascii="Arial" w:eastAsia="Times New Roman" w:hAnsi="Arial" w:cs="Arial"/>
                <w:sz w:val="16"/>
                <w:szCs w:val="16"/>
                <w:lang w:eastAsia="ru-RU"/>
              </w:rPr>
              <w:t>Самсунг</w:t>
            </w:r>
            <w:proofErr w:type="spellEnd"/>
            <w:r w:rsidRPr="00DB20C5">
              <w:rPr>
                <w:rFonts w:ascii="Arial" w:eastAsia="Times New Roman" w:hAnsi="Arial" w:cs="Arial"/>
                <w:sz w:val="16"/>
                <w:szCs w:val="16"/>
                <w:lang w:eastAsia="ru-RU"/>
              </w:rPr>
              <w:t xml:space="preserve"> RL 33 ECSW</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110104140228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23 300,00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Мультимедийный</w:t>
            </w:r>
            <w:proofErr w:type="spellEnd"/>
            <w:r w:rsidRPr="00DB20C5">
              <w:rPr>
                <w:rFonts w:ascii="Arial" w:eastAsia="Times New Roman" w:hAnsi="Arial" w:cs="Arial"/>
                <w:sz w:val="16"/>
                <w:szCs w:val="16"/>
                <w:lang w:eastAsia="ru-RU"/>
              </w:rPr>
              <w:t xml:space="preserve"> проектор BENQ MS502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110104140229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12 290,00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Тренажер дыхания "</w:t>
            </w:r>
            <w:proofErr w:type="spellStart"/>
            <w:r w:rsidRPr="00DB20C5">
              <w:rPr>
                <w:rFonts w:ascii="Arial" w:eastAsia="Times New Roman" w:hAnsi="Arial" w:cs="Arial"/>
                <w:sz w:val="16"/>
                <w:szCs w:val="16"/>
                <w:lang w:eastAsia="ru-RU"/>
              </w:rPr>
              <w:t>Биосвязь</w:t>
            </w:r>
            <w:proofErr w:type="spellEnd"/>
            <w:r w:rsidRPr="00DB20C5">
              <w:rPr>
                <w:rFonts w:ascii="Arial" w:eastAsia="Times New Roman" w:hAnsi="Arial" w:cs="Arial"/>
                <w:sz w:val="16"/>
                <w:szCs w:val="16"/>
                <w:lang w:eastAsia="ru-RU"/>
              </w:rPr>
              <w:t>"</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110104140236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11 398,00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Мультимедийный</w:t>
            </w:r>
            <w:proofErr w:type="spellEnd"/>
            <w:r w:rsidRPr="00DB20C5">
              <w:rPr>
                <w:rFonts w:ascii="Arial" w:eastAsia="Times New Roman" w:hAnsi="Arial" w:cs="Arial"/>
                <w:sz w:val="16"/>
                <w:szCs w:val="16"/>
                <w:lang w:eastAsia="ru-RU"/>
              </w:rPr>
              <w:t xml:space="preserve"> проектор BENQ MS502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110104140233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Мультимедийный</w:t>
            </w:r>
            <w:proofErr w:type="spellEnd"/>
            <w:r w:rsidRPr="00DB20C5">
              <w:rPr>
                <w:rFonts w:ascii="Arial" w:eastAsia="Times New Roman" w:hAnsi="Arial" w:cs="Arial"/>
                <w:sz w:val="16"/>
                <w:szCs w:val="16"/>
                <w:lang w:eastAsia="ru-RU"/>
              </w:rPr>
              <w:t xml:space="preserve"> проектор </w:t>
            </w:r>
            <w:proofErr w:type="spellStart"/>
            <w:r w:rsidRPr="00DB20C5">
              <w:rPr>
                <w:rFonts w:ascii="Arial" w:eastAsia="Times New Roman" w:hAnsi="Arial" w:cs="Arial"/>
                <w:sz w:val="16"/>
                <w:szCs w:val="16"/>
                <w:lang w:eastAsia="ru-RU"/>
              </w:rPr>
              <w:t>ViewSonic</w:t>
            </w:r>
            <w:proofErr w:type="spellEnd"/>
            <w:r w:rsidRPr="00DB20C5">
              <w:rPr>
                <w:rFonts w:ascii="Arial" w:eastAsia="Times New Roman" w:hAnsi="Arial" w:cs="Arial"/>
                <w:sz w:val="16"/>
                <w:szCs w:val="16"/>
                <w:lang w:eastAsia="ru-RU"/>
              </w:rPr>
              <w:t xml:space="preserve"> PJD5134</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410124050249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Мультимедийный</w:t>
            </w:r>
            <w:proofErr w:type="spellEnd"/>
            <w:r w:rsidRPr="00DB20C5">
              <w:rPr>
                <w:rFonts w:ascii="Arial" w:eastAsia="Times New Roman" w:hAnsi="Arial" w:cs="Arial"/>
                <w:sz w:val="16"/>
                <w:szCs w:val="16"/>
                <w:lang w:eastAsia="ru-RU"/>
              </w:rPr>
              <w:t xml:space="preserve"> проектор </w:t>
            </w:r>
            <w:proofErr w:type="spellStart"/>
            <w:r w:rsidRPr="00DB20C5">
              <w:rPr>
                <w:rFonts w:ascii="Arial" w:eastAsia="Times New Roman" w:hAnsi="Arial" w:cs="Arial"/>
                <w:sz w:val="16"/>
                <w:szCs w:val="16"/>
                <w:lang w:eastAsia="ru-RU"/>
              </w:rPr>
              <w:t>ViewSonic</w:t>
            </w:r>
            <w:proofErr w:type="spellEnd"/>
            <w:r w:rsidRPr="00DB20C5">
              <w:rPr>
                <w:rFonts w:ascii="Arial" w:eastAsia="Times New Roman" w:hAnsi="Arial" w:cs="Arial"/>
                <w:sz w:val="16"/>
                <w:szCs w:val="16"/>
                <w:lang w:eastAsia="ru-RU"/>
              </w:rPr>
              <w:t xml:space="preserve"> PJD5134</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410124050250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Packard</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Bell</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410124020251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19 650,00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Packard</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Bell</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410124020252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19 650,00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109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Asus</w:t>
            </w:r>
            <w:proofErr w:type="spellEnd"/>
            <w:r w:rsidRPr="00DB20C5">
              <w:rPr>
                <w:rFonts w:ascii="Arial" w:eastAsia="Times New Roman" w:hAnsi="Arial" w:cs="Arial"/>
                <w:sz w:val="16"/>
                <w:szCs w:val="16"/>
                <w:lang w:eastAsia="ru-RU"/>
              </w:rPr>
              <w:t xml:space="preserve"> X551M</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410124020253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11 840,00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Ноутбук </w:t>
            </w:r>
            <w:proofErr w:type="spellStart"/>
            <w:r w:rsidRPr="00DB20C5">
              <w:rPr>
                <w:rFonts w:ascii="Arial" w:eastAsia="Times New Roman" w:hAnsi="Arial" w:cs="Arial"/>
                <w:sz w:val="16"/>
                <w:szCs w:val="16"/>
                <w:lang w:eastAsia="ru-RU"/>
              </w:rPr>
              <w:t>Asus</w:t>
            </w:r>
            <w:proofErr w:type="spellEnd"/>
            <w:r w:rsidRPr="00DB20C5">
              <w:rPr>
                <w:rFonts w:ascii="Arial" w:eastAsia="Times New Roman" w:hAnsi="Arial" w:cs="Arial"/>
                <w:sz w:val="16"/>
                <w:szCs w:val="16"/>
                <w:lang w:eastAsia="ru-RU"/>
              </w:rPr>
              <w:t xml:space="preserve"> X551M</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410124020254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11 840,00</w:t>
            </w:r>
          </w:p>
        </w:tc>
      </w:tr>
      <w:tr w:rsidR="00252770" w:rsidRPr="00DB20C5" w:rsidTr="008E70C3">
        <w:trPr>
          <w:trHeight w:val="240"/>
        </w:trPr>
        <w:tc>
          <w:tcPr>
            <w:tcW w:w="7155" w:type="dxa"/>
            <w:gridSpan w:val="8"/>
            <w:tcBorders>
              <w:top w:val="single" w:sz="4" w:space="0" w:color="auto"/>
              <w:left w:val="single" w:sz="4" w:space="0" w:color="auto"/>
              <w:bottom w:val="single" w:sz="4" w:space="0" w:color="auto"/>
              <w:right w:val="single" w:sz="4" w:space="0" w:color="auto"/>
            </w:tcBorders>
            <w:shd w:val="clear" w:color="000000" w:fill="E4F0DD"/>
            <w:hideMark/>
          </w:tcPr>
          <w:p w:rsidR="00252770" w:rsidRPr="00DB20C5" w:rsidRDefault="00252770" w:rsidP="008E70C3">
            <w:pPr>
              <w:spacing w:after="0" w:line="240" w:lineRule="auto"/>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101.25, Транспортные средства – особо ценное движимое имущество учреждения</w:t>
            </w:r>
          </w:p>
        </w:tc>
        <w:tc>
          <w:tcPr>
            <w:tcW w:w="2326" w:type="dxa"/>
            <w:tcBorders>
              <w:top w:val="nil"/>
              <w:left w:val="nil"/>
              <w:bottom w:val="single" w:sz="4" w:space="0" w:color="auto"/>
              <w:right w:val="single" w:sz="4" w:space="0" w:color="auto"/>
            </w:tcBorders>
            <w:shd w:val="clear" w:color="000000" w:fill="E4F0DD"/>
            <w:noWrap/>
            <w:hideMark/>
          </w:tcPr>
          <w:p w:rsidR="00252770" w:rsidRPr="00DB20C5" w:rsidRDefault="00252770" w:rsidP="008E70C3">
            <w:pPr>
              <w:spacing w:after="0" w:line="240" w:lineRule="auto"/>
              <w:jc w:val="right"/>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1 182 527,20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автомобиль ГАЗ -53</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110105150026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13 400,00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Автомобиль газель 32213-14</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110105150027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319 000,00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прицеп тракторный 2ПТС-4</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110105150013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7 948,80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Трактор ЮМЗ-6 </w:t>
            </w:r>
            <w:proofErr w:type="spellStart"/>
            <w:r w:rsidRPr="00DB20C5">
              <w:rPr>
                <w:rFonts w:ascii="Arial" w:eastAsia="Times New Roman" w:hAnsi="Arial" w:cs="Arial"/>
                <w:sz w:val="16"/>
                <w:szCs w:val="16"/>
                <w:lang w:eastAsia="ru-RU"/>
              </w:rPr>
              <w:t>кл</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110105150023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67 178,40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Автобус специальный для перевозки детей ГАЗ-322121</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410125030029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775 000,00</w:t>
            </w:r>
          </w:p>
        </w:tc>
      </w:tr>
      <w:tr w:rsidR="00252770" w:rsidRPr="00DB20C5" w:rsidTr="008E70C3">
        <w:trPr>
          <w:trHeight w:val="240"/>
        </w:trPr>
        <w:tc>
          <w:tcPr>
            <w:tcW w:w="7155" w:type="dxa"/>
            <w:gridSpan w:val="8"/>
            <w:tcBorders>
              <w:top w:val="single" w:sz="4" w:space="0" w:color="auto"/>
              <w:left w:val="single" w:sz="4" w:space="0" w:color="auto"/>
              <w:bottom w:val="single" w:sz="4" w:space="0" w:color="auto"/>
              <w:right w:val="single" w:sz="4" w:space="0" w:color="auto"/>
            </w:tcBorders>
            <w:shd w:val="clear" w:color="000000" w:fill="E4F0DD"/>
            <w:hideMark/>
          </w:tcPr>
          <w:p w:rsidR="00252770" w:rsidRPr="00DB20C5" w:rsidRDefault="00252770" w:rsidP="008E70C3">
            <w:pPr>
              <w:spacing w:after="0" w:line="240" w:lineRule="auto"/>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101.26, Производственный и хозяйственный инвентарь – особо ценное движимое имущество учреждения</w:t>
            </w:r>
          </w:p>
        </w:tc>
        <w:tc>
          <w:tcPr>
            <w:tcW w:w="2326" w:type="dxa"/>
            <w:tcBorders>
              <w:top w:val="nil"/>
              <w:left w:val="nil"/>
              <w:bottom w:val="single" w:sz="4" w:space="0" w:color="auto"/>
              <w:right w:val="single" w:sz="4" w:space="0" w:color="auto"/>
            </w:tcBorders>
            <w:shd w:val="clear" w:color="000000" w:fill="E4F0DD"/>
            <w:noWrap/>
            <w:hideMark/>
          </w:tcPr>
          <w:p w:rsidR="00252770" w:rsidRPr="00DB20C5" w:rsidRDefault="00252770" w:rsidP="008E70C3">
            <w:pPr>
              <w:spacing w:after="0" w:line="240" w:lineRule="auto"/>
              <w:jc w:val="right"/>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640 326,74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стол </w:t>
            </w:r>
            <w:proofErr w:type="spellStart"/>
            <w:r w:rsidRPr="00DB20C5">
              <w:rPr>
                <w:rFonts w:ascii="Arial" w:eastAsia="Times New Roman" w:hAnsi="Arial" w:cs="Arial"/>
                <w:sz w:val="16"/>
                <w:szCs w:val="16"/>
                <w:lang w:eastAsia="ru-RU"/>
              </w:rPr>
              <w:t>ппоиз</w:t>
            </w:r>
            <w:proofErr w:type="spellEnd"/>
            <w:r w:rsidRPr="00DB20C5">
              <w:rPr>
                <w:rFonts w:ascii="Arial" w:eastAsia="Times New Roman" w:hAnsi="Arial" w:cs="Arial"/>
                <w:sz w:val="16"/>
                <w:szCs w:val="16"/>
                <w:lang w:eastAsia="ru-RU"/>
              </w:rPr>
              <w:t>. СПР-1200б/б</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110106160169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3 100,00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стол </w:t>
            </w:r>
            <w:proofErr w:type="spellStart"/>
            <w:r w:rsidRPr="00DB20C5">
              <w:rPr>
                <w:rFonts w:ascii="Arial" w:eastAsia="Times New Roman" w:hAnsi="Arial" w:cs="Arial"/>
                <w:sz w:val="16"/>
                <w:szCs w:val="16"/>
                <w:lang w:eastAsia="ru-RU"/>
              </w:rPr>
              <w:t>ппоиз</w:t>
            </w:r>
            <w:proofErr w:type="spellEnd"/>
            <w:r w:rsidRPr="00DB20C5">
              <w:rPr>
                <w:rFonts w:ascii="Arial" w:eastAsia="Times New Roman" w:hAnsi="Arial" w:cs="Arial"/>
                <w:sz w:val="16"/>
                <w:szCs w:val="16"/>
                <w:lang w:eastAsia="ru-RU"/>
              </w:rPr>
              <w:t>. СПР-1200б/б</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3 100,00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Стелаж</w:t>
            </w:r>
            <w:proofErr w:type="spellEnd"/>
            <w:r w:rsidRPr="00DB20C5">
              <w:rPr>
                <w:rFonts w:ascii="Arial" w:eastAsia="Times New Roman" w:hAnsi="Arial" w:cs="Arial"/>
                <w:sz w:val="16"/>
                <w:szCs w:val="16"/>
                <w:lang w:eastAsia="ru-RU"/>
              </w:rPr>
              <w:t xml:space="preserve"> CNC-3-100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110106160166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6 000,00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Стелаж</w:t>
            </w:r>
            <w:proofErr w:type="spellEnd"/>
            <w:r w:rsidRPr="00DB20C5">
              <w:rPr>
                <w:rFonts w:ascii="Arial" w:eastAsia="Times New Roman" w:hAnsi="Arial" w:cs="Arial"/>
                <w:sz w:val="16"/>
                <w:szCs w:val="16"/>
                <w:lang w:eastAsia="ru-RU"/>
              </w:rPr>
              <w:t xml:space="preserve"> CNC-3-100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110106160168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6 000,00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Стелаж</w:t>
            </w:r>
            <w:proofErr w:type="spellEnd"/>
            <w:r w:rsidRPr="00DB20C5">
              <w:rPr>
                <w:rFonts w:ascii="Arial" w:eastAsia="Times New Roman" w:hAnsi="Arial" w:cs="Arial"/>
                <w:sz w:val="16"/>
                <w:szCs w:val="16"/>
                <w:lang w:eastAsia="ru-RU"/>
              </w:rPr>
              <w:t xml:space="preserve"> CNC-3-100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110106160167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6 000,00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книжный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 нишей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110106160147/1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книжный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 нишей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110106160147/2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книжный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 нишей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110106160147/3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книжный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 нишей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110106160147/4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книжный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 нишей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110106160147/5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книжный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 нишей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110106160147/6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для документов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со стеклом</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110106160152/1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3 600,00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для документов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со стеклом</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110106160152/4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3 600,00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для документов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со стеклом</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110106160152/2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3 600,00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для документов 4-х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со стеклом</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110106160152/3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3 600,00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gramStart"/>
            <w:r w:rsidRPr="00DB20C5">
              <w:rPr>
                <w:rFonts w:ascii="Arial" w:eastAsia="Times New Roman" w:hAnsi="Arial" w:cs="Arial"/>
                <w:sz w:val="16"/>
                <w:szCs w:val="16"/>
                <w:lang w:eastAsia="ru-RU"/>
              </w:rPr>
              <w:t>Шкаф</w:t>
            </w:r>
            <w:proofErr w:type="gramEnd"/>
            <w:r w:rsidRPr="00DB20C5">
              <w:rPr>
                <w:rFonts w:ascii="Arial" w:eastAsia="Times New Roman" w:hAnsi="Arial" w:cs="Arial"/>
                <w:sz w:val="16"/>
                <w:szCs w:val="16"/>
                <w:lang w:eastAsia="ru-RU"/>
              </w:rPr>
              <w:t xml:space="preserve"> закрытый с полками</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110106160162/1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3 600,00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lastRenderedPageBreak/>
              <w:t>132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gramStart"/>
            <w:r w:rsidRPr="00DB20C5">
              <w:rPr>
                <w:rFonts w:ascii="Arial" w:eastAsia="Times New Roman" w:hAnsi="Arial" w:cs="Arial"/>
                <w:sz w:val="16"/>
                <w:szCs w:val="16"/>
                <w:lang w:eastAsia="ru-RU"/>
              </w:rPr>
              <w:t>Шкаф</w:t>
            </w:r>
            <w:proofErr w:type="gramEnd"/>
            <w:r w:rsidRPr="00DB20C5">
              <w:rPr>
                <w:rFonts w:ascii="Arial" w:eastAsia="Times New Roman" w:hAnsi="Arial" w:cs="Arial"/>
                <w:sz w:val="16"/>
                <w:szCs w:val="16"/>
                <w:lang w:eastAsia="ru-RU"/>
              </w:rPr>
              <w:t xml:space="preserve"> закрытый с полками</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110106160162/2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3 600,00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Доска с 5-раб</w:t>
            </w:r>
            <w:proofErr w:type="gramStart"/>
            <w:r w:rsidRPr="00DB20C5">
              <w:rPr>
                <w:rFonts w:ascii="Arial" w:eastAsia="Times New Roman" w:hAnsi="Arial" w:cs="Arial"/>
                <w:sz w:val="16"/>
                <w:szCs w:val="16"/>
                <w:lang w:eastAsia="ru-RU"/>
              </w:rPr>
              <w:t>.п</w:t>
            </w:r>
            <w:proofErr w:type="gramEnd"/>
            <w:r w:rsidRPr="00DB20C5">
              <w:rPr>
                <w:rFonts w:ascii="Arial" w:eastAsia="Times New Roman" w:hAnsi="Arial" w:cs="Arial"/>
                <w:sz w:val="16"/>
                <w:szCs w:val="16"/>
                <w:lang w:eastAsia="ru-RU"/>
              </w:rPr>
              <w:t>ов-тями с краш.1000х1500х750, 1000х1700х850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110106160004/4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4 711,50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Доска с 5-раб</w:t>
            </w:r>
            <w:proofErr w:type="gramStart"/>
            <w:r w:rsidRPr="00DB20C5">
              <w:rPr>
                <w:rFonts w:ascii="Arial" w:eastAsia="Times New Roman" w:hAnsi="Arial" w:cs="Arial"/>
                <w:sz w:val="16"/>
                <w:szCs w:val="16"/>
                <w:lang w:eastAsia="ru-RU"/>
              </w:rPr>
              <w:t>.п</w:t>
            </w:r>
            <w:proofErr w:type="gramEnd"/>
            <w:r w:rsidRPr="00DB20C5">
              <w:rPr>
                <w:rFonts w:ascii="Arial" w:eastAsia="Times New Roman" w:hAnsi="Arial" w:cs="Arial"/>
                <w:sz w:val="16"/>
                <w:szCs w:val="16"/>
                <w:lang w:eastAsia="ru-RU"/>
              </w:rPr>
              <w:t>ов-тями с краш.1000х1500х750, 1000х1700х850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110106160004/3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4 711,50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Доска с 5-раб</w:t>
            </w:r>
            <w:proofErr w:type="gramStart"/>
            <w:r w:rsidRPr="00DB20C5">
              <w:rPr>
                <w:rFonts w:ascii="Arial" w:eastAsia="Times New Roman" w:hAnsi="Arial" w:cs="Arial"/>
                <w:sz w:val="16"/>
                <w:szCs w:val="16"/>
                <w:lang w:eastAsia="ru-RU"/>
              </w:rPr>
              <w:t>.п</w:t>
            </w:r>
            <w:proofErr w:type="gramEnd"/>
            <w:r w:rsidRPr="00DB20C5">
              <w:rPr>
                <w:rFonts w:ascii="Arial" w:eastAsia="Times New Roman" w:hAnsi="Arial" w:cs="Arial"/>
                <w:sz w:val="16"/>
                <w:szCs w:val="16"/>
                <w:lang w:eastAsia="ru-RU"/>
              </w:rPr>
              <w:t>ов-тями с краш.1000х1500х750, 1000х1700х850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110106160004/2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4 711,50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Доска с 5-раб</w:t>
            </w:r>
            <w:proofErr w:type="gramStart"/>
            <w:r w:rsidRPr="00DB20C5">
              <w:rPr>
                <w:rFonts w:ascii="Arial" w:eastAsia="Times New Roman" w:hAnsi="Arial" w:cs="Arial"/>
                <w:sz w:val="16"/>
                <w:szCs w:val="16"/>
                <w:lang w:eastAsia="ru-RU"/>
              </w:rPr>
              <w:t>.п</w:t>
            </w:r>
            <w:proofErr w:type="gramEnd"/>
            <w:r w:rsidRPr="00DB20C5">
              <w:rPr>
                <w:rFonts w:ascii="Arial" w:eastAsia="Times New Roman" w:hAnsi="Arial" w:cs="Arial"/>
                <w:sz w:val="16"/>
                <w:szCs w:val="16"/>
                <w:lang w:eastAsia="ru-RU"/>
              </w:rPr>
              <w:t>ов-тями с краш.1000х1500х750, 1000х1700х850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110106160004/1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4 711,50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Стелаж</w:t>
            </w:r>
            <w:proofErr w:type="spellEnd"/>
            <w:r w:rsidRPr="00DB20C5">
              <w:rPr>
                <w:rFonts w:ascii="Arial" w:eastAsia="Times New Roman" w:hAnsi="Arial" w:cs="Arial"/>
                <w:sz w:val="16"/>
                <w:szCs w:val="16"/>
                <w:lang w:eastAsia="ru-RU"/>
              </w:rPr>
              <w:t xml:space="preserve"> "Антошка" 2000*300*1400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5 160,00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медицинский одностворчатый ШМ-1</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110106160160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4 100,00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139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Кухонный гарнитур Диана Клен</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110106160138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23 620,00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Диван-кровать "Виола-2"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7 510,00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документов закрытый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110106160179/1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документов закрытый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110106160179/2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документов закрытый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110106160179/3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документов закрытый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110106160179/4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Верстак столярный ВСТ-С</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110106160177/8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Верстак столярный ВСТ-С</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110106160177/7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Верстак столярный ВСТ-С</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110106160177/6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Верстак столярный ВСТ-С</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110106160177/5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149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Верстак столярный ВСТ-С</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110106160177/4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Верстак столярный ВСТ-С</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110106160177/3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Верстак столярный ВСТ-С</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110106160177/2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Верстак столярный ВСТ-С</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110106160177/1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12 350,00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платяной 3-х створчатый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110106160148/1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5 100,00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платяной 3-х створчатый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110106160148/2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5 100,00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одежды</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110106160161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4 300,00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Стол </w:t>
            </w:r>
            <w:proofErr w:type="spellStart"/>
            <w:r w:rsidRPr="00DB20C5">
              <w:rPr>
                <w:rFonts w:ascii="Arial" w:eastAsia="Times New Roman" w:hAnsi="Arial" w:cs="Arial"/>
                <w:sz w:val="16"/>
                <w:szCs w:val="16"/>
                <w:lang w:eastAsia="ru-RU"/>
              </w:rPr>
              <w:t>однотумбовый</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110106160139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4 750,00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Стелаж</w:t>
            </w:r>
            <w:proofErr w:type="spellEnd"/>
            <w:r w:rsidRPr="00DB20C5">
              <w:rPr>
                <w:rFonts w:ascii="Arial" w:eastAsia="Times New Roman" w:hAnsi="Arial" w:cs="Arial"/>
                <w:sz w:val="16"/>
                <w:szCs w:val="16"/>
                <w:lang w:eastAsia="ru-RU"/>
              </w:rPr>
              <w:t xml:space="preserve"> двухсторонний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110106160150/3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Стелаж</w:t>
            </w:r>
            <w:proofErr w:type="spellEnd"/>
            <w:r w:rsidRPr="00DB20C5">
              <w:rPr>
                <w:rFonts w:ascii="Arial" w:eastAsia="Times New Roman" w:hAnsi="Arial" w:cs="Arial"/>
                <w:sz w:val="16"/>
                <w:szCs w:val="16"/>
                <w:lang w:eastAsia="ru-RU"/>
              </w:rPr>
              <w:t xml:space="preserve"> двухсторонний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110106160150/2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proofErr w:type="spellStart"/>
            <w:r w:rsidRPr="00DB20C5">
              <w:rPr>
                <w:rFonts w:ascii="Arial" w:eastAsia="Times New Roman" w:hAnsi="Arial" w:cs="Arial"/>
                <w:sz w:val="16"/>
                <w:szCs w:val="16"/>
                <w:lang w:eastAsia="ru-RU"/>
              </w:rPr>
              <w:t>Стелаж</w:t>
            </w:r>
            <w:proofErr w:type="spellEnd"/>
            <w:r w:rsidRPr="00DB20C5">
              <w:rPr>
                <w:rFonts w:ascii="Arial" w:eastAsia="Times New Roman" w:hAnsi="Arial" w:cs="Arial"/>
                <w:sz w:val="16"/>
                <w:szCs w:val="16"/>
                <w:lang w:eastAsia="ru-RU"/>
              </w:rPr>
              <w:t xml:space="preserve"> двухсторонний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110106160150/1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3 800,00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для одежды 3-х </w:t>
            </w:r>
            <w:proofErr w:type="spellStart"/>
            <w:r w:rsidRPr="00DB20C5">
              <w:rPr>
                <w:rFonts w:ascii="Arial" w:eastAsia="Times New Roman" w:hAnsi="Arial" w:cs="Arial"/>
                <w:sz w:val="16"/>
                <w:szCs w:val="16"/>
                <w:lang w:eastAsia="ru-RU"/>
              </w:rPr>
              <w:t>дверный</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5 900,00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Диван 3-местный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110106160171/1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Диван 3-местный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110106160171/2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Диван 3-местный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110106160171/3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одежды комбинированный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110106160180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4 837,00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одежды комбинированный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110106160181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4 837,00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одежды комбинированный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110106160182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4 837,00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жарочный ШЖЭ-2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110106160184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41 500,00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холодильный ШХ-1 комбинированный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110106160185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96 000,00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детский 2-х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4-х </w:t>
            </w:r>
            <w:proofErr w:type="spellStart"/>
            <w:r w:rsidRPr="00DB20C5">
              <w:rPr>
                <w:rFonts w:ascii="Arial" w:eastAsia="Times New Roman" w:hAnsi="Arial" w:cs="Arial"/>
                <w:sz w:val="16"/>
                <w:szCs w:val="16"/>
                <w:lang w:eastAsia="ru-RU"/>
              </w:rPr>
              <w:t>секц</w:t>
            </w:r>
            <w:proofErr w:type="spellEnd"/>
            <w:r w:rsidRPr="00DB20C5">
              <w:rPr>
                <w:rFonts w:ascii="Arial" w:eastAsia="Times New Roman" w:hAnsi="Arial" w:cs="Arial"/>
                <w:sz w:val="16"/>
                <w:szCs w:val="16"/>
                <w:lang w:eastAsia="ru-RU"/>
              </w:rPr>
              <w:t xml:space="preserve"> 2800*350*1500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110106160187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11 750,00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детский 2-х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4-х </w:t>
            </w:r>
            <w:proofErr w:type="spellStart"/>
            <w:r w:rsidRPr="00DB20C5">
              <w:rPr>
                <w:rFonts w:ascii="Arial" w:eastAsia="Times New Roman" w:hAnsi="Arial" w:cs="Arial"/>
                <w:sz w:val="16"/>
                <w:szCs w:val="16"/>
                <w:lang w:eastAsia="ru-RU"/>
              </w:rPr>
              <w:t>секц</w:t>
            </w:r>
            <w:proofErr w:type="spellEnd"/>
            <w:r w:rsidRPr="00DB20C5">
              <w:rPr>
                <w:rFonts w:ascii="Arial" w:eastAsia="Times New Roman" w:hAnsi="Arial" w:cs="Arial"/>
                <w:sz w:val="16"/>
                <w:szCs w:val="16"/>
                <w:lang w:eastAsia="ru-RU"/>
              </w:rPr>
              <w:t xml:space="preserve"> 2800*350*1500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110106160188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11 750,00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детский 2-х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4-х </w:t>
            </w:r>
            <w:proofErr w:type="spellStart"/>
            <w:r w:rsidRPr="00DB20C5">
              <w:rPr>
                <w:rFonts w:ascii="Arial" w:eastAsia="Times New Roman" w:hAnsi="Arial" w:cs="Arial"/>
                <w:sz w:val="16"/>
                <w:szCs w:val="16"/>
                <w:lang w:eastAsia="ru-RU"/>
              </w:rPr>
              <w:t>секц</w:t>
            </w:r>
            <w:proofErr w:type="spellEnd"/>
            <w:r w:rsidRPr="00DB20C5">
              <w:rPr>
                <w:rFonts w:ascii="Arial" w:eastAsia="Times New Roman" w:hAnsi="Arial" w:cs="Arial"/>
                <w:sz w:val="16"/>
                <w:szCs w:val="16"/>
                <w:lang w:eastAsia="ru-RU"/>
              </w:rPr>
              <w:t xml:space="preserve"> 2800*350*1500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110106160189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11 750,00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детский 2-х </w:t>
            </w:r>
            <w:proofErr w:type="spellStart"/>
            <w:r w:rsidRPr="00DB20C5">
              <w:rPr>
                <w:rFonts w:ascii="Arial" w:eastAsia="Times New Roman" w:hAnsi="Arial" w:cs="Arial"/>
                <w:sz w:val="16"/>
                <w:szCs w:val="16"/>
                <w:lang w:eastAsia="ru-RU"/>
              </w:rPr>
              <w:t>дверный</w:t>
            </w:r>
            <w:proofErr w:type="spellEnd"/>
            <w:r w:rsidRPr="00DB20C5">
              <w:rPr>
                <w:rFonts w:ascii="Arial" w:eastAsia="Times New Roman" w:hAnsi="Arial" w:cs="Arial"/>
                <w:sz w:val="16"/>
                <w:szCs w:val="16"/>
                <w:lang w:eastAsia="ru-RU"/>
              </w:rPr>
              <w:t xml:space="preserve"> 4-х </w:t>
            </w:r>
            <w:proofErr w:type="spellStart"/>
            <w:r w:rsidRPr="00DB20C5">
              <w:rPr>
                <w:rFonts w:ascii="Arial" w:eastAsia="Times New Roman" w:hAnsi="Arial" w:cs="Arial"/>
                <w:sz w:val="16"/>
                <w:szCs w:val="16"/>
                <w:lang w:eastAsia="ru-RU"/>
              </w:rPr>
              <w:t>секц</w:t>
            </w:r>
            <w:proofErr w:type="spellEnd"/>
            <w:r w:rsidRPr="00DB20C5">
              <w:rPr>
                <w:rFonts w:ascii="Arial" w:eastAsia="Times New Roman" w:hAnsi="Arial" w:cs="Arial"/>
                <w:sz w:val="16"/>
                <w:szCs w:val="16"/>
                <w:lang w:eastAsia="ru-RU"/>
              </w:rPr>
              <w:t xml:space="preserve"> 2800*350*1500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110106160190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11 750,00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Стол для настольного тенниса </w:t>
            </w:r>
            <w:proofErr w:type="spellStart"/>
            <w:r w:rsidRPr="00DB20C5">
              <w:rPr>
                <w:rFonts w:ascii="Arial" w:eastAsia="Times New Roman" w:hAnsi="Arial" w:cs="Arial"/>
                <w:sz w:val="16"/>
                <w:szCs w:val="16"/>
                <w:lang w:eastAsia="ru-RU"/>
              </w:rPr>
              <w:t>Start</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line</w:t>
            </w:r>
            <w:proofErr w:type="spellEnd"/>
            <w:r w:rsidRPr="00DB20C5">
              <w:rPr>
                <w:rFonts w:ascii="Arial" w:eastAsia="Times New Roman" w:hAnsi="Arial" w:cs="Arial"/>
                <w:sz w:val="16"/>
                <w:szCs w:val="16"/>
                <w:lang w:eastAsia="ru-RU"/>
              </w:rPr>
              <w:t xml:space="preserve"> Hobby-2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110106160198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5 422,00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Стол для настольного тенниса </w:t>
            </w:r>
            <w:proofErr w:type="spellStart"/>
            <w:r w:rsidRPr="00DB20C5">
              <w:rPr>
                <w:rFonts w:ascii="Arial" w:eastAsia="Times New Roman" w:hAnsi="Arial" w:cs="Arial"/>
                <w:sz w:val="16"/>
                <w:szCs w:val="16"/>
                <w:lang w:eastAsia="ru-RU"/>
              </w:rPr>
              <w:t>Start</w:t>
            </w:r>
            <w:proofErr w:type="spellEnd"/>
            <w:r w:rsidRPr="00DB20C5">
              <w:rPr>
                <w:rFonts w:ascii="Arial" w:eastAsia="Times New Roman" w:hAnsi="Arial" w:cs="Arial"/>
                <w:sz w:val="16"/>
                <w:szCs w:val="16"/>
                <w:lang w:eastAsia="ru-RU"/>
              </w:rPr>
              <w:t xml:space="preserve"> </w:t>
            </w:r>
            <w:proofErr w:type="spellStart"/>
            <w:r w:rsidRPr="00DB20C5">
              <w:rPr>
                <w:rFonts w:ascii="Arial" w:eastAsia="Times New Roman" w:hAnsi="Arial" w:cs="Arial"/>
                <w:sz w:val="16"/>
                <w:szCs w:val="16"/>
                <w:lang w:eastAsia="ru-RU"/>
              </w:rPr>
              <w:t>line</w:t>
            </w:r>
            <w:proofErr w:type="spellEnd"/>
            <w:r w:rsidRPr="00DB20C5">
              <w:rPr>
                <w:rFonts w:ascii="Arial" w:eastAsia="Times New Roman" w:hAnsi="Arial" w:cs="Arial"/>
                <w:sz w:val="16"/>
                <w:szCs w:val="16"/>
                <w:lang w:eastAsia="ru-RU"/>
              </w:rPr>
              <w:t xml:space="preserve"> Hobby-2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110106160197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5 422,00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документов №42</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110106160199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3 200,00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документов №48</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110106160200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5 100,00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для документов №50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110106160201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5 200,00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Набор   "Руководителя", 10-ти предметный</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110106160041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16 995,14</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179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Набор "Свирь"</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110106160037</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27 597,10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Набор мягкой мебели (комплект из 2-х диванов и 2-х кресел)</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110106160038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34 498,28</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Сейф</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110106160039</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15 095,22</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182</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Стол с зеркалом 1200х500х750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110106160140</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5 600,00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183</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2-ух створчатый 800х560х1900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110106160132/5</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184</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2-ух створчатый 800х560х1900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110106160132/4</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185</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2-ух створчатый 800х560х1900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110106160132/3</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186</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2-ух створчатый 800х560х1900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110106160132/2</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lastRenderedPageBreak/>
              <w:t>187</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Шкаф 2-ух створчатый 800х560х1900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110106160132/1</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3 500,00</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188</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шкаф комбинированный 3-ех </w:t>
            </w:r>
            <w:proofErr w:type="spellStart"/>
            <w:r w:rsidRPr="00DB20C5">
              <w:rPr>
                <w:rFonts w:ascii="Arial" w:eastAsia="Times New Roman" w:hAnsi="Arial" w:cs="Arial"/>
                <w:sz w:val="16"/>
                <w:szCs w:val="16"/>
                <w:lang w:eastAsia="ru-RU"/>
              </w:rPr>
              <w:t>створч</w:t>
            </w:r>
            <w:proofErr w:type="spellEnd"/>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110106160128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4 800,00</w:t>
            </w:r>
          </w:p>
        </w:tc>
      </w:tr>
      <w:tr w:rsidR="00252770" w:rsidRPr="00DB20C5" w:rsidTr="008E70C3">
        <w:trPr>
          <w:trHeight w:val="240"/>
        </w:trPr>
        <w:tc>
          <w:tcPr>
            <w:tcW w:w="7155" w:type="dxa"/>
            <w:gridSpan w:val="8"/>
            <w:tcBorders>
              <w:top w:val="single" w:sz="4" w:space="0" w:color="auto"/>
              <w:left w:val="single" w:sz="4" w:space="0" w:color="auto"/>
              <w:bottom w:val="single" w:sz="4" w:space="0" w:color="auto"/>
              <w:right w:val="single" w:sz="4" w:space="0" w:color="auto"/>
            </w:tcBorders>
            <w:shd w:val="clear" w:color="000000" w:fill="E4F0DD"/>
            <w:hideMark/>
          </w:tcPr>
          <w:p w:rsidR="00252770" w:rsidRPr="00DB20C5" w:rsidRDefault="00252770" w:rsidP="008E70C3">
            <w:pPr>
              <w:spacing w:after="0" w:line="240" w:lineRule="auto"/>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101.28, Прочие основные средства – особо ценное движимое имущество учреждения</w:t>
            </w:r>
          </w:p>
        </w:tc>
        <w:tc>
          <w:tcPr>
            <w:tcW w:w="2326" w:type="dxa"/>
            <w:tcBorders>
              <w:top w:val="nil"/>
              <w:left w:val="nil"/>
              <w:bottom w:val="single" w:sz="4" w:space="0" w:color="auto"/>
              <w:right w:val="single" w:sz="4" w:space="0" w:color="auto"/>
            </w:tcBorders>
            <w:shd w:val="clear" w:color="000000" w:fill="E4F0DD"/>
            <w:noWrap/>
            <w:hideMark/>
          </w:tcPr>
          <w:p w:rsidR="00252770" w:rsidRPr="00DB20C5" w:rsidRDefault="00252770" w:rsidP="008E70C3">
            <w:pPr>
              <w:spacing w:after="0" w:line="240" w:lineRule="auto"/>
              <w:jc w:val="right"/>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41 568,76</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189</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Компьютер (Монитор </w:t>
            </w:r>
            <w:proofErr w:type="spellStart"/>
            <w:r w:rsidRPr="00DB20C5">
              <w:rPr>
                <w:rFonts w:ascii="Arial" w:eastAsia="Times New Roman" w:hAnsi="Arial" w:cs="Arial"/>
                <w:sz w:val="16"/>
                <w:szCs w:val="16"/>
                <w:lang w:eastAsia="ru-RU"/>
              </w:rPr>
              <w:t>Prestigio</w:t>
            </w:r>
            <w:proofErr w:type="spellEnd"/>
            <w:r w:rsidRPr="00DB20C5">
              <w:rPr>
                <w:rFonts w:ascii="Arial" w:eastAsia="Times New Roman" w:hAnsi="Arial" w:cs="Arial"/>
                <w:sz w:val="16"/>
                <w:szCs w:val="16"/>
                <w:lang w:eastAsia="ru-RU"/>
              </w:rPr>
              <w:t xml:space="preserve"> P175, системный блок, </w:t>
            </w:r>
            <w:proofErr w:type="spellStart"/>
            <w:r w:rsidRPr="00DB20C5">
              <w:rPr>
                <w:rFonts w:ascii="Arial" w:eastAsia="Times New Roman" w:hAnsi="Arial" w:cs="Arial"/>
                <w:sz w:val="16"/>
                <w:szCs w:val="16"/>
                <w:lang w:eastAsia="ru-RU"/>
              </w:rPr>
              <w:t>клавиатура</w:t>
            </w:r>
            <w:proofErr w:type="gramStart"/>
            <w:r w:rsidRPr="00DB20C5">
              <w:rPr>
                <w:rFonts w:ascii="Arial" w:eastAsia="Times New Roman" w:hAnsi="Arial" w:cs="Arial"/>
                <w:sz w:val="16"/>
                <w:szCs w:val="16"/>
                <w:lang w:eastAsia="ru-RU"/>
              </w:rPr>
              <w:t>,м</w:t>
            </w:r>
            <w:proofErr w:type="gramEnd"/>
            <w:r w:rsidRPr="00DB20C5">
              <w:rPr>
                <w:rFonts w:ascii="Arial" w:eastAsia="Times New Roman" w:hAnsi="Arial" w:cs="Arial"/>
                <w:sz w:val="16"/>
                <w:szCs w:val="16"/>
                <w:lang w:eastAsia="ru-RU"/>
              </w:rPr>
              <w:t>ышь</w:t>
            </w:r>
            <w:proofErr w:type="spellEnd"/>
            <w:r w:rsidRPr="00DB20C5">
              <w:rPr>
                <w:rFonts w:ascii="Arial" w:eastAsia="Times New Roman" w:hAnsi="Arial" w:cs="Arial"/>
                <w:sz w:val="16"/>
                <w:szCs w:val="16"/>
                <w:lang w:eastAsia="ru-RU"/>
              </w:rPr>
              <w:t>)</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110109140116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33 882,69</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190</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Принтер струйный цветной HP </w:t>
            </w:r>
            <w:proofErr w:type="spellStart"/>
            <w:r w:rsidRPr="00DB20C5">
              <w:rPr>
                <w:rFonts w:ascii="Arial" w:eastAsia="Times New Roman" w:hAnsi="Arial" w:cs="Arial"/>
                <w:sz w:val="16"/>
                <w:szCs w:val="16"/>
                <w:lang w:eastAsia="ru-RU"/>
              </w:rPr>
              <w:t>DesJet</w:t>
            </w:r>
            <w:proofErr w:type="spellEnd"/>
            <w:r w:rsidRPr="00DB20C5">
              <w:rPr>
                <w:rFonts w:ascii="Arial" w:eastAsia="Times New Roman" w:hAnsi="Arial" w:cs="Arial"/>
                <w:sz w:val="16"/>
                <w:szCs w:val="16"/>
                <w:lang w:eastAsia="ru-RU"/>
              </w:rPr>
              <w:t xml:space="preserve"> 3845</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110109140066</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4 034,23</w:t>
            </w:r>
          </w:p>
        </w:tc>
      </w:tr>
      <w:tr w:rsidR="00252770" w:rsidRPr="00DB20C5" w:rsidTr="008E70C3">
        <w:trPr>
          <w:trHeight w:val="240"/>
        </w:trPr>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center"/>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191</w:t>
            </w:r>
          </w:p>
        </w:tc>
        <w:tc>
          <w:tcPr>
            <w:tcW w:w="4075" w:type="dxa"/>
            <w:gridSpan w:val="5"/>
            <w:tcBorders>
              <w:top w:val="single" w:sz="4" w:space="0" w:color="auto"/>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 xml:space="preserve">Сканер HP </w:t>
            </w:r>
            <w:proofErr w:type="spellStart"/>
            <w:r w:rsidRPr="00DB20C5">
              <w:rPr>
                <w:rFonts w:ascii="Arial" w:eastAsia="Times New Roman" w:hAnsi="Arial" w:cs="Arial"/>
                <w:sz w:val="16"/>
                <w:szCs w:val="16"/>
                <w:lang w:eastAsia="ru-RU"/>
              </w:rPr>
              <w:t>Scanjet</w:t>
            </w:r>
            <w:proofErr w:type="spellEnd"/>
            <w:r w:rsidRPr="00DB20C5">
              <w:rPr>
                <w:rFonts w:ascii="Arial" w:eastAsia="Times New Roman" w:hAnsi="Arial" w:cs="Arial"/>
                <w:sz w:val="16"/>
                <w:szCs w:val="16"/>
                <w:lang w:eastAsia="ru-RU"/>
              </w:rPr>
              <w:t xml:space="preserve"> 3770</w:t>
            </w:r>
          </w:p>
        </w:tc>
        <w:tc>
          <w:tcPr>
            <w:tcW w:w="2178" w:type="dxa"/>
            <w:tcBorders>
              <w:top w:val="nil"/>
              <w:left w:val="nil"/>
              <w:bottom w:val="single" w:sz="4" w:space="0" w:color="auto"/>
              <w:right w:val="single" w:sz="4" w:space="0" w:color="auto"/>
            </w:tcBorders>
            <w:shd w:val="clear" w:color="auto" w:fill="auto"/>
            <w:hideMark/>
          </w:tcPr>
          <w:p w:rsidR="00252770" w:rsidRPr="00DB20C5" w:rsidRDefault="00252770" w:rsidP="008E70C3">
            <w:pPr>
              <w:spacing w:after="0" w:line="240" w:lineRule="auto"/>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110109140308</w:t>
            </w:r>
          </w:p>
        </w:tc>
        <w:tc>
          <w:tcPr>
            <w:tcW w:w="2326" w:type="dxa"/>
            <w:tcBorders>
              <w:top w:val="nil"/>
              <w:left w:val="nil"/>
              <w:bottom w:val="single" w:sz="4" w:space="0" w:color="auto"/>
              <w:right w:val="single" w:sz="4" w:space="0" w:color="auto"/>
            </w:tcBorders>
            <w:shd w:val="clear" w:color="auto" w:fill="auto"/>
            <w:noWrap/>
            <w:hideMark/>
          </w:tcPr>
          <w:p w:rsidR="00252770" w:rsidRPr="00DB20C5" w:rsidRDefault="00252770" w:rsidP="008E70C3">
            <w:pPr>
              <w:spacing w:after="0" w:line="240" w:lineRule="auto"/>
              <w:jc w:val="right"/>
              <w:outlineLvl w:val="4"/>
              <w:rPr>
                <w:rFonts w:ascii="Arial" w:eastAsia="Times New Roman" w:hAnsi="Arial" w:cs="Arial"/>
                <w:sz w:val="16"/>
                <w:szCs w:val="16"/>
                <w:lang w:eastAsia="ru-RU"/>
              </w:rPr>
            </w:pPr>
            <w:r w:rsidRPr="00DB20C5">
              <w:rPr>
                <w:rFonts w:ascii="Arial" w:eastAsia="Times New Roman" w:hAnsi="Arial" w:cs="Arial"/>
                <w:sz w:val="16"/>
                <w:szCs w:val="16"/>
                <w:lang w:eastAsia="ru-RU"/>
              </w:rPr>
              <w:t>3 651,84</w:t>
            </w:r>
          </w:p>
        </w:tc>
      </w:tr>
      <w:tr w:rsidR="00252770" w:rsidRPr="00DB20C5" w:rsidTr="008E70C3">
        <w:trPr>
          <w:trHeight w:val="240"/>
        </w:trPr>
        <w:tc>
          <w:tcPr>
            <w:tcW w:w="7155" w:type="dxa"/>
            <w:gridSpan w:val="8"/>
            <w:tcBorders>
              <w:top w:val="single" w:sz="4" w:space="0" w:color="auto"/>
              <w:left w:val="single" w:sz="4" w:space="0" w:color="auto"/>
              <w:bottom w:val="single" w:sz="4" w:space="0" w:color="auto"/>
              <w:right w:val="single" w:sz="4" w:space="0" w:color="auto"/>
            </w:tcBorders>
            <w:shd w:val="clear" w:color="000000" w:fill="D6E5CB"/>
            <w:noWrap/>
            <w:hideMark/>
          </w:tcPr>
          <w:p w:rsidR="00252770" w:rsidRPr="00DB20C5" w:rsidRDefault="00252770" w:rsidP="008E70C3">
            <w:pPr>
              <w:spacing w:after="0" w:line="240" w:lineRule="auto"/>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Итого</w:t>
            </w:r>
          </w:p>
        </w:tc>
        <w:tc>
          <w:tcPr>
            <w:tcW w:w="2326" w:type="dxa"/>
            <w:tcBorders>
              <w:top w:val="nil"/>
              <w:left w:val="nil"/>
              <w:bottom w:val="single" w:sz="4" w:space="0" w:color="auto"/>
              <w:right w:val="single" w:sz="4" w:space="0" w:color="auto"/>
            </w:tcBorders>
            <w:shd w:val="clear" w:color="000000" w:fill="D6E5CB"/>
            <w:noWrap/>
            <w:hideMark/>
          </w:tcPr>
          <w:p w:rsidR="00252770" w:rsidRPr="00DB20C5" w:rsidRDefault="00252770" w:rsidP="008E70C3">
            <w:pPr>
              <w:spacing w:after="0" w:line="240" w:lineRule="auto"/>
              <w:jc w:val="right"/>
              <w:rPr>
                <w:rFonts w:ascii="Arial" w:eastAsia="Times New Roman" w:hAnsi="Arial" w:cs="Arial"/>
                <w:b/>
                <w:bCs/>
                <w:sz w:val="20"/>
                <w:szCs w:val="20"/>
                <w:lang w:eastAsia="ru-RU"/>
              </w:rPr>
            </w:pPr>
            <w:r w:rsidRPr="00DB20C5">
              <w:rPr>
                <w:rFonts w:ascii="Arial" w:eastAsia="Times New Roman" w:hAnsi="Arial" w:cs="Arial"/>
                <w:b/>
                <w:bCs/>
                <w:sz w:val="20"/>
                <w:szCs w:val="20"/>
                <w:lang w:eastAsia="ru-RU"/>
              </w:rPr>
              <w:t>10 004 704,20</w:t>
            </w:r>
          </w:p>
        </w:tc>
      </w:tr>
    </w:tbl>
    <w:p w:rsidR="00252770" w:rsidRPr="00777A4F" w:rsidRDefault="00252770" w:rsidP="00252770">
      <w:pPr>
        <w:spacing w:after="0"/>
        <w:rPr>
          <w:rFonts w:ascii="Times New Roman" w:hAnsi="Times New Roman" w:cs="Times New Roman"/>
          <w:b/>
          <w:color w:val="FF0000"/>
        </w:rPr>
      </w:pPr>
    </w:p>
    <w:p w:rsidR="00192CF6" w:rsidRPr="00DB20C5" w:rsidRDefault="00192CF6" w:rsidP="002E280D">
      <w:pPr>
        <w:pStyle w:val="3"/>
        <w:jc w:val="center"/>
        <w:rPr>
          <w:rFonts w:asciiTheme="minorHAnsi" w:hAnsiTheme="minorHAnsi" w:cstheme="minorHAnsi"/>
        </w:rPr>
      </w:pPr>
    </w:p>
    <w:p w:rsidR="002E280D" w:rsidRPr="00DB20C5" w:rsidRDefault="002E280D" w:rsidP="002E280D">
      <w:pPr>
        <w:pStyle w:val="3"/>
        <w:jc w:val="center"/>
        <w:rPr>
          <w:rFonts w:asciiTheme="minorHAnsi" w:hAnsiTheme="minorHAnsi" w:cstheme="minorHAnsi"/>
        </w:rPr>
      </w:pPr>
      <w:r w:rsidRPr="00DB20C5">
        <w:rPr>
          <w:rFonts w:asciiTheme="minorHAnsi" w:hAnsiTheme="minorHAnsi" w:cstheme="minorHAnsi"/>
        </w:rPr>
        <w:t>Информационно-техническое обеспечение</w:t>
      </w:r>
    </w:p>
    <w:p w:rsidR="00C646F6" w:rsidRPr="00DB20C5" w:rsidRDefault="00C646F6" w:rsidP="005575F6">
      <w:pPr>
        <w:spacing w:after="0" w:line="240" w:lineRule="auto"/>
        <w:outlineLvl w:val="0"/>
        <w:rPr>
          <w:rFonts w:ascii="Times New Roman" w:hAnsi="Times New Roman" w:cs="Times New Roman"/>
          <w:b/>
          <w:sz w:val="28"/>
          <w:szCs w:val="28"/>
        </w:rPr>
      </w:pPr>
    </w:p>
    <w:p w:rsidR="00C646F6" w:rsidRPr="00DB20C5" w:rsidRDefault="00C646F6" w:rsidP="005575F6">
      <w:pPr>
        <w:spacing w:after="0" w:line="240" w:lineRule="auto"/>
        <w:jc w:val="both"/>
        <w:rPr>
          <w:rFonts w:ascii="Times New Roman" w:hAnsi="Times New Roman" w:cs="Times New Roman"/>
          <w:sz w:val="24"/>
          <w:szCs w:val="24"/>
        </w:rPr>
      </w:pPr>
      <w:r w:rsidRPr="00DB20C5">
        <w:rPr>
          <w:rFonts w:ascii="Times New Roman" w:hAnsi="Times New Roman" w:cs="Times New Roman"/>
          <w:sz w:val="24"/>
          <w:szCs w:val="24"/>
        </w:rPr>
        <w:t xml:space="preserve">Техническая база дает возможность всем обучающимся и педагогам пользоваться компьютерами. В школе на 1 компьютер (не ниже  процессора </w:t>
      </w:r>
      <w:r w:rsidRPr="00DB20C5">
        <w:rPr>
          <w:rFonts w:ascii="Times New Roman" w:hAnsi="Times New Roman" w:cs="Times New Roman"/>
          <w:sz w:val="24"/>
          <w:szCs w:val="24"/>
          <w:lang w:val="en-US"/>
        </w:rPr>
        <w:t>Pentium</w:t>
      </w:r>
      <w:r w:rsidR="002E280D" w:rsidRPr="00DB20C5">
        <w:rPr>
          <w:rFonts w:ascii="Times New Roman" w:hAnsi="Times New Roman" w:cs="Times New Roman"/>
          <w:sz w:val="24"/>
          <w:szCs w:val="24"/>
        </w:rPr>
        <w:t xml:space="preserve"> – 2)</w:t>
      </w:r>
      <w:r w:rsidRPr="00DB20C5">
        <w:rPr>
          <w:rFonts w:ascii="Times New Roman" w:hAnsi="Times New Roman" w:cs="Times New Roman"/>
          <w:sz w:val="24"/>
          <w:szCs w:val="24"/>
        </w:rPr>
        <w:t xml:space="preserve">, используемого  в учебном процессе -  приходится  17 </w:t>
      </w:r>
      <w:proofErr w:type="gramStart"/>
      <w:r w:rsidRPr="00DB20C5">
        <w:rPr>
          <w:rFonts w:ascii="Times New Roman" w:hAnsi="Times New Roman" w:cs="Times New Roman"/>
          <w:sz w:val="24"/>
          <w:szCs w:val="24"/>
        </w:rPr>
        <w:t>обучающихся</w:t>
      </w:r>
      <w:proofErr w:type="gramEnd"/>
      <w:r w:rsidRPr="00DB20C5">
        <w:rPr>
          <w:rFonts w:ascii="Times New Roman" w:hAnsi="Times New Roman" w:cs="Times New Roman"/>
          <w:sz w:val="24"/>
          <w:szCs w:val="24"/>
        </w:rPr>
        <w:t xml:space="preserve">. Всего в школе имеется </w:t>
      </w:r>
      <w:r w:rsidR="00DB20C5" w:rsidRPr="00DB20C5">
        <w:rPr>
          <w:rFonts w:ascii="Times New Roman" w:hAnsi="Times New Roman" w:cs="Times New Roman"/>
          <w:sz w:val="24"/>
          <w:szCs w:val="24"/>
        </w:rPr>
        <w:t>20</w:t>
      </w:r>
      <w:r w:rsidRPr="00DB20C5">
        <w:rPr>
          <w:rFonts w:ascii="Times New Roman" w:hAnsi="Times New Roman" w:cs="Times New Roman"/>
          <w:sz w:val="24"/>
          <w:szCs w:val="24"/>
        </w:rPr>
        <w:t xml:space="preserve"> персональных компьютеров и  один мини-сервер </w:t>
      </w:r>
      <w:r w:rsidRPr="00DB20C5">
        <w:rPr>
          <w:rFonts w:ascii="Times New Roman" w:hAnsi="Times New Roman" w:cs="Times New Roman"/>
          <w:sz w:val="24"/>
          <w:szCs w:val="24"/>
          <w:lang w:val="en-US"/>
        </w:rPr>
        <w:t>HP</w:t>
      </w:r>
      <w:r w:rsidRPr="00DB20C5">
        <w:rPr>
          <w:rFonts w:ascii="Times New Roman" w:hAnsi="Times New Roman" w:cs="Times New Roman"/>
          <w:sz w:val="24"/>
          <w:szCs w:val="24"/>
        </w:rPr>
        <w:t xml:space="preserve">, в учебном процессе используется </w:t>
      </w:r>
      <w:r w:rsidR="00DB20C5" w:rsidRPr="00DB20C5">
        <w:rPr>
          <w:rFonts w:ascii="Times New Roman" w:hAnsi="Times New Roman" w:cs="Times New Roman"/>
          <w:sz w:val="24"/>
          <w:szCs w:val="24"/>
        </w:rPr>
        <w:t>1</w:t>
      </w:r>
      <w:r w:rsidRPr="00DB20C5">
        <w:rPr>
          <w:rFonts w:ascii="Times New Roman" w:hAnsi="Times New Roman" w:cs="Times New Roman"/>
          <w:sz w:val="24"/>
          <w:szCs w:val="24"/>
        </w:rPr>
        <w:t xml:space="preserve">9 компьютеров (ноутбуков), </w:t>
      </w:r>
      <w:r w:rsidR="00DB20C5" w:rsidRPr="00DB20C5">
        <w:rPr>
          <w:rFonts w:ascii="Times New Roman" w:hAnsi="Times New Roman" w:cs="Times New Roman"/>
          <w:sz w:val="24"/>
          <w:szCs w:val="24"/>
        </w:rPr>
        <w:t>1</w:t>
      </w:r>
      <w:r w:rsidRPr="00DB20C5">
        <w:rPr>
          <w:rFonts w:ascii="Times New Roman" w:hAnsi="Times New Roman" w:cs="Times New Roman"/>
          <w:sz w:val="24"/>
          <w:szCs w:val="24"/>
        </w:rPr>
        <w:t xml:space="preserve">  сканера, </w:t>
      </w:r>
      <w:r w:rsidR="00DB20C5" w:rsidRPr="00DB20C5">
        <w:rPr>
          <w:rFonts w:ascii="Times New Roman" w:hAnsi="Times New Roman" w:cs="Times New Roman"/>
          <w:sz w:val="24"/>
          <w:szCs w:val="24"/>
        </w:rPr>
        <w:t>14</w:t>
      </w:r>
      <w:r w:rsidRPr="00DB20C5">
        <w:rPr>
          <w:rFonts w:ascii="Times New Roman" w:hAnsi="Times New Roman" w:cs="Times New Roman"/>
          <w:sz w:val="24"/>
          <w:szCs w:val="24"/>
        </w:rPr>
        <w:t xml:space="preserve"> </w:t>
      </w:r>
      <w:proofErr w:type="spellStart"/>
      <w:r w:rsidRPr="00DB20C5">
        <w:rPr>
          <w:rFonts w:ascii="Times New Roman" w:hAnsi="Times New Roman" w:cs="Times New Roman"/>
          <w:sz w:val="24"/>
          <w:szCs w:val="24"/>
        </w:rPr>
        <w:t>мультимедийных</w:t>
      </w:r>
      <w:proofErr w:type="spellEnd"/>
      <w:r w:rsidRPr="00DB20C5">
        <w:rPr>
          <w:rFonts w:ascii="Times New Roman" w:hAnsi="Times New Roman" w:cs="Times New Roman"/>
          <w:sz w:val="24"/>
          <w:szCs w:val="24"/>
        </w:rPr>
        <w:t xml:space="preserve"> проекторов,  </w:t>
      </w:r>
      <w:r w:rsidR="00DB20C5" w:rsidRPr="00DB20C5">
        <w:rPr>
          <w:rFonts w:ascii="Times New Roman" w:hAnsi="Times New Roman" w:cs="Times New Roman"/>
          <w:sz w:val="24"/>
          <w:szCs w:val="24"/>
        </w:rPr>
        <w:t>5</w:t>
      </w:r>
      <w:r w:rsidRPr="00DB20C5">
        <w:rPr>
          <w:rFonts w:ascii="Times New Roman" w:hAnsi="Times New Roman" w:cs="Times New Roman"/>
          <w:sz w:val="24"/>
          <w:szCs w:val="24"/>
        </w:rPr>
        <w:t xml:space="preserve"> принтера, 2 </w:t>
      </w:r>
      <w:proofErr w:type="spellStart"/>
      <w:proofErr w:type="gramStart"/>
      <w:r w:rsidRPr="00DB20C5">
        <w:rPr>
          <w:rFonts w:ascii="Times New Roman" w:hAnsi="Times New Roman" w:cs="Times New Roman"/>
          <w:sz w:val="24"/>
          <w:szCs w:val="24"/>
        </w:rPr>
        <w:t>видео-камеры</w:t>
      </w:r>
      <w:proofErr w:type="spellEnd"/>
      <w:proofErr w:type="gramEnd"/>
      <w:r w:rsidRPr="00DB20C5">
        <w:rPr>
          <w:rFonts w:ascii="Times New Roman" w:hAnsi="Times New Roman" w:cs="Times New Roman"/>
          <w:sz w:val="24"/>
          <w:szCs w:val="24"/>
        </w:rPr>
        <w:t xml:space="preserve">. Используются операционные системы </w:t>
      </w:r>
      <w:hyperlink r:id="rId15" w:history="1">
        <w:proofErr w:type="spellStart"/>
        <w:r w:rsidRPr="00DB20C5">
          <w:rPr>
            <w:rStyle w:val="notlocalizable"/>
            <w:rFonts w:ascii="Times New Roman" w:hAnsi="Times New Roman" w:cs="Times New Roman"/>
            <w:sz w:val="24"/>
            <w:szCs w:val="24"/>
          </w:rPr>
          <w:t>Windows</w:t>
        </w:r>
        <w:proofErr w:type="spellEnd"/>
        <w:r w:rsidRPr="00DB20C5">
          <w:rPr>
            <w:rStyle w:val="notlocalizable"/>
            <w:rFonts w:ascii="Times New Roman" w:hAnsi="Times New Roman" w:cs="Times New Roman"/>
            <w:sz w:val="24"/>
            <w:szCs w:val="24"/>
          </w:rPr>
          <w:t> XP</w:t>
        </w:r>
        <w:r w:rsidRPr="00DB20C5">
          <w:rPr>
            <w:rStyle w:val="aff1"/>
            <w:rFonts w:ascii="Times New Roman" w:hAnsi="Times New Roman" w:cs="Times New Roman"/>
            <w:color w:val="auto"/>
            <w:sz w:val="24"/>
            <w:szCs w:val="24"/>
          </w:rPr>
          <w:t xml:space="preserve"> </w:t>
        </w:r>
      </w:hyperlink>
      <w:r w:rsidRPr="00DB20C5">
        <w:rPr>
          <w:rFonts w:ascii="Times New Roman" w:hAnsi="Times New Roman" w:cs="Times New Roman"/>
          <w:sz w:val="24"/>
          <w:szCs w:val="24"/>
          <w:lang w:val="en-US"/>
        </w:rPr>
        <w:t>SP</w:t>
      </w:r>
      <w:r w:rsidRPr="00DB20C5">
        <w:rPr>
          <w:rFonts w:ascii="Times New Roman" w:hAnsi="Times New Roman" w:cs="Times New Roman"/>
          <w:sz w:val="24"/>
          <w:szCs w:val="24"/>
        </w:rPr>
        <w:t xml:space="preserve"> 3; </w:t>
      </w:r>
      <w:proofErr w:type="spellStart"/>
      <w:r w:rsidRPr="00DB20C5">
        <w:rPr>
          <w:rStyle w:val="notlocalizable"/>
          <w:rFonts w:ascii="Times New Roman" w:hAnsi="Times New Roman" w:cs="Times New Roman"/>
          <w:sz w:val="24"/>
          <w:szCs w:val="24"/>
        </w:rPr>
        <w:t>Windows</w:t>
      </w:r>
      <w:proofErr w:type="spellEnd"/>
      <w:r w:rsidRPr="00DB20C5">
        <w:rPr>
          <w:rStyle w:val="notlocalizable"/>
          <w:rFonts w:ascii="Times New Roman" w:hAnsi="Times New Roman" w:cs="Times New Roman"/>
          <w:sz w:val="24"/>
          <w:szCs w:val="24"/>
        </w:rPr>
        <w:t> 7</w:t>
      </w:r>
      <w:r w:rsidRPr="00DB20C5">
        <w:rPr>
          <w:rFonts w:ascii="Times New Roman" w:hAnsi="Times New Roman" w:cs="Times New Roman"/>
          <w:sz w:val="24"/>
          <w:szCs w:val="24"/>
        </w:rPr>
        <w:t xml:space="preserve">;  </w:t>
      </w:r>
      <w:proofErr w:type="spellStart"/>
      <w:r w:rsidRPr="00DB20C5">
        <w:rPr>
          <w:rFonts w:ascii="Times New Roman" w:hAnsi="Times New Roman" w:cs="Times New Roman"/>
          <w:sz w:val="24"/>
          <w:szCs w:val="24"/>
        </w:rPr>
        <w:t>Linux</w:t>
      </w:r>
      <w:proofErr w:type="spellEnd"/>
      <w:r w:rsidRPr="00DB20C5">
        <w:rPr>
          <w:rFonts w:ascii="Times New Roman" w:hAnsi="Times New Roman" w:cs="Times New Roman"/>
          <w:sz w:val="24"/>
          <w:szCs w:val="24"/>
        </w:rPr>
        <w:t>.</w:t>
      </w:r>
    </w:p>
    <w:p w:rsidR="00C646F6" w:rsidRPr="00DB20C5" w:rsidRDefault="00C646F6" w:rsidP="005575F6">
      <w:pPr>
        <w:spacing w:after="0" w:line="240" w:lineRule="auto"/>
        <w:jc w:val="both"/>
        <w:rPr>
          <w:rFonts w:ascii="Times New Roman" w:hAnsi="Times New Roman" w:cs="Times New Roman"/>
          <w:sz w:val="24"/>
          <w:szCs w:val="24"/>
        </w:rPr>
      </w:pPr>
      <w:r w:rsidRPr="00DB20C5">
        <w:rPr>
          <w:rFonts w:ascii="Times New Roman" w:hAnsi="Times New Roman" w:cs="Times New Roman"/>
          <w:sz w:val="24"/>
          <w:szCs w:val="24"/>
        </w:rPr>
        <w:t xml:space="preserve">Учащиеся имеют возможность контролируемого выхода в интернет через прокси-сервер с авторизацией. В школе осуществляется двойная фильтрация </w:t>
      </w:r>
      <w:proofErr w:type="spellStart"/>
      <w:proofErr w:type="gramStart"/>
      <w:r w:rsidRPr="00DB20C5">
        <w:rPr>
          <w:rFonts w:ascii="Times New Roman" w:hAnsi="Times New Roman" w:cs="Times New Roman"/>
          <w:sz w:val="24"/>
          <w:szCs w:val="24"/>
        </w:rPr>
        <w:t>интернет-трафика</w:t>
      </w:r>
      <w:proofErr w:type="spellEnd"/>
      <w:proofErr w:type="gramEnd"/>
      <w:r w:rsidRPr="00DB20C5">
        <w:rPr>
          <w:rFonts w:ascii="Times New Roman" w:hAnsi="Times New Roman" w:cs="Times New Roman"/>
          <w:sz w:val="24"/>
          <w:szCs w:val="24"/>
        </w:rPr>
        <w:t xml:space="preserve">: </w:t>
      </w:r>
      <w:proofErr w:type="gramStart"/>
      <w:r w:rsidRPr="00DB20C5">
        <w:rPr>
          <w:rFonts w:ascii="Times New Roman" w:hAnsi="Times New Roman" w:cs="Times New Roman"/>
          <w:sz w:val="24"/>
          <w:szCs w:val="24"/>
          <w:lang w:val="en-US"/>
        </w:rPr>
        <w:t>DNS</w:t>
      </w:r>
      <w:r w:rsidRPr="00DB20C5">
        <w:rPr>
          <w:rFonts w:ascii="Times New Roman" w:hAnsi="Times New Roman" w:cs="Times New Roman"/>
          <w:sz w:val="24"/>
          <w:szCs w:val="24"/>
        </w:rPr>
        <w:t>-</w:t>
      </w:r>
      <w:proofErr w:type="spellStart"/>
      <w:r w:rsidRPr="00DB20C5">
        <w:rPr>
          <w:rFonts w:ascii="Times New Roman" w:hAnsi="Times New Roman" w:cs="Times New Roman"/>
          <w:sz w:val="24"/>
          <w:szCs w:val="24"/>
        </w:rPr>
        <w:t>фильрация</w:t>
      </w:r>
      <w:proofErr w:type="spellEnd"/>
      <w:r w:rsidRPr="00DB20C5">
        <w:rPr>
          <w:rFonts w:ascii="Times New Roman" w:hAnsi="Times New Roman" w:cs="Times New Roman"/>
          <w:sz w:val="24"/>
          <w:szCs w:val="24"/>
        </w:rPr>
        <w:t xml:space="preserve"> ресурсов от сервиса </w:t>
      </w:r>
      <w:proofErr w:type="spellStart"/>
      <w:r w:rsidRPr="00DB20C5">
        <w:rPr>
          <w:rFonts w:ascii="Times New Roman" w:hAnsi="Times New Roman" w:cs="Times New Roman"/>
          <w:sz w:val="24"/>
          <w:szCs w:val="24"/>
          <w:lang w:val="en-US"/>
        </w:rPr>
        <w:t>NetPolice</w:t>
      </w:r>
      <w:proofErr w:type="spellEnd"/>
      <w:r w:rsidRPr="00DB20C5">
        <w:rPr>
          <w:rFonts w:ascii="Times New Roman" w:hAnsi="Times New Roman" w:cs="Times New Roman"/>
          <w:sz w:val="24"/>
          <w:szCs w:val="24"/>
        </w:rPr>
        <w:t xml:space="preserve"> и фильтрация по «белому списку» средствами ПО </w:t>
      </w:r>
      <w:proofErr w:type="spellStart"/>
      <w:r w:rsidRPr="00DB20C5">
        <w:rPr>
          <w:rFonts w:ascii="Times New Roman" w:hAnsi="Times New Roman" w:cs="Times New Roman"/>
          <w:sz w:val="24"/>
          <w:szCs w:val="24"/>
        </w:rPr>
        <w:t>НауЛинукс</w:t>
      </w:r>
      <w:proofErr w:type="spellEnd"/>
      <w:r w:rsidRPr="00DB20C5">
        <w:rPr>
          <w:rFonts w:ascii="Times New Roman" w:hAnsi="Times New Roman" w:cs="Times New Roman"/>
          <w:sz w:val="24"/>
          <w:szCs w:val="24"/>
        </w:rPr>
        <w:t xml:space="preserve"> Школа 5.7.</w:t>
      </w:r>
      <w:proofErr w:type="gramEnd"/>
    </w:p>
    <w:p w:rsidR="00C646F6" w:rsidRPr="00DB20C5" w:rsidRDefault="00C646F6" w:rsidP="005575F6">
      <w:pPr>
        <w:spacing w:after="0" w:line="240" w:lineRule="auto"/>
        <w:jc w:val="both"/>
        <w:rPr>
          <w:rFonts w:ascii="Times New Roman" w:hAnsi="Times New Roman" w:cs="Times New Roman"/>
          <w:sz w:val="24"/>
          <w:szCs w:val="24"/>
        </w:rPr>
      </w:pPr>
      <w:r w:rsidRPr="00DB20C5">
        <w:rPr>
          <w:rFonts w:ascii="Times New Roman" w:hAnsi="Times New Roman" w:cs="Times New Roman"/>
          <w:sz w:val="24"/>
          <w:szCs w:val="24"/>
        </w:rPr>
        <w:t xml:space="preserve">В течение года в школе ведется факультатив «Знакомство с компьютером» (с учащимися </w:t>
      </w:r>
      <w:r w:rsidR="00DB20C5" w:rsidRPr="00DB20C5">
        <w:rPr>
          <w:rFonts w:ascii="Times New Roman" w:hAnsi="Times New Roman" w:cs="Times New Roman"/>
          <w:sz w:val="24"/>
          <w:szCs w:val="24"/>
        </w:rPr>
        <w:t>6-8 классов</w:t>
      </w:r>
      <w:r w:rsidRPr="00DB20C5">
        <w:rPr>
          <w:rFonts w:ascii="Times New Roman" w:hAnsi="Times New Roman" w:cs="Times New Roman"/>
          <w:sz w:val="24"/>
          <w:szCs w:val="24"/>
        </w:rPr>
        <w:t>).</w:t>
      </w:r>
    </w:p>
    <w:p w:rsidR="00C646F6" w:rsidRPr="00DB20C5" w:rsidRDefault="00C646F6" w:rsidP="005575F6">
      <w:pPr>
        <w:spacing w:after="0" w:line="240" w:lineRule="auto"/>
        <w:jc w:val="both"/>
        <w:rPr>
          <w:rFonts w:ascii="Times New Roman" w:hAnsi="Times New Roman" w:cs="Times New Roman"/>
          <w:sz w:val="24"/>
          <w:szCs w:val="24"/>
        </w:rPr>
      </w:pPr>
      <w:r w:rsidRPr="00DB20C5">
        <w:rPr>
          <w:rFonts w:ascii="Times New Roman" w:hAnsi="Times New Roman" w:cs="Times New Roman"/>
          <w:sz w:val="24"/>
          <w:szCs w:val="24"/>
        </w:rPr>
        <w:t xml:space="preserve">Администрация пользуется офисными программами для ведения мониторингов, и различных баз.  Педагоги используют в основном две офисные программы:  </w:t>
      </w:r>
      <w:proofErr w:type="spellStart"/>
      <w:r w:rsidRPr="00DB20C5">
        <w:rPr>
          <w:rFonts w:ascii="Times New Roman" w:hAnsi="Times New Roman" w:cs="Times New Roman"/>
          <w:sz w:val="24"/>
          <w:szCs w:val="24"/>
        </w:rPr>
        <w:t>Microsoft</w:t>
      </w:r>
      <w:proofErr w:type="spellEnd"/>
      <w:r w:rsidRPr="00DB20C5">
        <w:rPr>
          <w:rFonts w:ascii="Times New Roman" w:hAnsi="Times New Roman" w:cs="Times New Roman"/>
          <w:sz w:val="24"/>
          <w:szCs w:val="24"/>
        </w:rPr>
        <w:t xml:space="preserve"> </w:t>
      </w:r>
      <w:proofErr w:type="spellStart"/>
      <w:r w:rsidRPr="00DB20C5">
        <w:rPr>
          <w:rFonts w:ascii="Times New Roman" w:hAnsi="Times New Roman" w:cs="Times New Roman"/>
          <w:sz w:val="24"/>
          <w:szCs w:val="24"/>
        </w:rPr>
        <w:t>Office</w:t>
      </w:r>
      <w:proofErr w:type="spellEnd"/>
      <w:r w:rsidRPr="00DB20C5">
        <w:rPr>
          <w:rFonts w:ascii="Times New Roman" w:hAnsi="Times New Roman" w:cs="Times New Roman"/>
          <w:sz w:val="24"/>
          <w:szCs w:val="24"/>
        </w:rPr>
        <w:t xml:space="preserve"> </w:t>
      </w:r>
      <w:proofErr w:type="spellStart"/>
      <w:r w:rsidRPr="00DB20C5">
        <w:rPr>
          <w:rFonts w:ascii="Times New Roman" w:hAnsi="Times New Roman" w:cs="Times New Roman"/>
          <w:sz w:val="24"/>
          <w:szCs w:val="24"/>
        </w:rPr>
        <w:t>Word</w:t>
      </w:r>
      <w:proofErr w:type="spellEnd"/>
      <w:r w:rsidRPr="00DB20C5">
        <w:rPr>
          <w:rFonts w:ascii="Times New Roman" w:hAnsi="Times New Roman" w:cs="Times New Roman"/>
          <w:sz w:val="24"/>
          <w:szCs w:val="24"/>
        </w:rPr>
        <w:t xml:space="preserve"> 2007, </w:t>
      </w:r>
      <w:proofErr w:type="spellStart"/>
      <w:r w:rsidRPr="00DB20C5">
        <w:rPr>
          <w:rFonts w:ascii="Times New Roman" w:hAnsi="Times New Roman" w:cs="Times New Roman"/>
          <w:sz w:val="24"/>
          <w:szCs w:val="24"/>
        </w:rPr>
        <w:t>Microsoft</w:t>
      </w:r>
      <w:proofErr w:type="spellEnd"/>
      <w:r w:rsidRPr="00DB20C5">
        <w:rPr>
          <w:rFonts w:ascii="Times New Roman" w:hAnsi="Times New Roman" w:cs="Times New Roman"/>
          <w:sz w:val="24"/>
          <w:szCs w:val="24"/>
        </w:rPr>
        <w:t xml:space="preserve"> </w:t>
      </w:r>
      <w:proofErr w:type="spellStart"/>
      <w:r w:rsidRPr="00DB20C5">
        <w:rPr>
          <w:rFonts w:ascii="Times New Roman" w:hAnsi="Times New Roman" w:cs="Times New Roman"/>
          <w:sz w:val="24"/>
          <w:szCs w:val="24"/>
        </w:rPr>
        <w:t>Office</w:t>
      </w:r>
      <w:proofErr w:type="spellEnd"/>
      <w:r w:rsidRPr="00DB20C5">
        <w:rPr>
          <w:rFonts w:ascii="Times New Roman" w:hAnsi="Times New Roman" w:cs="Times New Roman"/>
          <w:sz w:val="24"/>
          <w:szCs w:val="24"/>
        </w:rPr>
        <w:t xml:space="preserve"> </w:t>
      </w:r>
      <w:proofErr w:type="spellStart"/>
      <w:r w:rsidRPr="00DB20C5">
        <w:rPr>
          <w:rFonts w:ascii="Times New Roman" w:hAnsi="Times New Roman" w:cs="Times New Roman"/>
          <w:sz w:val="24"/>
          <w:szCs w:val="24"/>
        </w:rPr>
        <w:t>PowerPoint</w:t>
      </w:r>
      <w:proofErr w:type="spellEnd"/>
      <w:r w:rsidRPr="00DB20C5">
        <w:rPr>
          <w:rFonts w:ascii="Times New Roman" w:hAnsi="Times New Roman" w:cs="Times New Roman"/>
          <w:sz w:val="24"/>
          <w:szCs w:val="24"/>
        </w:rPr>
        <w:t xml:space="preserve"> 2007. Бухгалтерия использует в своей работе программу 1</w:t>
      </w:r>
      <w:r w:rsidRPr="00DB20C5">
        <w:rPr>
          <w:rFonts w:ascii="Times New Roman" w:hAnsi="Times New Roman" w:cs="Times New Roman"/>
          <w:sz w:val="24"/>
          <w:szCs w:val="24"/>
          <w:lang w:val="en-US"/>
        </w:rPr>
        <w:t>C</w:t>
      </w:r>
      <w:r w:rsidRPr="00DB20C5">
        <w:rPr>
          <w:rFonts w:ascii="Times New Roman" w:hAnsi="Times New Roman" w:cs="Times New Roman"/>
          <w:sz w:val="24"/>
          <w:szCs w:val="24"/>
        </w:rPr>
        <w:t xml:space="preserve">. </w:t>
      </w:r>
    </w:p>
    <w:p w:rsidR="00C646F6" w:rsidRPr="00DB20C5" w:rsidRDefault="00C646F6" w:rsidP="002E280D">
      <w:r w:rsidRPr="00DB20C5">
        <w:t xml:space="preserve">Для выхода в интернет  используются браузеры </w:t>
      </w:r>
      <w:proofErr w:type="spellStart"/>
      <w:r w:rsidRPr="00DB20C5">
        <w:t>Mozilla</w:t>
      </w:r>
      <w:proofErr w:type="spellEnd"/>
      <w:r w:rsidRPr="00DB20C5">
        <w:t xml:space="preserve"> </w:t>
      </w:r>
      <w:proofErr w:type="spellStart"/>
      <w:r w:rsidRPr="00DB20C5">
        <w:t>Firefox</w:t>
      </w:r>
      <w:proofErr w:type="spellEnd"/>
      <w:r w:rsidRPr="00DB20C5">
        <w:t xml:space="preserve">, </w:t>
      </w:r>
      <w:proofErr w:type="spellStart"/>
      <w:r w:rsidRPr="00DB20C5">
        <w:t>Internet</w:t>
      </w:r>
      <w:proofErr w:type="spellEnd"/>
      <w:r w:rsidRPr="00DB20C5">
        <w:t xml:space="preserve"> </w:t>
      </w:r>
      <w:proofErr w:type="spellStart"/>
      <w:r w:rsidRPr="00DB20C5">
        <w:t>Explorer</w:t>
      </w:r>
      <w:proofErr w:type="spellEnd"/>
      <w:r w:rsidRPr="00DB20C5">
        <w:t xml:space="preserve">. </w:t>
      </w:r>
    </w:p>
    <w:p w:rsidR="00C646F6" w:rsidRPr="00DB20C5" w:rsidRDefault="00C646F6" w:rsidP="002E280D">
      <w:pPr>
        <w:rPr>
          <w:rFonts w:ascii="Times New Roman" w:hAnsi="Times New Roman" w:cs="Times New Roman"/>
          <w:b/>
          <w:sz w:val="24"/>
          <w:szCs w:val="24"/>
        </w:rPr>
      </w:pPr>
      <w:r w:rsidRPr="00DB20C5">
        <w:rPr>
          <w:rFonts w:ascii="Times New Roman" w:hAnsi="Times New Roman" w:cs="Times New Roman"/>
          <w:b/>
          <w:sz w:val="24"/>
          <w:szCs w:val="24"/>
        </w:rPr>
        <w:t>Школа имеет свой сайт (</w:t>
      </w:r>
      <w:hyperlink r:id="rId16" w:history="1">
        <w:r w:rsidR="00F04907" w:rsidRPr="00DB20C5">
          <w:rPr>
            <w:rStyle w:val="aff1"/>
            <w:color w:val="auto"/>
          </w:rPr>
          <w:t>http://sch-internat.siva-edu.ru</w:t>
        </w:r>
      </w:hyperlink>
      <w:proofErr w:type="gramStart"/>
      <w:r w:rsidR="00F04907" w:rsidRPr="00DB20C5">
        <w:t xml:space="preserve"> </w:t>
      </w:r>
      <w:r w:rsidRPr="00DB20C5">
        <w:rPr>
          <w:rFonts w:ascii="Times New Roman" w:hAnsi="Times New Roman" w:cs="Times New Roman"/>
          <w:b/>
          <w:sz w:val="24"/>
          <w:szCs w:val="24"/>
        </w:rPr>
        <w:t>)</w:t>
      </w:r>
      <w:proofErr w:type="gramEnd"/>
      <w:r w:rsidRPr="00DB20C5">
        <w:rPr>
          <w:rFonts w:ascii="Times New Roman" w:hAnsi="Times New Roman" w:cs="Times New Roman"/>
          <w:sz w:val="24"/>
          <w:szCs w:val="24"/>
        </w:rPr>
        <w:t xml:space="preserve"> </w:t>
      </w:r>
      <w:r w:rsidRPr="00DB20C5">
        <w:rPr>
          <w:rFonts w:ascii="Times New Roman" w:hAnsi="Times New Roman" w:cs="Times New Roman"/>
          <w:b/>
          <w:sz w:val="24"/>
          <w:szCs w:val="24"/>
        </w:rPr>
        <w:t xml:space="preserve">и свою электронную почту: </w:t>
      </w:r>
      <w:hyperlink r:id="rId17" w:history="1">
        <w:r w:rsidR="00F04907" w:rsidRPr="00DB20C5">
          <w:rPr>
            <w:rStyle w:val="aff1"/>
            <w:rFonts w:ascii="Times New Roman" w:hAnsi="Times New Roman" w:cs="Times New Roman"/>
            <w:color w:val="auto"/>
            <w:sz w:val="24"/>
            <w:szCs w:val="24"/>
            <w:lang w:val="en-US"/>
          </w:rPr>
          <w:t>interkor</w:t>
        </w:r>
        <w:r w:rsidR="00F04907" w:rsidRPr="00DB20C5">
          <w:rPr>
            <w:rStyle w:val="aff1"/>
            <w:rFonts w:ascii="Times New Roman" w:hAnsi="Times New Roman" w:cs="Times New Roman"/>
            <w:color w:val="auto"/>
            <w:sz w:val="24"/>
            <w:szCs w:val="24"/>
          </w:rPr>
          <w:t>8@</w:t>
        </w:r>
        <w:r w:rsidR="00F04907" w:rsidRPr="00DB20C5">
          <w:rPr>
            <w:rStyle w:val="aff1"/>
            <w:rFonts w:ascii="Times New Roman" w:hAnsi="Times New Roman" w:cs="Times New Roman"/>
            <w:color w:val="auto"/>
            <w:sz w:val="24"/>
            <w:szCs w:val="24"/>
            <w:lang w:val="en-US"/>
          </w:rPr>
          <w:t>mail</w:t>
        </w:r>
        <w:r w:rsidR="00F04907" w:rsidRPr="00DB20C5">
          <w:rPr>
            <w:rStyle w:val="aff1"/>
            <w:rFonts w:ascii="Times New Roman" w:hAnsi="Times New Roman" w:cs="Times New Roman"/>
            <w:color w:val="auto"/>
            <w:sz w:val="24"/>
            <w:szCs w:val="24"/>
          </w:rPr>
          <w:t>.</w:t>
        </w:r>
        <w:r w:rsidR="00F04907" w:rsidRPr="00DB20C5">
          <w:rPr>
            <w:rStyle w:val="aff1"/>
            <w:rFonts w:ascii="Times New Roman" w:hAnsi="Times New Roman" w:cs="Times New Roman"/>
            <w:color w:val="auto"/>
            <w:sz w:val="24"/>
            <w:szCs w:val="24"/>
            <w:lang w:val="en-US"/>
          </w:rPr>
          <w:t>ru</w:t>
        </w:r>
      </w:hyperlink>
      <w:r w:rsidR="00F04907" w:rsidRPr="00DB20C5">
        <w:t xml:space="preserve">  </w:t>
      </w:r>
      <w:r w:rsidRPr="00DB20C5">
        <w:rPr>
          <w:rFonts w:ascii="Times New Roman" w:hAnsi="Times New Roman" w:cs="Times New Roman"/>
          <w:b/>
          <w:sz w:val="24"/>
          <w:szCs w:val="24"/>
        </w:rPr>
        <w:t xml:space="preserve"> </w:t>
      </w:r>
    </w:p>
    <w:p w:rsidR="00D874F2" w:rsidRPr="00777A4F" w:rsidRDefault="00D874F2" w:rsidP="002E280D">
      <w:pPr>
        <w:rPr>
          <w:rFonts w:ascii="Times New Roman" w:hAnsi="Times New Roman" w:cs="Times New Roman"/>
          <w:b/>
          <w:color w:val="FF0000"/>
          <w:sz w:val="24"/>
          <w:szCs w:val="24"/>
        </w:rPr>
      </w:pPr>
    </w:p>
    <w:p w:rsidR="001B7E7D" w:rsidRPr="00D874F2" w:rsidRDefault="001B7E7D" w:rsidP="001B7E7D">
      <w:pPr>
        <w:pStyle w:val="3"/>
        <w:jc w:val="center"/>
        <w:rPr>
          <w:rFonts w:asciiTheme="minorHAnsi" w:hAnsiTheme="minorHAnsi" w:cstheme="minorHAnsi"/>
        </w:rPr>
      </w:pPr>
      <w:r w:rsidRPr="00D874F2">
        <w:rPr>
          <w:rFonts w:asciiTheme="minorHAnsi" w:hAnsiTheme="minorHAnsi" w:cstheme="minorHAnsi"/>
        </w:rPr>
        <w:t>Библиотечный фонд школы</w:t>
      </w:r>
    </w:p>
    <w:tbl>
      <w:tblPr>
        <w:tblpPr w:leftFromText="180" w:rightFromText="180" w:vertAnchor="text" w:horzAnchor="margin" w:tblpY="74"/>
        <w:tblW w:w="8794" w:type="dxa"/>
        <w:tblLook w:val="04A0"/>
      </w:tblPr>
      <w:tblGrid>
        <w:gridCol w:w="4825"/>
        <w:gridCol w:w="3969"/>
      </w:tblGrid>
      <w:tr w:rsidR="00D874F2" w:rsidRPr="00D874F2" w:rsidTr="00D874F2">
        <w:trPr>
          <w:trHeight w:val="1306"/>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4F2" w:rsidRPr="00D874F2" w:rsidRDefault="00D874F2" w:rsidP="00D874F2">
            <w:pPr>
              <w:spacing w:line="240" w:lineRule="auto"/>
              <w:rPr>
                <w:b/>
              </w:rPr>
            </w:pPr>
            <w:r w:rsidRPr="00D874F2">
              <w:rPr>
                <w:rFonts w:ascii="Times New Roman" w:eastAsia="Times New Roman" w:hAnsi="Times New Roman" w:cs="Times New Roman"/>
                <w:b/>
                <w:sz w:val="24"/>
                <w:szCs w:val="24"/>
                <w:lang w:eastAsia="ru-RU"/>
              </w:rPr>
              <w:t>Единиц  хранения  -  4640  (было – 6120</w:t>
            </w:r>
            <w:r w:rsidRPr="00D874F2">
              <w:rPr>
                <w:b/>
              </w:rPr>
              <w:t>)</w:t>
            </w:r>
          </w:p>
          <w:p w:rsidR="00D874F2" w:rsidRPr="00D874F2" w:rsidRDefault="00D874F2" w:rsidP="00D874F2">
            <w:pPr>
              <w:spacing w:line="240" w:lineRule="auto"/>
            </w:pPr>
            <w:r w:rsidRPr="00D874F2">
              <w:t xml:space="preserve">Книжный фонд – 4640 </w:t>
            </w:r>
          </w:p>
          <w:p w:rsidR="00D874F2" w:rsidRPr="00D874F2" w:rsidRDefault="00D874F2" w:rsidP="00D874F2">
            <w:pPr>
              <w:spacing w:line="240" w:lineRule="auto"/>
              <w:jc w:val="both"/>
            </w:pPr>
            <w:r w:rsidRPr="00D874F2">
              <w:t>Учебников –1132</w:t>
            </w:r>
          </w:p>
          <w:p w:rsidR="00D874F2" w:rsidRPr="00D874F2" w:rsidRDefault="00D874F2" w:rsidP="00D874F2">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D874F2" w:rsidRPr="00D874F2" w:rsidRDefault="00D874F2" w:rsidP="00D874F2">
            <w:pPr>
              <w:spacing w:after="0" w:line="240" w:lineRule="auto"/>
              <w:jc w:val="center"/>
              <w:rPr>
                <w:rFonts w:ascii="Times New Roman" w:eastAsia="Times New Roman" w:hAnsi="Times New Roman" w:cs="Times New Roman"/>
                <w:sz w:val="24"/>
                <w:szCs w:val="24"/>
                <w:lang w:eastAsia="ru-RU"/>
              </w:rPr>
            </w:pPr>
            <w:r w:rsidRPr="00D874F2">
              <w:rPr>
                <w:rFonts w:ascii="Times New Roman" w:eastAsia="Times New Roman" w:hAnsi="Times New Roman" w:cs="Times New Roman"/>
                <w:sz w:val="24"/>
                <w:szCs w:val="24"/>
                <w:lang w:eastAsia="ru-RU"/>
              </w:rPr>
              <w:t>Сумма  -  206 583  руб. 39 коп</w:t>
            </w:r>
          </w:p>
        </w:tc>
      </w:tr>
    </w:tbl>
    <w:p w:rsidR="00C646F6" w:rsidRDefault="00C646F6" w:rsidP="005575F6">
      <w:pPr>
        <w:spacing w:after="0" w:line="240" w:lineRule="auto"/>
        <w:rPr>
          <w:rFonts w:ascii="Times New Roman" w:hAnsi="Times New Roman" w:cs="Times New Roman"/>
          <w:b/>
          <w:color w:val="FF0000"/>
          <w:sz w:val="28"/>
          <w:szCs w:val="28"/>
        </w:rPr>
      </w:pPr>
    </w:p>
    <w:p w:rsidR="00D874F2" w:rsidRDefault="00D874F2" w:rsidP="005575F6">
      <w:pPr>
        <w:spacing w:after="0" w:line="240" w:lineRule="auto"/>
        <w:rPr>
          <w:rFonts w:ascii="Times New Roman" w:hAnsi="Times New Roman" w:cs="Times New Roman"/>
          <w:b/>
          <w:color w:val="FF0000"/>
          <w:sz w:val="28"/>
          <w:szCs w:val="28"/>
        </w:rPr>
      </w:pPr>
    </w:p>
    <w:p w:rsidR="00D874F2" w:rsidRDefault="00D874F2" w:rsidP="005575F6">
      <w:pPr>
        <w:spacing w:after="0" w:line="240" w:lineRule="auto"/>
        <w:rPr>
          <w:rFonts w:ascii="Times New Roman" w:hAnsi="Times New Roman" w:cs="Times New Roman"/>
          <w:b/>
          <w:color w:val="FF0000"/>
          <w:sz w:val="28"/>
          <w:szCs w:val="28"/>
        </w:rPr>
      </w:pPr>
    </w:p>
    <w:p w:rsidR="00D874F2" w:rsidRDefault="00D874F2" w:rsidP="005575F6">
      <w:pPr>
        <w:spacing w:after="0" w:line="240" w:lineRule="auto"/>
        <w:rPr>
          <w:rFonts w:ascii="Times New Roman" w:hAnsi="Times New Roman" w:cs="Times New Roman"/>
          <w:b/>
          <w:color w:val="FF0000"/>
          <w:sz w:val="28"/>
          <w:szCs w:val="28"/>
        </w:rPr>
      </w:pPr>
    </w:p>
    <w:p w:rsidR="00D874F2" w:rsidRDefault="00D874F2" w:rsidP="005575F6">
      <w:pPr>
        <w:spacing w:after="0" w:line="240" w:lineRule="auto"/>
        <w:rPr>
          <w:rFonts w:ascii="Times New Roman" w:hAnsi="Times New Roman" w:cs="Times New Roman"/>
          <w:b/>
          <w:color w:val="FF0000"/>
          <w:sz w:val="28"/>
          <w:szCs w:val="28"/>
        </w:rPr>
      </w:pPr>
    </w:p>
    <w:p w:rsidR="00D874F2" w:rsidRDefault="00D874F2" w:rsidP="005575F6">
      <w:pPr>
        <w:spacing w:after="0" w:line="240" w:lineRule="auto"/>
        <w:rPr>
          <w:rFonts w:ascii="Times New Roman" w:hAnsi="Times New Roman" w:cs="Times New Roman"/>
          <w:b/>
          <w:color w:val="FF0000"/>
          <w:sz w:val="28"/>
          <w:szCs w:val="28"/>
        </w:rPr>
      </w:pPr>
    </w:p>
    <w:tbl>
      <w:tblPr>
        <w:tblpPr w:leftFromText="180" w:rightFromText="180" w:vertAnchor="page" w:horzAnchor="margin" w:tblpXSpec="center" w:tblpY="4484"/>
        <w:tblW w:w="8860" w:type="dxa"/>
        <w:tblLook w:val="04A0"/>
      </w:tblPr>
      <w:tblGrid>
        <w:gridCol w:w="5320"/>
        <w:gridCol w:w="1620"/>
        <w:gridCol w:w="1920"/>
      </w:tblGrid>
      <w:tr w:rsidR="00D874F2" w:rsidRPr="00777A4F" w:rsidTr="00D874F2">
        <w:trPr>
          <w:trHeight w:val="570"/>
        </w:trPr>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jc w:val="center"/>
              <w:rPr>
                <w:rFonts w:ascii="Times New Roman" w:eastAsia="Times New Roman" w:hAnsi="Times New Roman" w:cs="Times New Roman"/>
                <w:b/>
                <w:bCs/>
                <w:sz w:val="24"/>
                <w:szCs w:val="24"/>
                <w:lang w:eastAsia="ru-RU"/>
              </w:rPr>
            </w:pPr>
            <w:r w:rsidRPr="008C56CA">
              <w:rPr>
                <w:rFonts w:ascii="Times New Roman" w:eastAsia="Times New Roman" w:hAnsi="Times New Roman" w:cs="Times New Roman"/>
                <w:b/>
                <w:bCs/>
                <w:sz w:val="24"/>
                <w:szCs w:val="24"/>
                <w:lang w:eastAsia="ru-RU"/>
              </w:rPr>
              <w:lastRenderedPageBreak/>
              <w:t>Экономическая классификация расходов</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jc w:val="center"/>
              <w:rPr>
                <w:rFonts w:ascii="Times New Roman" w:eastAsia="Times New Roman" w:hAnsi="Times New Roman" w:cs="Times New Roman"/>
                <w:b/>
                <w:bCs/>
                <w:sz w:val="24"/>
                <w:szCs w:val="24"/>
                <w:lang w:eastAsia="ru-RU"/>
              </w:rPr>
            </w:pPr>
            <w:r w:rsidRPr="008C56CA">
              <w:rPr>
                <w:rFonts w:ascii="Times New Roman" w:eastAsia="Times New Roman" w:hAnsi="Times New Roman" w:cs="Times New Roman"/>
                <w:b/>
                <w:bCs/>
                <w:sz w:val="24"/>
                <w:szCs w:val="24"/>
                <w:lang w:eastAsia="ru-RU"/>
              </w:rPr>
              <w:t>Факт 2016 г., руб.</w:t>
            </w:r>
          </w:p>
        </w:tc>
      </w:tr>
      <w:tr w:rsidR="00D874F2" w:rsidRPr="00777A4F" w:rsidTr="00D874F2">
        <w:trPr>
          <w:trHeight w:val="255"/>
        </w:trPr>
        <w:tc>
          <w:tcPr>
            <w:tcW w:w="5320" w:type="dxa"/>
            <w:vMerge w:val="restart"/>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jc w:val="center"/>
              <w:rPr>
                <w:rFonts w:ascii="Times New Roman" w:eastAsia="Times New Roman" w:hAnsi="Times New Roman" w:cs="Times New Roman"/>
                <w:b/>
                <w:bCs/>
                <w:sz w:val="24"/>
                <w:szCs w:val="24"/>
                <w:lang w:eastAsia="ru-RU"/>
              </w:rPr>
            </w:pPr>
            <w:r w:rsidRPr="008C56CA">
              <w:rPr>
                <w:rFonts w:ascii="Times New Roman" w:eastAsia="Times New Roman" w:hAnsi="Times New Roman" w:cs="Times New Roman"/>
                <w:b/>
                <w:bCs/>
                <w:sz w:val="24"/>
                <w:szCs w:val="24"/>
                <w:lang w:eastAsia="ru-RU"/>
              </w:rPr>
              <w:t>Наименование статьи</w:t>
            </w:r>
          </w:p>
        </w:tc>
        <w:tc>
          <w:tcPr>
            <w:tcW w:w="1620" w:type="dxa"/>
            <w:tcBorders>
              <w:top w:val="nil"/>
              <w:left w:val="nil"/>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jc w:val="center"/>
              <w:rPr>
                <w:rFonts w:ascii="Times New Roman" w:eastAsia="Times New Roman" w:hAnsi="Times New Roman" w:cs="Times New Roman"/>
                <w:b/>
                <w:bCs/>
                <w:sz w:val="24"/>
                <w:szCs w:val="24"/>
                <w:lang w:eastAsia="ru-RU"/>
              </w:rPr>
            </w:pPr>
            <w:r w:rsidRPr="008C56CA">
              <w:rPr>
                <w:rFonts w:ascii="Times New Roman" w:eastAsia="Times New Roman" w:hAnsi="Times New Roman" w:cs="Times New Roman"/>
                <w:b/>
                <w:bCs/>
                <w:sz w:val="24"/>
                <w:szCs w:val="24"/>
                <w:lang w:eastAsia="ru-RU"/>
              </w:rPr>
              <w:t>Код</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jc w:val="center"/>
              <w:rPr>
                <w:rFonts w:ascii="Times New Roman" w:eastAsia="Times New Roman" w:hAnsi="Times New Roman" w:cs="Times New Roman"/>
                <w:b/>
                <w:bCs/>
                <w:sz w:val="24"/>
                <w:szCs w:val="24"/>
                <w:lang w:eastAsia="ru-RU"/>
              </w:rPr>
            </w:pPr>
            <w:r w:rsidRPr="008C56CA">
              <w:rPr>
                <w:rFonts w:ascii="Times New Roman" w:eastAsia="Times New Roman" w:hAnsi="Times New Roman" w:cs="Times New Roman"/>
                <w:b/>
                <w:bCs/>
                <w:sz w:val="24"/>
                <w:szCs w:val="24"/>
                <w:lang w:eastAsia="ru-RU"/>
              </w:rPr>
              <w:t>Всего</w:t>
            </w:r>
          </w:p>
        </w:tc>
      </w:tr>
      <w:tr w:rsidR="00D874F2" w:rsidRPr="00777A4F" w:rsidTr="00D874F2">
        <w:trPr>
          <w:trHeight w:val="315"/>
        </w:trPr>
        <w:tc>
          <w:tcPr>
            <w:tcW w:w="5320" w:type="dxa"/>
            <w:vMerge/>
            <w:tcBorders>
              <w:top w:val="nil"/>
              <w:left w:val="single" w:sz="4" w:space="0" w:color="auto"/>
              <w:bottom w:val="single" w:sz="4" w:space="0" w:color="auto"/>
              <w:right w:val="single" w:sz="4" w:space="0" w:color="auto"/>
            </w:tcBorders>
            <w:vAlign w:val="center"/>
            <w:hideMark/>
          </w:tcPr>
          <w:p w:rsidR="00D874F2" w:rsidRPr="008C56CA" w:rsidRDefault="00D874F2" w:rsidP="00D874F2">
            <w:pPr>
              <w:spacing w:after="0" w:line="240" w:lineRule="auto"/>
              <w:rPr>
                <w:rFonts w:ascii="Times New Roman" w:eastAsia="Times New Roman" w:hAnsi="Times New Roman" w:cs="Times New Roman"/>
                <w:b/>
                <w:bCs/>
                <w:sz w:val="24"/>
                <w:szCs w:val="24"/>
                <w:lang w:eastAsia="ru-RU"/>
              </w:rPr>
            </w:pP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b/>
                <w:bCs/>
                <w:sz w:val="24"/>
                <w:szCs w:val="24"/>
                <w:lang w:eastAsia="ru-RU"/>
              </w:rPr>
            </w:pPr>
            <w:r w:rsidRPr="008C56CA">
              <w:rPr>
                <w:rFonts w:ascii="Times New Roman" w:eastAsia="Times New Roman" w:hAnsi="Times New Roman" w:cs="Times New Roman"/>
                <w:b/>
                <w:bCs/>
                <w:sz w:val="24"/>
                <w:szCs w:val="24"/>
                <w:lang w:eastAsia="ru-RU"/>
              </w:rPr>
              <w:t>статьи</w:t>
            </w:r>
          </w:p>
        </w:tc>
        <w:tc>
          <w:tcPr>
            <w:tcW w:w="1920" w:type="dxa"/>
            <w:vMerge/>
            <w:tcBorders>
              <w:top w:val="nil"/>
              <w:left w:val="single" w:sz="4" w:space="0" w:color="auto"/>
              <w:bottom w:val="single" w:sz="4" w:space="0" w:color="auto"/>
              <w:right w:val="single" w:sz="4" w:space="0" w:color="auto"/>
            </w:tcBorders>
            <w:vAlign w:val="center"/>
            <w:hideMark/>
          </w:tcPr>
          <w:p w:rsidR="00D874F2" w:rsidRPr="008C56CA" w:rsidRDefault="00D874F2" w:rsidP="00D874F2">
            <w:pPr>
              <w:spacing w:after="0" w:line="240" w:lineRule="auto"/>
              <w:rPr>
                <w:rFonts w:ascii="Times New Roman" w:eastAsia="Times New Roman" w:hAnsi="Times New Roman" w:cs="Times New Roman"/>
                <w:b/>
                <w:bCs/>
                <w:sz w:val="24"/>
                <w:szCs w:val="24"/>
                <w:lang w:eastAsia="ru-RU"/>
              </w:rPr>
            </w:pP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Заработная плата</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211</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20047062,68</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Начисления на оплату труда</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213</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6030065,32</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Услуги связи</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221</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44320,78</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222</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0,00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 xml:space="preserve">Коммунальные услуги </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223</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1948722,47</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Услуги по содержанию имущества</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225</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144277,43</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Прочие услуги</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226</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266947,66</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bCs/>
                <w:sz w:val="24"/>
                <w:szCs w:val="24"/>
                <w:lang w:eastAsia="ru-RU"/>
              </w:rPr>
            </w:pPr>
            <w:r w:rsidRPr="008C56CA">
              <w:rPr>
                <w:rFonts w:ascii="Times New Roman" w:eastAsia="Times New Roman" w:hAnsi="Times New Roman" w:cs="Times New Roman"/>
                <w:bCs/>
                <w:sz w:val="24"/>
                <w:szCs w:val="24"/>
                <w:lang w:eastAsia="ru-RU"/>
              </w:rPr>
              <w:t>Прочие расходы</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bCs/>
                <w:sz w:val="24"/>
                <w:szCs w:val="24"/>
                <w:lang w:eastAsia="ru-RU"/>
              </w:rPr>
            </w:pPr>
            <w:r w:rsidRPr="008C56CA">
              <w:rPr>
                <w:rFonts w:ascii="Times New Roman" w:eastAsia="Times New Roman" w:hAnsi="Times New Roman" w:cs="Times New Roman"/>
                <w:bCs/>
                <w:sz w:val="24"/>
                <w:szCs w:val="24"/>
                <w:lang w:eastAsia="ru-RU"/>
              </w:rPr>
              <w:t>290</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bCs/>
                <w:sz w:val="24"/>
                <w:szCs w:val="24"/>
                <w:lang w:eastAsia="ru-RU"/>
              </w:rPr>
            </w:pPr>
            <w:r w:rsidRPr="008C56CA">
              <w:rPr>
                <w:rFonts w:ascii="Times New Roman" w:eastAsia="Times New Roman" w:hAnsi="Times New Roman" w:cs="Times New Roman"/>
                <w:bCs/>
                <w:sz w:val="24"/>
                <w:szCs w:val="24"/>
                <w:lang w:eastAsia="ru-RU"/>
              </w:rPr>
              <w:t>30082,00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Увеличение стоимости основных средств</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310</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85300,50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Увеличение стоимости материальных запасов</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340</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2072149,16</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в том числе  продукты питания</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340/007</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1631217,66</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 xml:space="preserve">                      медикаменты</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340/008</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10000,00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 xml:space="preserve">                      прочие материальные запасы</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340/000</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430931,50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Социальные выплаты (выплаты на  коммунальные услуги педагогическим работникам)</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212,263</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686774,29</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Социальные выплаты (выплаты многодетным малоимущим семьям, молодому специалисту)</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262</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199532,00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 xml:space="preserve">Заработная плата и начисления на оплату труда (вознаграждение за выполнение функций </w:t>
            </w:r>
            <w:proofErr w:type="spellStart"/>
            <w:r w:rsidRPr="008C56CA">
              <w:rPr>
                <w:rFonts w:ascii="Times New Roman" w:eastAsia="Times New Roman" w:hAnsi="Times New Roman" w:cs="Times New Roman"/>
                <w:sz w:val="24"/>
                <w:szCs w:val="24"/>
                <w:lang w:eastAsia="ru-RU"/>
              </w:rPr>
              <w:t>класс</w:t>
            </w:r>
            <w:proofErr w:type="gramStart"/>
            <w:r w:rsidRPr="008C56CA">
              <w:rPr>
                <w:rFonts w:ascii="Times New Roman" w:eastAsia="Times New Roman" w:hAnsi="Times New Roman" w:cs="Times New Roman"/>
                <w:sz w:val="24"/>
                <w:szCs w:val="24"/>
                <w:lang w:eastAsia="ru-RU"/>
              </w:rPr>
              <w:t>.р</w:t>
            </w:r>
            <w:proofErr w:type="gramEnd"/>
            <w:r w:rsidRPr="008C56CA">
              <w:rPr>
                <w:rFonts w:ascii="Times New Roman" w:eastAsia="Times New Roman" w:hAnsi="Times New Roman" w:cs="Times New Roman"/>
                <w:sz w:val="24"/>
                <w:szCs w:val="24"/>
                <w:lang w:eastAsia="ru-RU"/>
              </w:rPr>
              <w:t>уководства</w:t>
            </w:r>
            <w:proofErr w:type="spellEnd"/>
            <w:r w:rsidRPr="008C56CA">
              <w:rPr>
                <w:rFonts w:ascii="Times New Roman" w:eastAsia="Times New Roman" w:hAnsi="Times New Roman" w:cs="Times New Roman"/>
                <w:sz w:val="24"/>
                <w:szCs w:val="24"/>
                <w:lang w:eastAsia="ru-RU"/>
              </w:rPr>
              <w:t>)</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211,213</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272659,20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Заработная плата и начисления на оплату труда (ст.23 Закона</w:t>
            </w:r>
            <w:r>
              <w:rPr>
                <w:rFonts w:ascii="Times New Roman" w:eastAsia="Times New Roman" w:hAnsi="Times New Roman" w:cs="Times New Roman"/>
                <w:sz w:val="24"/>
                <w:szCs w:val="24"/>
                <w:lang w:eastAsia="ru-RU"/>
              </w:rPr>
              <w:t xml:space="preserve"> № 308-ПК</w:t>
            </w:r>
            <w:r w:rsidRPr="008C56CA">
              <w:rPr>
                <w:rFonts w:ascii="Times New Roman" w:eastAsia="Times New Roman" w:hAnsi="Times New Roman" w:cs="Times New Roman"/>
                <w:sz w:val="24"/>
                <w:szCs w:val="24"/>
                <w:lang w:eastAsia="ru-RU"/>
              </w:rPr>
              <w:t xml:space="preserve"> «Об образовании</w:t>
            </w:r>
            <w:r>
              <w:rPr>
                <w:rFonts w:ascii="Times New Roman" w:eastAsia="Times New Roman" w:hAnsi="Times New Roman" w:cs="Times New Roman"/>
                <w:sz w:val="24"/>
                <w:szCs w:val="24"/>
                <w:lang w:eastAsia="ru-RU"/>
              </w:rPr>
              <w:t xml:space="preserve"> в Пермском крае</w:t>
            </w:r>
            <w:r w:rsidRPr="008C56CA">
              <w:rPr>
                <w:rFonts w:ascii="Times New Roman" w:eastAsia="Times New Roman" w:hAnsi="Times New Roman" w:cs="Times New Roman"/>
                <w:sz w:val="24"/>
                <w:szCs w:val="24"/>
                <w:lang w:eastAsia="ru-RU"/>
              </w:rPr>
              <w:t>»)</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211,213</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365957,43</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Летняя оздоровительная работа</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340</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104000,00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proofErr w:type="spellStart"/>
            <w:r w:rsidRPr="008C56CA">
              <w:rPr>
                <w:rFonts w:ascii="Times New Roman" w:eastAsia="Times New Roman" w:hAnsi="Times New Roman" w:cs="Times New Roman"/>
                <w:sz w:val="24"/>
                <w:szCs w:val="24"/>
                <w:lang w:eastAsia="ru-RU"/>
              </w:rPr>
              <w:t>Приведенеие</w:t>
            </w:r>
            <w:proofErr w:type="spellEnd"/>
            <w:r w:rsidRPr="008C56CA">
              <w:rPr>
                <w:rFonts w:ascii="Times New Roman" w:eastAsia="Times New Roman" w:hAnsi="Times New Roman" w:cs="Times New Roman"/>
                <w:sz w:val="24"/>
                <w:szCs w:val="24"/>
                <w:lang w:eastAsia="ru-RU"/>
              </w:rPr>
              <w:t xml:space="preserve"> в нормативное состояние зданий</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225,310,340</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260000,00</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D874F2" w:rsidRPr="008C56CA" w:rsidRDefault="00D874F2" w:rsidP="00D874F2">
            <w:pPr>
              <w:spacing w:after="0" w:line="240" w:lineRule="auto"/>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Расходы по приносящей доход деятельности (родительская плата в ЛОЛ)</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290,340</w:t>
            </w: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sz w:val="24"/>
                <w:szCs w:val="24"/>
                <w:lang w:eastAsia="ru-RU"/>
              </w:rPr>
            </w:pPr>
            <w:r w:rsidRPr="008C56CA">
              <w:rPr>
                <w:rFonts w:ascii="Times New Roman" w:eastAsia="Times New Roman" w:hAnsi="Times New Roman" w:cs="Times New Roman"/>
                <w:sz w:val="24"/>
                <w:szCs w:val="24"/>
                <w:lang w:eastAsia="ru-RU"/>
              </w:rPr>
              <w:t>16676,14</w:t>
            </w:r>
          </w:p>
        </w:tc>
      </w:tr>
      <w:tr w:rsidR="00D874F2" w:rsidRPr="00777A4F" w:rsidTr="00D874F2">
        <w:trPr>
          <w:trHeight w:val="319"/>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rPr>
                <w:rFonts w:ascii="Times New Roman" w:eastAsia="Times New Roman" w:hAnsi="Times New Roman" w:cs="Times New Roman"/>
                <w:b/>
                <w:bCs/>
                <w:sz w:val="24"/>
                <w:szCs w:val="24"/>
                <w:lang w:eastAsia="ru-RU"/>
              </w:rPr>
            </w:pPr>
            <w:r w:rsidRPr="008C56CA">
              <w:rPr>
                <w:rFonts w:ascii="Times New Roman" w:eastAsia="Times New Roman" w:hAnsi="Times New Roman" w:cs="Times New Roman"/>
                <w:b/>
                <w:bCs/>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center"/>
              <w:rPr>
                <w:rFonts w:ascii="Times New Roman" w:eastAsia="Times New Roman" w:hAnsi="Times New Roman" w:cs="Times New Roman"/>
                <w:b/>
                <w:bCs/>
                <w:sz w:val="24"/>
                <w:szCs w:val="24"/>
                <w:lang w:eastAsia="ru-RU"/>
              </w:rPr>
            </w:pPr>
          </w:p>
        </w:tc>
        <w:tc>
          <w:tcPr>
            <w:tcW w:w="1920" w:type="dxa"/>
            <w:tcBorders>
              <w:top w:val="nil"/>
              <w:left w:val="nil"/>
              <w:bottom w:val="single" w:sz="4" w:space="0" w:color="auto"/>
              <w:right w:val="single" w:sz="4" w:space="0" w:color="auto"/>
            </w:tcBorders>
            <w:shd w:val="clear" w:color="auto" w:fill="auto"/>
            <w:noWrap/>
            <w:vAlign w:val="bottom"/>
            <w:hideMark/>
          </w:tcPr>
          <w:p w:rsidR="00D874F2" w:rsidRPr="008C56CA" w:rsidRDefault="00D874F2" w:rsidP="00D874F2">
            <w:pPr>
              <w:spacing w:after="0" w:line="240" w:lineRule="auto"/>
              <w:jc w:val="right"/>
              <w:rPr>
                <w:rFonts w:ascii="Times New Roman" w:eastAsia="Times New Roman" w:hAnsi="Times New Roman" w:cs="Times New Roman"/>
                <w:b/>
                <w:bCs/>
                <w:sz w:val="24"/>
                <w:szCs w:val="24"/>
                <w:lang w:eastAsia="ru-RU"/>
              </w:rPr>
            </w:pPr>
            <w:r w:rsidRPr="008C56CA">
              <w:rPr>
                <w:rFonts w:ascii="Times New Roman" w:eastAsia="Times New Roman" w:hAnsi="Times New Roman" w:cs="Times New Roman"/>
                <w:b/>
                <w:bCs/>
                <w:sz w:val="24"/>
                <w:szCs w:val="24"/>
                <w:lang w:eastAsia="ru-RU"/>
              </w:rPr>
              <w:t>32574527,06</w:t>
            </w:r>
          </w:p>
        </w:tc>
      </w:tr>
    </w:tbl>
    <w:p w:rsidR="00D874F2" w:rsidRPr="00D874F2" w:rsidRDefault="00D874F2" w:rsidP="00D874F2">
      <w:pPr>
        <w:pStyle w:val="3"/>
        <w:jc w:val="center"/>
        <w:rPr>
          <w:rFonts w:ascii="Times New Roman" w:hAnsi="Times New Roman" w:cs="Times New Roman"/>
          <w:b w:val="0"/>
          <w:sz w:val="28"/>
          <w:szCs w:val="28"/>
        </w:rPr>
      </w:pPr>
      <w:r w:rsidRPr="00D874F2">
        <w:rPr>
          <w:rFonts w:asciiTheme="minorHAnsi" w:hAnsiTheme="minorHAnsi" w:cstheme="minorHAnsi"/>
        </w:rPr>
        <w:t>Финансовое обеспечение</w:t>
      </w:r>
    </w:p>
    <w:p w:rsidR="00D874F2" w:rsidRPr="00D874F2" w:rsidRDefault="00D874F2" w:rsidP="00D874F2">
      <w:pPr>
        <w:spacing w:after="0" w:line="240" w:lineRule="auto"/>
        <w:jc w:val="both"/>
        <w:rPr>
          <w:rFonts w:ascii="Times New Roman" w:eastAsia="Calibri" w:hAnsi="Times New Roman" w:cs="Times New Roman"/>
          <w:b/>
          <w:bCs/>
          <w:sz w:val="24"/>
          <w:szCs w:val="24"/>
        </w:rPr>
      </w:pPr>
    </w:p>
    <w:p w:rsidR="00D874F2" w:rsidRDefault="00D874F2" w:rsidP="005575F6">
      <w:pPr>
        <w:spacing w:after="0" w:line="240" w:lineRule="auto"/>
        <w:rPr>
          <w:rFonts w:ascii="Times New Roman" w:hAnsi="Times New Roman" w:cs="Times New Roman"/>
          <w:b/>
          <w:color w:val="FF0000"/>
          <w:sz w:val="28"/>
          <w:szCs w:val="28"/>
        </w:rPr>
      </w:pPr>
    </w:p>
    <w:p w:rsidR="00D874F2" w:rsidRDefault="00D874F2" w:rsidP="005575F6">
      <w:pPr>
        <w:spacing w:after="0" w:line="240" w:lineRule="auto"/>
        <w:rPr>
          <w:rFonts w:ascii="Times New Roman" w:hAnsi="Times New Roman" w:cs="Times New Roman"/>
          <w:b/>
          <w:color w:val="FF0000"/>
          <w:sz w:val="28"/>
          <w:szCs w:val="28"/>
        </w:rPr>
      </w:pPr>
    </w:p>
    <w:p w:rsidR="00D874F2" w:rsidRDefault="00D874F2" w:rsidP="005575F6">
      <w:pPr>
        <w:spacing w:after="0" w:line="240" w:lineRule="auto"/>
        <w:rPr>
          <w:rFonts w:ascii="Times New Roman" w:hAnsi="Times New Roman" w:cs="Times New Roman"/>
          <w:b/>
          <w:color w:val="FF0000"/>
          <w:sz w:val="28"/>
          <w:szCs w:val="28"/>
        </w:rPr>
      </w:pPr>
    </w:p>
    <w:p w:rsidR="00D874F2" w:rsidRDefault="00D874F2" w:rsidP="005575F6">
      <w:pPr>
        <w:spacing w:after="0" w:line="240" w:lineRule="auto"/>
        <w:rPr>
          <w:rFonts w:ascii="Times New Roman" w:hAnsi="Times New Roman" w:cs="Times New Roman"/>
          <w:b/>
          <w:color w:val="FF0000"/>
          <w:sz w:val="28"/>
          <w:szCs w:val="28"/>
        </w:rPr>
      </w:pPr>
    </w:p>
    <w:p w:rsidR="00034DC2" w:rsidRDefault="00034DC2" w:rsidP="00252770">
      <w:pPr>
        <w:spacing w:after="0" w:line="240" w:lineRule="auto"/>
        <w:jc w:val="center"/>
        <w:rPr>
          <w:rFonts w:ascii="Times New Roman" w:eastAsia="Times New Roman" w:hAnsi="Times New Roman" w:cs="Times New Roman"/>
          <w:b/>
          <w:color w:val="FF0000"/>
        </w:rPr>
      </w:pPr>
    </w:p>
    <w:p w:rsidR="00034DC2" w:rsidRDefault="00034DC2" w:rsidP="00252770">
      <w:pPr>
        <w:spacing w:after="0" w:line="240" w:lineRule="auto"/>
        <w:jc w:val="center"/>
        <w:rPr>
          <w:rFonts w:ascii="Times New Roman" w:eastAsia="Times New Roman" w:hAnsi="Times New Roman" w:cs="Times New Roman"/>
          <w:b/>
          <w:color w:val="FF0000"/>
        </w:rPr>
      </w:pPr>
    </w:p>
    <w:p w:rsidR="00252770" w:rsidRPr="005667F1" w:rsidRDefault="00252770" w:rsidP="00252770">
      <w:pPr>
        <w:spacing w:after="0" w:line="240" w:lineRule="auto"/>
        <w:jc w:val="center"/>
        <w:rPr>
          <w:rFonts w:ascii="Times New Roman" w:eastAsia="Times New Roman" w:hAnsi="Times New Roman" w:cs="Times New Roman"/>
          <w:b/>
        </w:rPr>
      </w:pPr>
      <w:r w:rsidRPr="005667F1">
        <w:rPr>
          <w:rFonts w:ascii="Times New Roman" w:eastAsia="Times New Roman" w:hAnsi="Times New Roman" w:cs="Times New Roman"/>
          <w:b/>
        </w:rPr>
        <w:t>Перечень</w:t>
      </w:r>
    </w:p>
    <w:p w:rsidR="00252770" w:rsidRPr="005667F1" w:rsidRDefault="00252770" w:rsidP="00252770">
      <w:pPr>
        <w:spacing w:after="0" w:line="240" w:lineRule="auto"/>
        <w:jc w:val="center"/>
        <w:rPr>
          <w:rFonts w:ascii="Times New Roman" w:eastAsia="Times New Roman" w:hAnsi="Times New Roman" w:cs="Times New Roman"/>
          <w:b/>
        </w:rPr>
      </w:pPr>
      <w:r w:rsidRPr="005667F1">
        <w:rPr>
          <w:rFonts w:ascii="Times New Roman" w:eastAsia="Times New Roman" w:hAnsi="Times New Roman" w:cs="Times New Roman"/>
          <w:b/>
        </w:rPr>
        <w:t>основных средств, приобретенных  в 201</w:t>
      </w:r>
      <w:r w:rsidR="005667F1" w:rsidRPr="005667F1">
        <w:rPr>
          <w:rFonts w:ascii="Times New Roman" w:eastAsia="Times New Roman" w:hAnsi="Times New Roman" w:cs="Times New Roman"/>
          <w:b/>
          <w:lang w:val="en-US"/>
        </w:rPr>
        <w:t>6</w:t>
      </w:r>
      <w:r w:rsidRPr="005667F1">
        <w:rPr>
          <w:b/>
        </w:rPr>
        <w:t xml:space="preserve"> </w:t>
      </w:r>
      <w:r w:rsidRPr="005667F1">
        <w:rPr>
          <w:rFonts w:ascii="Times New Roman" w:eastAsia="Times New Roman" w:hAnsi="Times New Roman" w:cs="Times New Roman"/>
          <w:b/>
        </w:rPr>
        <w:t>году</w:t>
      </w:r>
    </w:p>
    <w:p w:rsidR="00252770" w:rsidRPr="00777A4F" w:rsidRDefault="00252770" w:rsidP="00252770">
      <w:pPr>
        <w:spacing w:after="0" w:line="240" w:lineRule="auto"/>
        <w:jc w:val="center"/>
        <w:rPr>
          <w:rFonts w:ascii="Times New Roman" w:eastAsia="Times New Roman" w:hAnsi="Times New Roman" w:cs="Times New Roman"/>
          <w:color w:val="FF0000"/>
        </w:rPr>
      </w:pPr>
    </w:p>
    <w:p w:rsidR="00C646F6" w:rsidRPr="00777A4F" w:rsidRDefault="00C646F6" w:rsidP="005575F6">
      <w:pPr>
        <w:spacing w:after="0" w:line="240" w:lineRule="auto"/>
        <w:jc w:val="both"/>
        <w:rPr>
          <w:rFonts w:ascii="Times New Roman" w:eastAsia="Calibri" w:hAnsi="Times New Roman" w:cs="Times New Roman"/>
          <w:b/>
          <w:bCs/>
          <w:color w:val="FF0000"/>
          <w:sz w:val="24"/>
          <w:szCs w:val="24"/>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417"/>
        <w:gridCol w:w="1418"/>
        <w:gridCol w:w="2337"/>
      </w:tblGrid>
      <w:tr w:rsidR="005667F1" w:rsidRPr="00362982" w:rsidTr="005667F1">
        <w:tc>
          <w:tcPr>
            <w:tcW w:w="4219" w:type="dxa"/>
          </w:tcPr>
          <w:p w:rsidR="005667F1" w:rsidRPr="00362982" w:rsidRDefault="005667F1" w:rsidP="005667F1">
            <w:pPr>
              <w:spacing w:after="0" w:line="240" w:lineRule="auto"/>
              <w:jc w:val="both"/>
              <w:rPr>
                <w:rFonts w:ascii="Times New Roman" w:eastAsia="Times New Roman" w:hAnsi="Times New Roman" w:cs="Times New Roman"/>
              </w:rPr>
            </w:pPr>
            <w:r w:rsidRPr="00362982">
              <w:rPr>
                <w:rFonts w:ascii="Times New Roman" w:eastAsia="Times New Roman" w:hAnsi="Times New Roman" w:cs="Times New Roman"/>
              </w:rPr>
              <w:t>Наименование</w:t>
            </w:r>
          </w:p>
        </w:tc>
        <w:tc>
          <w:tcPr>
            <w:tcW w:w="141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Количество</w:t>
            </w:r>
          </w:p>
        </w:tc>
        <w:tc>
          <w:tcPr>
            <w:tcW w:w="1418"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Цена</w:t>
            </w:r>
          </w:p>
        </w:tc>
        <w:tc>
          <w:tcPr>
            <w:tcW w:w="233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Сумма</w:t>
            </w:r>
          </w:p>
        </w:tc>
      </w:tr>
      <w:tr w:rsidR="005667F1" w:rsidRPr="00362982" w:rsidTr="005667F1">
        <w:tc>
          <w:tcPr>
            <w:tcW w:w="4219" w:type="dxa"/>
          </w:tcPr>
          <w:p w:rsidR="005667F1" w:rsidRPr="00362982" w:rsidRDefault="005667F1" w:rsidP="005667F1">
            <w:pPr>
              <w:spacing w:after="0" w:line="240" w:lineRule="auto"/>
              <w:jc w:val="both"/>
              <w:rPr>
                <w:rFonts w:ascii="Times New Roman" w:eastAsia="Times New Roman" w:hAnsi="Times New Roman" w:cs="Times New Roman"/>
                <w:lang w:val="en-US"/>
              </w:rPr>
            </w:pPr>
            <w:proofErr w:type="spellStart"/>
            <w:r w:rsidRPr="00362982">
              <w:rPr>
                <w:rFonts w:ascii="Times New Roman" w:eastAsia="Times New Roman" w:hAnsi="Times New Roman" w:cs="Times New Roman"/>
                <w:lang w:val="en-US"/>
              </w:rPr>
              <w:t>Ноутбук</w:t>
            </w:r>
            <w:proofErr w:type="spellEnd"/>
            <w:r w:rsidRPr="00362982">
              <w:rPr>
                <w:rFonts w:ascii="Times New Roman" w:eastAsia="Times New Roman" w:hAnsi="Times New Roman" w:cs="Times New Roman"/>
                <w:lang w:val="en-US"/>
              </w:rPr>
              <w:t xml:space="preserve"> Asus X552MJ</w:t>
            </w:r>
          </w:p>
        </w:tc>
        <w:tc>
          <w:tcPr>
            <w:tcW w:w="1417" w:type="dxa"/>
          </w:tcPr>
          <w:p w:rsidR="005667F1" w:rsidRPr="00362982" w:rsidRDefault="005667F1" w:rsidP="005667F1">
            <w:pPr>
              <w:spacing w:after="0" w:line="240" w:lineRule="auto"/>
              <w:jc w:val="center"/>
              <w:rPr>
                <w:rFonts w:ascii="Times New Roman" w:eastAsia="Times New Roman" w:hAnsi="Times New Roman" w:cs="Times New Roman"/>
                <w:lang w:val="en-US"/>
              </w:rPr>
            </w:pPr>
            <w:r w:rsidRPr="00362982">
              <w:rPr>
                <w:rFonts w:ascii="Times New Roman" w:eastAsia="Times New Roman" w:hAnsi="Times New Roman" w:cs="Times New Roman"/>
                <w:lang w:val="en-US"/>
              </w:rPr>
              <w:t>1</w:t>
            </w:r>
          </w:p>
        </w:tc>
        <w:tc>
          <w:tcPr>
            <w:tcW w:w="1418"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lang w:val="en-US"/>
              </w:rPr>
              <w:t>28490</w:t>
            </w:r>
            <w:r w:rsidRPr="00362982">
              <w:rPr>
                <w:rFonts w:ascii="Times New Roman" w:eastAsia="Times New Roman" w:hAnsi="Times New Roman" w:cs="Times New Roman"/>
              </w:rPr>
              <w:t>,</w:t>
            </w:r>
            <w:r w:rsidRPr="00362982">
              <w:rPr>
                <w:rFonts w:ascii="Times New Roman" w:eastAsia="Times New Roman" w:hAnsi="Times New Roman" w:cs="Times New Roman"/>
                <w:lang w:val="en-US"/>
              </w:rPr>
              <w:t>00</w:t>
            </w:r>
          </w:p>
        </w:tc>
        <w:tc>
          <w:tcPr>
            <w:tcW w:w="233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28490,00</w:t>
            </w:r>
          </w:p>
        </w:tc>
      </w:tr>
      <w:tr w:rsidR="005667F1" w:rsidRPr="00362982" w:rsidTr="005667F1">
        <w:tc>
          <w:tcPr>
            <w:tcW w:w="4219" w:type="dxa"/>
          </w:tcPr>
          <w:p w:rsidR="005667F1" w:rsidRPr="00362982" w:rsidRDefault="005667F1" w:rsidP="005667F1">
            <w:pPr>
              <w:spacing w:after="0" w:line="240" w:lineRule="auto"/>
              <w:jc w:val="both"/>
              <w:rPr>
                <w:rFonts w:ascii="Times New Roman" w:eastAsia="Times New Roman" w:hAnsi="Times New Roman" w:cs="Times New Roman"/>
              </w:rPr>
            </w:pPr>
            <w:r w:rsidRPr="00362982">
              <w:rPr>
                <w:rFonts w:ascii="Times New Roman" w:eastAsia="Times New Roman" w:hAnsi="Times New Roman" w:cs="Times New Roman"/>
              </w:rPr>
              <w:lastRenderedPageBreak/>
              <w:t>Компьютер</w:t>
            </w:r>
          </w:p>
        </w:tc>
        <w:tc>
          <w:tcPr>
            <w:tcW w:w="141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1</w:t>
            </w:r>
          </w:p>
        </w:tc>
        <w:tc>
          <w:tcPr>
            <w:tcW w:w="1418"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31039,00</w:t>
            </w:r>
          </w:p>
        </w:tc>
        <w:tc>
          <w:tcPr>
            <w:tcW w:w="233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31039,00</w:t>
            </w:r>
          </w:p>
        </w:tc>
      </w:tr>
      <w:tr w:rsidR="005667F1" w:rsidRPr="00362982" w:rsidTr="005667F1">
        <w:tc>
          <w:tcPr>
            <w:tcW w:w="4219" w:type="dxa"/>
          </w:tcPr>
          <w:p w:rsidR="005667F1" w:rsidRPr="00362982" w:rsidRDefault="005667F1" w:rsidP="005667F1">
            <w:pPr>
              <w:spacing w:after="0" w:line="240" w:lineRule="auto"/>
              <w:jc w:val="both"/>
              <w:rPr>
                <w:rFonts w:ascii="Times New Roman" w:eastAsia="Times New Roman" w:hAnsi="Times New Roman" w:cs="Times New Roman"/>
              </w:rPr>
            </w:pPr>
            <w:r w:rsidRPr="00362982">
              <w:rPr>
                <w:rFonts w:ascii="Times New Roman" w:eastAsia="Times New Roman" w:hAnsi="Times New Roman" w:cs="Times New Roman"/>
              </w:rPr>
              <w:t xml:space="preserve">Доска аудиторная </w:t>
            </w:r>
          </w:p>
        </w:tc>
        <w:tc>
          <w:tcPr>
            <w:tcW w:w="141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1</w:t>
            </w:r>
          </w:p>
        </w:tc>
        <w:tc>
          <w:tcPr>
            <w:tcW w:w="1418"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3580,00</w:t>
            </w:r>
          </w:p>
        </w:tc>
        <w:tc>
          <w:tcPr>
            <w:tcW w:w="233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3580,00</w:t>
            </w:r>
          </w:p>
        </w:tc>
      </w:tr>
      <w:tr w:rsidR="005667F1" w:rsidRPr="00362982" w:rsidTr="005667F1">
        <w:tc>
          <w:tcPr>
            <w:tcW w:w="4219" w:type="dxa"/>
          </w:tcPr>
          <w:p w:rsidR="005667F1" w:rsidRPr="00362982" w:rsidRDefault="005667F1" w:rsidP="005667F1">
            <w:pPr>
              <w:spacing w:after="0" w:line="240" w:lineRule="auto"/>
              <w:jc w:val="both"/>
              <w:rPr>
                <w:rFonts w:ascii="Times New Roman" w:eastAsia="Times New Roman" w:hAnsi="Times New Roman" w:cs="Times New Roman"/>
              </w:rPr>
            </w:pPr>
            <w:r w:rsidRPr="00362982">
              <w:rPr>
                <w:rFonts w:ascii="Times New Roman" w:eastAsia="Times New Roman" w:hAnsi="Times New Roman" w:cs="Times New Roman"/>
              </w:rPr>
              <w:t>Палатка</w:t>
            </w:r>
          </w:p>
        </w:tc>
        <w:tc>
          <w:tcPr>
            <w:tcW w:w="141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1</w:t>
            </w:r>
          </w:p>
        </w:tc>
        <w:tc>
          <w:tcPr>
            <w:tcW w:w="1418"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5215,50</w:t>
            </w:r>
          </w:p>
        </w:tc>
        <w:tc>
          <w:tcPr>
            <w:tcW w:w="233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5215,50</w:t>
            </w:r>
          </w:p>
        </w:tc>
      </w:tr>
      <w:tr w:rsidR="005667F1" w:rsidRPr="00362982" w:rsidTr="005667F1">
        <w:tc>
          <w:tcPr>
            <w:tcW w:w="4219" w:type="dxa"/>
          </w:tcPr>
          <w:p w:rsidR="005667F1" w:rsidRPr="00362982" w:rsidRDefault="005667F1" w:rsidP="005667F1">
            <w:pPr>
              <w:spacing w:after="0" w:line="240" w:lineRule="auto"/>
              <w:jc w:val="both"/>
              <w:rPr>
                <w:rFonts w:ascii="Times New Roman" w:eastAsia="Times New Roman" w:hAnsi="Times New Roman" w:cs="Times New Roman"/>
              </w:rPr>
            </w:pPr>
            <w:r w:rsidRPr="00362982">
              <w:rPr>
                <w:rFonts w:ascii="Times New Roman" w:eastAsia="Times New Roman" w:hAnsi="Times New Roman" w:cs="Times New Roman"/>
              </w:rPr>
              <w:t>Библиотечный фонд</w:t>
            </w:r>
          </w:p>
        </w:tc>
        <w:tc>
          <w:tcPr>
            <w:tcW w:w="1417" w:type="dxa"/>
          </w:tcPr>
          <w:p w:rsidR="005667F1" w:rsidRPr="00362982" w:rsidRDefault="005667F1" w:rsidP="005667F1">
            <w:pPr>
              <w:spacing w:after="0" w:line="240" w:lineRule="auto"/>
              <w:jc w:val="center"/>
              <w:rPr>
                <w:rFonts w:ascii="Times New Roman" w:eastAsia="Times New Roman" w:hAnsi="Times New Roman" w:cs="Times New Roman"/>
              </w:rPr>
            </w:pPr>
          </w:p>
        </w:tc>
        <w:tc>
          <w:tcPr>
            <w:tcW w:w="1418" w:type="dxa"/>
          </w:tcPr>
          <w:p w:rsidR="005667F1" w:rsidRPr="00362982" w:rsidRDefault="005667F1" w:rsidP="005667F1">
            <w:pPr>
              <w:spacing w:after="0" w:line="240" w:lineRule="auto"/>
              <w:jc w:val="center"/>
              <w:rPr>
                <w:rFonts w:ascii="Times New Roman" w:eastAsia="Times New Roman" w:hAnsi="Times New Roman" w:cs="Times New Roman"/>
              </w:rPr>
            </w:pPr>
          </w:p>
        </w:tc>
        <w:tc>
          <w:tcPr>
            <w:tcW w:w="2337" w:type="dxa"/>
          </w:tcPr>
          <w:p w:rsidR="005667F1" w:rsidRPr="00362982" w:rsidRDefault="005667F1" w:rsidP="005667F1">
            <w:pPr>
              <w:spacing w:after="0" w:line="240" w:lineRule="auto"/>
              <w:jc w:val="center"/>
              <w:rPr>
                <w:rFonts w:ascii="Times New Roman" w:eastAsia="Times New Roman" w:hAnsi="Times New Roman" w:cs="Times New Roman"/>
              </w:rPr>
            </w:pPr>
            <w:r w:rsidRPr="00362982">
              <w:rPr>
                <w:rFonts w:ascii="Times New Roman" w:eastAsia="Times New Roman" w:hAnsi="Times New Roman" w:cs="Times New Roman"/>
              </w:rPr>
              <w:t>16976,00</w:t>
            </w:r>
          </w:p>
        </w:tc>
      </w:tr>
    </w:tbl>
    <w:p w:rsidR="00C646F6" w:rsidRPr="00777A4F" w:rsidRDefault="00C646F6" w:rsidP="005575F6">
      <w:pPr>
        <w:pStyle w:val="af5"/>
        <w:tabs>
          <w:tab w:val="left" w:pos="0"/>
        </w:tabs>
        <w:spacing w:after="0" w:line="240" w:lineRule="auto"/>
        <w:jc w:val="both"/>
        <w:rPr>
          <w:rFonts w:ascii="Times New Roman" w:hAnsi="Times New Roman" w:cs="Times New Roman"/>
          <w:b/>
          <w:color w:val="FF0000"/>
          <w:sz w:val="24"/>
          <w:szCs w:val="24"/>
        </w:rPr>
      </w:pPr>
    </w:p>
    <w:p w:rsidR="005667F1" w:rsidRPr="0014420C" w:rsidRDefault="005667F1" w:rsidP="005667F1">
      <w:pPr>
        <w:spacing w:after="0" w:line="240" w:lineRule="auto"/>
        <w:jc w:val="both"/>
        <w:outlineLvl w:val="0"/>
        <w:rPr>
          <w:rFonts w:ascii="Times New Roman" w:eastAsia="Calibri" w:hAnsi="Times New Roman" w:cs="Times New Roman"/>
          <w:bCs/>
          <w:sz w:val="24"/>
          <w:szCs w:val="24"/>
        </w:rPr>
      </w:pPr>
      <w:r w:rsidRPr="0014420C">
        <w:rPr>
          <w:rFonts w:ascii="Times New Roman" w:eastAsia="Calibri" w:hAnsi="Times New Roman" w:cs="Times New Roman"/>
          <w:bCs/>
          <w:sz w:val="24"/>
          <w:szCs w:val="24"/>
        </w:rPr>
        <w:t>Безвозмездное поступление по линии Министерства образования и науки ПК учебных пособий на сумму 118857 руб.75 коп.</w:t>
      </w:r>
    </w:p>
    <w:p w:rsidR="005667F1" w:rsidRPr="0014420C" w:rsidRDefault="005667F1" w:rsidP="005667F1">
      <w:pPr>
        <w:spacing w:after="0" w:line="240" w:lineRule="auto"/>
        <w:jc w:val="both"/>
        <w:outlineLvl w:val="0"/>
        <w:rPr>
          <w:rFonts w:ascii="Times New Roman" w:eastAsia="Calibri" w:hAnsi="Times New Roman" w:cs="Times New Roman"/>
          <w:bCs/>
          <w:sz w:val="24"/>
          <w:szCs w:val="24"/>
        </w:rPr>
      </w:pPr>
      <w:r w:rsidRPr="0014420C">
        <w:rPr>
          <w:rFonts w:ascii="Times New Roman" w:eastAsia="Calibri" w:hAnsi="Times New Roman" w:cs="Times New Roman"/>
          <w:bCs/>
          <w:sz w:val="24"/>
          <w:szCs w:val="24"/>
        </w:rPr>
        <w:t xml:space="preserve"> </w:t>
      </w:r>
    </w:p>
    <w:p w:rsidR="005667F1" w:rsidRPr="0014420C" w:rsidRDefault="005667F1" w:rsidP="005667F1">
      <w:pPr>
        <w:spacing w:after="0" w:line="240" w:lineRule="auto"/>
        <w:jc w:val="both"/>
        <w:outlineLvl w:val="0"/>
        <w:rPr>
          <w:rFonts w:ascii="Times New Roman" w:eastAsia="Calibri" w:hAnsi="Times New Roman" w:cs="Times New Roman"/>
          <w:bCs/>
          <w:sz w:val="24"/>
          <w:szCs w:val="24"/>
        </w:rPr>
      </w:pPr>
      <w:r w:rsidRPr="0014420C">
        <w:rPr>
          <w:rFonts w:ascii="Times New Roman" w:eastAsia="Calibri" w:hAnsi="Times New Roman" w:cs="Times New Roman"/>
          <w:bCs/>
          <w:sz w:val="24"/>
          <w:szCs w:val="24"/>
        </w:rPr>
        <w:t>Безвозмездное поступление от юридических лиц (благотворительная помощь) в виде основных средств, материальных запасов и прочих услуг на сумму 301051 руб.</w:t>
      </w:r>
    </w:p>
    <w:p w:rsidR="005667F1" w:rsidRPr="00777A4F" w:rsidRDefault="005667F1" w:rsidP="005667F1">
      <w:pPr>
        <w:spacing w:after="0" w:line="240" w:lineRule="auto"/>
        <w:jc w:val="both"/>
        <w:outlineLvl w:val="0"/>
        <w:rPr>
          <w:rFonts w:ascii="Times New Roman" w:eastAsia="Calibri" w:hAnsi="Times New Roman" w:cs="Times New Roman"/>
          <w:b/>
          <w:bCs/>
          <w:color w:val="FF0000"/>
          <w:sz w:val="28"/>
          <w:szCs w:val="24"/>
        </w:rPr>
      </w:pPr>
    </w:p>
    <w:p w:rsidR="005667F1" w:rsidRPr="0014420C" w:rsidRDefault="005667F1" w:rsidP="005667F1">
      <w:pPr>
        <w:pStyle w:val="af5"/>
        <w:tabs>
          <w:tab w:val="left" w:pos="0"/>
        </w:tabs>
        <w:spacing w:after="0" w:line="240" w:lineRule="auto"/>
        <w:jc w:val="both"/>
        <w:outlineLvl w:val="0"/>
        <w:rPr>
          <w:rFonts w:ascii="Times New Roman" w:hAnsi="Times New Roman" w:cs="Times New Roman"/>
          <w:sz w:val="24"/>
          <w:szCs w:val="24"/>
        </w:rPr>
      </w:pPr>
      <w:r w:rsidRPr="0014420C">
        <w:rPr>
          <w:rFonts w:ascii="Times New Roman" w:hAnsi="Times New Roman" w:cs="Times New Roman"/>
          <w:sz w:val="24"/>
          <w:szCs w:val="24"/>
        </w:rPr>
        <w:t>Стоимость питания в 2016-2017 учебном году – 134 руб.29 коп</w:t>
      </w:r>
      <w:proofErr w:type="gramStart"/>
      <w:r w:rsidRPr="0014420C">
        <w:rPr>
          <w:rFonts w:ascii="Times New Roman" w:hAnsi="Times New Roman" w:cs="Times New Roman"/>
          <w:sz w:val="24"/>
          <w:szCs w:val="24"/>
        </w:rPr>
        <w:t>.</w:t>
      </w:r>
      <w:proofErr w:type="gramEnd"/>
      <w:r w:rsidRPr="0014420C">
        <w:rPr>
          <w:rFonts w:ascii="Times New Roman" w:hAnsi="Times New Roman" w:cs="Times New Roman"/>
          <w:sz w:val="24"/>
          <w:szCs w:val="24"/>
        </w:rPr>
        <w:t xml:space="preserve"> </w:t>
      </w:r>
      <w:proofErr w:type="gramStart"/>
      <w:r w:rsidRPr="0014420C">
        <w:rPr>
          <w:rFonts w:ascii="Times New Roman" w:hAnsi="Times New Roman" w:cs="Times New Roman"/>
          <w:sz w:val="24"/>
          <w:szCs w:val="24"/>
        </w:rPr>
        <w:t>в</w:t>
      </w:r>
      <w:proofErr w:type="gramEnd"/>
      <w:r w:rsidRPr="0014420C">
        <w:rPr>
          <w:rFonts w:ascii="Times New Roman" w:hAnsi="Times New Roman" w:cs="Times New Roman"/>
          <w:sz w:val="24"/>
          <w:szCs w:val="24"/>
        </w:rPr>
        <w:t xml:space="preserve"> день на 1</w:t>
      </w:r>
      <w:r w:rsidRPr="0014420C">
        <w:rPr>
          <w:rFonts w:ascii="Times New Roman" w:hAnsi="Times New Roman" w:cs="Times New Roman"/>
          <w:color w:val="FF0000"/>
          <w:sz w:val="24"/>
          <w:szCs w:val="24"/>
        </w:rPr>
        <w:t xml:space="preserve"> </w:t>
      </w:r>
      <w:r w:rsidRPr="0014420C">
        <w:rPr>
          <w:rFonts w:ascii="Times New Roman" w:hAnsi="Times New Roman" w:cs="Times New Roman"/>
          <w:sz w:val="24"/>
          <w:szCs w:val="24"/>
        </w:rPr>
        <w:t>воспитанника.</w:t>
      </w:r>
    </w:p>
    <w:p w:rsidR="005667F1" w:rsidRPr="00777A4F" w:rsidRDefault="005667F1" w:rsidP="005667F1">
      <w:pPr>
        <w:spacing w:after="0" w:line="240" w:lineRule="auto"/>
        <w:jc w:val="both"/>
        <w:rPr>
          <w:rFonts w:ascii="Times New Roman" w:eastAsia="Calibri" w:hAnsi="Times New Roman" w:cs="Times New Roman"/>
          <w:b/>
          <w:bCs/>
          <w:color w:val="FF0000"/>
          <w:sz w:val="24"/>
          <w:szCs w:val="24"/>
        </w:rPr>
      </w:pPr>
    </w:p>
    <w:p w:rsidR="00C646F6" w:rsidRPr="005667F1" w:rsidRDefault="00C646F6" w:rsidP="005667F1">
      <w:pPr>
        <w:pStyle w:val="1"/>
        <w:spacing w:before="0" w:line="240" w:lineRule="auto"/>
        <w:rPr>
          <w:color w:val="FF0000"/>
          <w:lang w:val="en-US"/>
        </w:rPr>
      </w:pPr>
    </w:p>
    <w:p w:rsidR="00F354C0" w:rsidRPr="00034DC2" w:rsidRDefault="00F354C0" w:rsidP="005575F6">
      <w:pPr>
        <w:spacing w:line="240" w:lineRule="auto"/>
        <w:rPr>
          <w:rFonts w:cstheme="minorHAnsi"/>
          <w:sz w:val="24"/>
        </w:rPr>
      </w:pPr>
      <w:r w:rsidRPr="00034DC2">
        <w:rPr>
          <w:rFonts w:cstheme="minorHAnsi"/>
          <w:sz w:val="24"/>
        </w:rPr>
        <w:t xml:space="preserve">Директор Муниципального бюджетного общеобразовательного  учреждения </w:t>
      </w:r>
    </w:p>
    <w:p w:rsidR="005C27F9" w:rsidRPr="00034DC2" w:rsidRDefault="00F354C0" w:rsidP="005575F6">
      <w:pPr>
        <w:spacing w:line="240" w:lineRule="auto"/>
        <w:rPr>
          <w:rFonts w:cstheme="minorHAnsi"/>
          <w:sz w:val="24"/>
        </w:rPr>
      </w:pPr>
      <w:r w:rsidRPr="00034DC2">
        <w:rPr>
          <w:rFonts w:cstheme="minorHAnsi"/>
          <w:sz w:val="24"/>
        </w:rPr>
        <w:t>«Сивинская  общеобразовательная школа-интернат»</w:t>
      </w:r>
      <w:r w:rsidRPr="00034DC2">
        <w:rPr>
          <w:rFonts w:cstheme="minorHAnsi"/>
          <w:sz w:val="24"/>
        </w:rPr>
        <w:tab/>
      </w:r>
      <w:r w:rsidRPr="00034DC2">
        <w:rPr>
          <w:rFonts w:cstheme="minorHAnsi"/>
          <w:sz w:val="24"/>
        </w:rPr>
        <w:tab/>
      </w:r>
      <w:r w:rsidRPr="00034DC2">
        <w:rPr>
          <w:rFonts w:cstheme="minorHAnsi"/>
          <w:sz w:val="24"/>
        </w:rPr>
        <w:tab/>
      </w:r>
      <w:r w:rsidRPr="00034DC2">
        <w:rPr>
          <w:rFonts w:cstheme="minorHAnsi"/>
          <w:sz w:val="24"/>
        </w:rPr>
        <w:tab/>
      </w:r>
      <w:r w:rsidR="00B971D9" w:rsidRPr="00034DC2">
        <w:rPr>
          <w:rFonts w:cstheme="minorHAnsi"/>
          <w:sz w:val="24"/>
        </w:rPr>
        <w:t>Н.М. Туров</w:t>
      </w:r>
    </w:p>
    <w:p w:rsidR="00F354C0" w:rsidRPr="00034DC2" w:rsidRDefault="00F354C0" w:rsidP="005575F6">
      <w:pPr>
        <w:spacing w:line="240" w:lineRule="auto"/>
        <w:rPr>
          <w:rFonts w:cstheme="minorHAnsi"/>
          <w:sz w:val="24"/>
        </w:rPr>
      </w:pPr>
    </w:p>
    <w:p w:rsidR="00F354C0" w:rsidRPr="00034DC2" w:rsidRDefault="00F354C0" w:rsidP="005575F6">
      <w:pPr>
        <w:spacing w:line="240" w:lineRule="auto"/>
        <w:rPr>
          <w:sz w:val="24"/>
        </w:rPr>
      </w:pPr>
      <w:r w:rsidRPr="00034DC2">
        <w:rPr>
          <w:rFonts w:cstheme="minorHAnsi"/>
          <w:sz w:val="24"/>
        </w:rPr>
        <w:t>Принято пе</w:t>
      </w:r>
      <w:r w:rsidR="00777A4F" w:rsidRPr="00034DC2">
        <w:rPr>
          <w:rFonts w:cstheme="minorHAnsi"/>
          <w:sz w:val="24"/>
        </w:rPr>
        <w:t xml:space="preserve">дагогическим советом  </w:t>
      </w:r>
      <w:r w:rsidR="005452B6" w:rsidRPr="00034DC2">
        <w:rPr>
          <w:rFonts w:cstheme="minorHAnsi"/>
          <w:sz w:val="24"/>
        </w:rPr>
        <w:t>3</w:t>
      </w:r>
      <w:r w:rsidR="00D874F2">
        <w:rPr>
          <w:rFonts w:cstheme="minorHAnsi"/>
          <w:sz w:val="24"/>
        </w:rPr>
        <w:t>1</w:t>
      </w:r>
      <w:r w:rsidR="00777A4F" w:rsidRPr="00034DC2">
        <w:rPr>
          <w:rFonts w:cstheme="minorHAnsi"/>
          <w:sz w:val="24"/>
        </w:rPr>
        <w:t>.08.201</w:t>
      </w:r>
      <w:r w:rsidR="00B971D9" w:rsidRPr="00034DC2">
        <w:rPr>
          <w:rFonts w:cstheme="minorHAnsi"/>
          <w:sz w:val="24"/>
        </w:rPr>
        <w:t>7</w:t>
      </w:r>
      <w:r w:rsidRPr="00034DC2">
        <w:rPr>
          <w:rFonts w:cstheme="minorHAnsi"/>
          <w:sz w:val="24"/>
        </w:rPr>
        <w:t xml:space="preserve"> г. Протокол №</w:t>
      </w:r>
      <w:r w:rsidR="00C432B7" w:rsidRPr="00034DC2">
        <w:rPr>
          <w:rFonts w:cstheme="minorHAnsi"/>
          <w:sz w:val="24"/>
        </w:rPr>
        <w:t xml:space="preserve"> </w:t>
      </w:r>
      <w:r w:rsidR="00D874F2">
        <w:rPr>
          <w:rFonts w:cstheme="minorHAnsi"/>
          <w:sz w:val="24"/>
        </w:rPr>
        <w:t>1</w:t>
      </w:r>
    </w:p>
    <w:sectPr w:rsidR="00F354C0" w:rsidRPr="00034DC2" w:rsidSect="005575F6">
      <w:footerReference w:type="default" r:id="rId18"/>
      <w:pgSz w:w="11906" w:h="16838"/>
      <w:pgMar w:top="1134" w:right="1274"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F8" w:rsidRDefault="00D60DF8" w:rsidP="009243F8">
      <w:pPr>
        <w:spacing w:after="0" w:line="240" w:lineRule="auto"/>
      </w:pPr>
      <w:r>
        <w:separator/>
      </w:r>
    </w:p>
  </w:endnote>
  <w:endnote w:type="continuationSeparator" w:id="0">
    <w:p w:rsidR="00D60DF8" w:rsidRDefault="00D60DF8" w:rsidP="00924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4209"/>
      <w:docPartObj>
        <w:docPartGallery w:val="Page Numbers (Bottom of Page)"/>
        <w:docPartUnique/>
      </w:docPartObj>
    </w:sdtPr>
    <w:sdtContent>
      <w:p w:rsidR="005667F1" w:rsidRDefault="005667F1">
        <w:pPr>
          <w:pStyle w:val="afd"/>
          <w:jc w:val="right"/>
        </w:pPr>
        <w:fldSimple w:instr=" PAGE   \* MERGEFORMAT ">
          <w:r w:rsidR="00AF3419">
            <w:rPr>
              <w:noProof/>
            </w:rPr>
            <w:t>26</w:t>
          </w:r>
        </w:fldSimple>
      </w:p>
    </w:sdtContent>
  </w:sdt>
  <w:p w:rsidR="005667F1" w:rsidRDefault="005667F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F8" w:rsidRDefault="00D60DF8" w:rsidP="009243F8">
      <w:pPr>
        <w:spacing w:after="0" w:line="240" w:lineRule="auto"/>
      </w:pPr>
      <w:r>
        <w:separator/>
      </w:r>
    </w:p>
  </w:footnote>
  <w:footnote w:type="continuationSeparator" w:id="0">
    <w:p w:rsidR="00D60DF8" w:rsidRDefault="00D60DF8" w:rsidP="00924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59"/>
    <w:multiLevelType w:val="hybridMultilevel"/>
    <w:tmpl w:val="5150C07C"/>
    <w:lvl w:ilvl="0" w:tplc="1A00DCE4">
      <w:start w:val="4"/>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234767"/>
    <w:multiLevelType w:val="hybridMultilevel"/>
    <w:tmpl w:val="35D0E2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7C6864"/>
    <w:multiLevelType w:val="hybridMultilevel"/>
    <w:tmpl w:val="53D48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9C386E"/>
    <w:multiLevelType w:val="hybridMultilevel"/>
    <w:tmpl w:val="42EE269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85A653F"/>
    <w:multiLevelType w:val="hybridMultilevel"/>
    <w:tmpl w:val="D8DE4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D7C7C"/>
    <w:multiLevelType w:val="hybridMultilevel"/>
    <w:tmpl w:val="D8EC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E66AE"/>
    <w:multiLevelType w:val="hybridMultilevel"/>
    <w:tmpl w:val="F4A6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D06B3"/>
    <w:multiLevelType w:val="hybridMultilevel"/>
    <w:tmpl w:val="7124E120"/>
    <w:lvl w:ilvl="0" w:tplc="322AF7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E801EC"/>
    <w:multiLevelType w:val="hybridMultilevel"/>
    <w:tmpl w:val="E7704084"/>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nsid w:val="2B79723A"/>
    <w:multiLevelType w:val="hybridMultilevel"/>
    <w:tmpl w:val="D3B0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12F5C"/>
    <w:multiLevelType w:val="hybridMultilevel"/>
    <w:tmpl w:val="4D32DD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E8021C9"/>
    <w:multiLevelType w:val="hybridMultilevel"/>
    <w:tmpl w:val="C30C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E2857"/>
    <w:multiLevelType w:val="hybridMultilevel"/>
    <w:tmpl w:val="50869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4233E"/>
    <w:multiLevelType w:val="hybridMultilevel"/>
    <w:tmpl w:val="75C0D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C0E67"/>
    <w:multiLevelType w:val="hybridMultilevel"/>
    <w:tmpl w:val="D092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AB1753"/>
    <w:multiLevelType w:val="hybridMultilevel"/>
    <w:tmpl w:val="EFAAD2EA"/>
    <w:lvl w:ilvl="0" w:tplc="1160F1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41D0D"/>
    <w:multiLevelType w:val="hybridMultilevel"/>
    <w:tmpl w:val="E9727B08"/>
    <w:lvl w:ilvl="0" w:tplc="993AB1A4">
      <w:start w:val="1"/>
      <w:numFmt w:val="bullet"/>
      <w:lvlText w:val=""/>
      <w:lvlJc w:val="left"/>
      <w:pPr>
        <w:tabs>
          <w:tab w:val="num" w:pos="2520"/>
        </w:tabs>
        <w:ind w:left="2520" w:hanging="360"/>
      </w:pPr>
      <w:rPr>
        <w:rFonts w:ascii="Symbol" w:hAnsi="Symbol" w:hint="default"/>
      </w:rPr>
    </w:lvl>
    <w:lvl w:ilvl="1" w:tplc="2D64E1F6">
      <w:start w:val="1"/>
      <w:numFmt w:val="bullet"/>
      <w:lvlText w:val=""/>
      <w:lvlJc w:val="left"/>
      <w:pPr>
        <w:tabs>
          <w:tab w:val="num" w:pos="2340"/>
        </w:tabs>
        <w:ind w:left="2340" w:hanging="360"/>
      </w:pPr>
      <w:rPr>
        <w:rFonts w:ascii="Symbol" w:hAnsi="Symbol" w:hint="default"/>
      </w:rPr>
    </w:lvl>
    <w:lvl w:ilvl="2" w:tplc="610A5840">
      <w:start w:val="3"/>
      <w:numFmt w:val="decimal"/>
      <w:lvlText w:val="%3."/>
      <w:lvlJc w:val="left"/>
      <w:pPr>
        <w:tabs>
          <w:tab w:val="num" w:pos="3060"/>
        </w:tabs>
        <w:ind w:left="3060" w:hanging="360"/>
      </w:pPr>
      <w:rPr>
        <w:rFonts w:hint="default"/>
        <w:b/>
        <w:i w:val="0"/>
        <w:sz w:val="24"/>
        <w:szCs w:val="28"/>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D5B18D9"/>
    <w:multiLevelType w:val="hybridMultilevel"/>
    <w:tmpl w:val="FBA0C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C5B73"/>
    <w:multiLevelType w:val="hybridMultilevel"/>
    <w:tmpl w:val="2556A8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8202F86"/>
    <w:multiLevelType w:val="hybridMultilevel"/>
    <w:tmpl w:val="7DC8048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474536"/>
    <w:multiLevelType w:val="hybridMultilevel"/>
    <w:tmpl w:val="14DA3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5F43E3"/>
    <w:multiLevelType w:val="hybridMultilevel"/>
    <w:tmpl w:val="466400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146300E"/>
    <w:multiLevelType w:val="hybridMultilevel"/>
    <w:tmpl w:val="67A6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C55BDD"/>
    <w:multiLevelType w:val="hybridMultilevel"/>
    <w:tmpl w:val="2F8C65D4"/>
    <w:lvl w:ilvl="0" w:tplc="9334B4EC">
      <w:start w:val="1"/>
      <w:numFmt w:val="decimal"/>
      <w:lvlText w:val="%1."/>
      <w:lvlJc w:val="left"/>
      <w:pPr>
        <w:tabs>
          <w:tab w:val="num" w:pos="1620"/>
        </w:tabs>
        <w:ind w:left="1620" w:hanging="360"/>
      </w:pPr>
      <w:rPr>
        <w:rFonts w:hint="default"/>
        <w:b/>
        <w:i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5803258C"/>
    <w:multiLevelType w:val="hybridMultilevel"/>
    <w:tmpl w:val="6DE8BF6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5A412E07"/>
    <w:multiLevelType w:val="singleLevel"/>
    <w:tmpl w:val="197AA15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
    <w:nsid w:val="5B965866"/>
    <w:multiLevelType w:val="hybridMultilevel"/>
    <w:tmpl w:val="240081BC"/>
    <w:lvl w:ilvl="0" w:tplc="648014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AB0446"/>
    <w:multiLevelType w:val="hybridMultilevel"/>
    <w:tmpl w:val="DA2EBECE"/>
    <w:lvl w:ilvl="0" w:tplc="1160F18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F157B35"/>
    <w:multiLevelType w:val="hybridMultilevel"/>
    <w:tmpl w:val="A7F6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905F4D"/>
    <w:multiLevelType w:val="hybridMultilevel"/>
    <w:tmpl w:val="C4EE55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5792AE7"/>
    <w:multiLevelType w:val="hybridMultilevel"/>
    <w:tmpl w:val="EA00C890"/>
    <w:lvl w:ilvl="0" w:tplc="DAB6FBE8">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1652DF"/>
    <w:multiLevelType w:val="hybridMultilevel"/>
    <w:tmpl w:val="DCB84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24F87"/>
    <w:multiLevelType w:val="hybridMultilevel"/>
    <w:tmpl w:val="66A07070"/>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772279"/>
    <w:multiLevelType w:val="hybridMultilevel"/>
    <w:tmpl w:val="6C660DA6"/>
    <w:lvl w:ilvl="0" w:tplc="648014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87051B"/>
    <w:multiLevelType w:val="hybridMultilevel"/>
    <w:tmpl w:val="FC4ECD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70332F04"/>
    <w:multiLevelType w:val="hybridMultilevel"/>
    <w:tmpl w:val="ABEC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687ABF"/>
    <w:multiLevelType w:val="hybridMultilevel"/>
    <w:tmpl w:val="920A26A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70FFF"/>
    <w:multiLevelType w:val="hybridMultilevel"/>
    <w:tmpl w:val="C5F4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74517"/>
    <w:multiLevelType w:val="hybridMultilevel"/>
    <w:tmpl w:val="7AC08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191811"/>
    <w:multiLevelType w:val="hybridMultilevel"/>
    <w:tmpl w:val="E938B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1F13DC"/>
    <w:multiLevelType w:val="hybridMultilevel"/>
    <w:tmpl w:val="2FF6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DB5269"/>
    <w:multiLevelType w:val="hybridMultilevel"/>
    <w:tmpl w:val="16FABCF0"/>
    <w:lvl w:ilvl="0" w:tplc="648014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6"/>
  </w:num>
  <w:num w:numId="11">
    <w:abstractNumId w:val="0"/>
  </w:num>
  <w:num w:numId="12">
    <w:abstractNumId w:val="21"/>
  </w:num>
  <w:num w:numId="13">
    <w:abstractNumId w:val="18"/>
  </w:num>
  <w:num w:numId="14">
    <w:abstractNumId w:val="26"/>
  </w:num>
  <w:num w:numId="15">
    <w:abstractNumId w:val="20"/>
  </w:num>
  <w:num w:numId="16">
    <w:abstractNumId w:val="28"/>
  </w:num>
  <w:num w:numId="17">
    <w:abstractNumId w:val="17"/>
  </w:num>
  <w:num w:numId="18">
    <w:abstractNumId w:val="38"/>
  </w:num>
  <w:num w:numId="19">
    <w:abstractNumId w:val="4"/>
  </w:num>
  <w:num w:numId="20">
    <w:abstractNumId w:val="11"/>
  </w:num>
  <w:num w:numId="21">
    <w:abstractNumId w:val="39"/>
  </w:num>
  <w:num w:numId="22">
    <w:abstractNumId w:val="5"/>
  </w:num>
  <w:num w:numId="23">
    <w:abstractNumId w:val="9"/>
  </w:num>
  <w:num w:numId="24">
    <w:abstractNumId w:val="22"/>
  </w:num>
  <w:num w:numId="25">
    <w:abstractNumId w:val="31"/>
  </w:num>
  <w:num w:numId="26">
    <w:abstractNumId w:val="13"/>
  </w:num>
  <w:num w:numId="27">
    <w:abstractNumId w:val="37"/>
  </w:num>
  <w:num w:numId="28">
    <w:abstractNumId w:val="35"/>
  </w:num>
  <w:num w:numId="29">
    <w:abstractNumId w:val="12"/>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4"/>
  </w:num>
  <w:num w:numId="33">
    <w:abstractNumId w:val="8"/>
  </w:num>
  <w:num w:numId="34">
    <w:abstractNumId w:val="14"/>
  </w:num>
  <w:num w:numId="35">
    <w:abstractNumId w:val="6"/>
  </w:num>
  <w:num w:numId="36">
    <w:abstractNumId w:val="34"/>
  </w:num>
  <w:num w:numId="37">
    <w:abstractNumId w:val="7"/>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5"/>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646F6"/>
    <w:rsid w:val="00012975"/>
    <w:rsid w:val="000179F0"/>
    <w:rsid w:val="00034DC2"/>
    <w:rsid w:val="00071B5C"/>
    <w:rsid w:val="00082A33"/>
    <w:rsid w:val="000A4CD9"/>
    <w:rsid w:val="000F306E"/>
    <w:rsid w:val="00166558"/>
    <w:rsid w:val="00192CF6"/>
    <w:rsid w:val="00193553"/>
    <w:rsid w:val="001B7E7D"/>
    <w:rsid w:val="001C13AA"/>
    <w:rsid w:val="001E3A93"/>
    <w:rsid w:val="0023392A"/>
    <w:rsid w:val="00252770"/>
    <w:rsid w:val="00280AEF"/>
    <w:rsid w:val="002A4879"/>
    <w:rsid w:val="002E280D"/>
    <w:rsid w:val="00325A5E"/>
    <w:rsid w:val="00345984"/>
    <w:rsid w:val="00354C11"/>
    <w:rsid w:val="0037113E"/>
    <w:rsid w:val="00372C76"/>
    <w:rsid w:val="003772B6"/>
    <w:rsid w:val="003C7049"/>
    <w:rsid w:val="004012F7"/>
    <w:rsid w:val="004118C6"/>
    <w:rsid w:val="00432825"/>
    <w:rsid w:val="00474A52"/>
    <w:rsid w:val="00474C74"/>
    <w:rsid w:val="00476525"/>
    <w:rsid w:val="00480281"/>
    <w:rsid w:val="0049476F"/>
    <w:rsid w:val="00503DC3"/>
    <w:rsid w:val="0050601B"/>
    <w:rsid w:val="005249E2"/>
    <w:rsid w:val="005438C5"/>
    <w:rsid w:val="00544F64"/>
    <w:rsid w:val="005452B6"/>
    <w:rsid w:val="005575F6"/>
    <w:rsid w:val="005667F1"/>
    <w:rsid w:val="00584598"/>
    <w:rsid w:val="005C27F9"/>
    <w:rsid w:val="005D0464"/>
    <w:rsid w:val="005D0C54"/>
    <w:rsid w:val="005E2768"/>
    <w:rsid w:val="005F7503"/>
    <w:rsid w:val="006006CA"/>
    <w:rsid w:val="0060545E"/>
    <w:rsid w:val="006140F3"/>
    <w:rsid w:val="006418E3"/>
    <w:rsid w:val="006549F2"/>
    <w:rsid w:val="0066504F"/>
    <w:rsid w:val="006B0E09"/>
    <w:rsid w:val="006D64DD"/>
    <w:rsid w:val="00746732"/>
    <w:rsid w:val="00775485"/>
    <w:rsid w:val="007771B5"/>
    <w:rsid w:val="00777A4F"/>
    <w:rsid w:val="007B2647"/>
    <w:rsid w:val="007D6EED"/>
    <w:rsid w:val="007F387F"/>
    <w:rsid w:val="008106A3"/>
    <w:rsid w:val="00816B39"/>
    <w:rsid w:val="008403D8"/>
    <w:rsid w:val="00853A3A"/>
    <w:rsid w:val="008A2AC4"/>
    <w:rsid w:val="008B4797"/>
    <w:rsid w:val="008E70C3"/>
    <w:rsid w:val="00916C4C"/>
    <w:rsid w:val="009243F8"/>
    <w:rsid w:val="009268F6"/>
    <w:rsid w:val="009360AB"/>
    <w:rsid w:val="00937F49"/>
    <w:rsid w:val="00943DC7"/>
    <w:rsid w:val="00954236"/>
    <w:rsid w:val="00966DA4"/>
    <w:rsid w:val="009960F0"/>
    <w:rsid w:val="009F7D33"/>
    <w:rsid w:val="00A075E7"/>
    <w:rsid w:val="00A1198E"/>
    <w:rsid w:val="00AA01FA"/>
    <w:rsid w:val="00AD4937"/>
    <w:rsid w:val="00AF3419"/>
    <w:rsid w:val="00AF566E"/>
    <w:rsid w:val="00B32C11"/>
    <w:rsid w:val="00B46923"/>
    <w:rsid w:val="00B62947"/>
    <w:rsid w:val="00B800C1"/>
    <w:rsid w:val="00B90B3B"/>
    <w:rsid w:val="00B971D9"/>
    <w:rsid w:val="00BB0292"/>
    <w:rsid w:val="00BC11A8"/>
    <w:rsid w:val="00C07992"/>
    <w:rsid w:val="00C12B20"/>
    <w:rsid w:val="00C432B7"/>
    <w:rsid w:val="00C646F6"/>
    <w:rsid w:val="00C76CBD"/>
    <w:rsid w:val="00C90E36"/>
    <w:rsid w:val="00CA63CF"/>
    <w:rsid w:val="00D33A67"/>
    <w:rsid w:val="00D5510C"/>
    <w:rsid w:val="00D60DF8"/>
    <w:rsid w:val="00D66793"/>
    <w:rsid w:val="00D74C02"/>
    <w:rsid w:val="00D77ED7"/>
    <w:rsid w:val="00D81C16"/>
    <w:rsid w:val="00D874F2"/>
    <w:rsid w:val="00D9145B"/>
    <w:rsid w:val="00DA0958"/>
    <w:rsid w:val="00DB14F3"/>
    <w:rsid w:val="00DB20C5"/>
    <w:rsid w:val="00DD7B1B"/>
    <w:rsid w:val="00DE31EF"/>
    <w:rsid w:val="00E140AB"/>
    <w:rsid w:val="00E1435A"/>
    <w:rsid w:val="00E44411"/>
    <w:rsid w:val="00E67824"/>
    <w:rsid w:val="00E82DDE"/>
    <w:rsid w:val="00E83D65"/>
    <w:rsid w:val="00E938FE"/>
    <w:rsid w:val="00E94391"/>
    <w:rsid w:val="00EB545E"/>
    <w:rsid w:val="00ED2467"/>
    <w:rsid w:val="00EE1297"/>
    <w:rsid w:val="00F04907"/>
    <w:rsid w:val="00F354C0"/>
    <w:rsid w:val="00F85F74"/>
    <w:rsid w:val="00F94A99"/>
    <w:rsid w:val="00FB1496"/>
    <w:rsid w:val="00FB4DB9"/>
    <w:rsid w:val="00FD7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F6"/>
    <w:rPr>
      <w:rFonts w:cstheme="minorBidi"/>
      <w:lang w:val="ru-RU" w:bidi="ar-SA"/>
    </w:rPr>
  </w:style>
  <w:style w:type="paragraph" w:styleId="1">
    <w:name w:val="heading 1"/>
    <w:basedOn w:val="a"/>
    <w:next w:val="a"/>
    <w:link w:val="10"/>
    <w:uiPriority w:val="9"/>
    <w:qFormat/>
    <w:rsid w:val="00EE129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E129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E129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E129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E129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E1297"/>
    <w:pPr>
      <w:spacing w:before="240" w:after="60"/>
      <w:outlineLvl w:val="5"/>
    </w:pPr>
    <w:rPr>
      <w:rFonts w:cstheme="majorBidi"/>
      <w:b/>
      <w:bCs/>
    </w:rPr>
  </w:style>
  <w:style w:type="paragraph" w:styleId="7">
    <w:name w:val="heading 7"/>
    <w:basedOn w:val="a"/>
    <w:next w:val="a"/>
    <w:link w:val="70"/>
    <w:uiPriority w:val="9"/>
    <w:semiHidden/>
    <w:unhideWhenUsed/>
    <w:qFormat/>
    <w:rsid w:val="00EE1297"/>
    <w:pPr>
      <w:spacing w:before="240" w:after="60"/>
      <w:outlineLvl w:val="6"/>
    </w:pPr>
    <w:rPr>
      <w:rFonts w:cstheme="majorBidi"/>
    </w:rPr>
  </w:style>
  <w:style w:type="paragraph" w:styleId="8">
    <w:name w:val="heading 8"/>
    <w:basedOn w:val="a"/>
    <w:next w:val="a"/>
    <w:link w:val="80"/>
    <w:uiPriority w:val="9"/>
    <w:semiHidden/>
    <w:unhideWhenUsed/>
    <w:qFormat/>
    <w:rsid w:val="00EE1297"/>
    <w:pPr>
      <w:spacing w:before="240" w:after="60"/>
      <w:outlineLvl w:val="7"/>
    </w:pPr>
    <w:rPr>
      <w:rFonts w:cstheme="majorBidi"/>
      <w:i/>
      <w:iCs/>
    </w:rPr>
  </w:style>
  <w:style w:type="paragraph" w:styleId="9">
    <w:name w:val="heading 9"/>
    <w:basedOn w:val="a"/>
    <w:next w:val="a"/>
    <w:link w:val="90"/>
    <w:uiPriority w:val="9"/>
    <w:semiHidden/>
    <w:unhideWhenUsed/>
    <w:qFormat/>
    <w:rsid w:val="00EE129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29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E129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E129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EE1297"/>
    <w:rPr>
      <w:rFonts w:cstheme="majorBidi"/>
      <w:b/>
      <w:bCs/>
      <w:sz w:val="28"/>
      <w:szCs w:val="28"/>
    </w:rPr>
  </w:style>
  <w:style w:type="character" w:customStyle="1" w:styleId="50">
    <w:name w:val="Заголовок 5 Знак"/>
    <w:basedOn w:val="a0"/>
    <w:link w:val="5"/>
    <w:uiPriority w:val="9"/>
    <w:semiHidden/>
    <w:rsid w:val="00EE1297"/>
    <w:rPr>
      <w:rFonts w:cstheme="majorBidi"/>
      <w:b/>
      <w:bCs/>
      <w:i/>
      <w:iCs/>
      <w:sz w:val="26"/>
      <w:szCs w:val="26"/>
    </w:rPr>
  </w:style>
  <w:style w:type="character" w:customStyle="1" w:styleId="60">
    <w:name w:val="Заголовок 6 Знак"/>
    <w:basedOn w:val="a0"/>
    <w:link w:val="6"/>
    <w:uiPriority w:val="9"/>
    <w:semiHidden/>
    <w:rsid w:val="00EE1297"/>
    <w:rPr>
      <w:rFonts w:cstheme="majorBidi"/>
      <w:b/>
      <w:bCs/>
    </w:rPr>
  </w:style>
  <w:style w:type="character" w:customStyle="1" w:styleId="70">
    <w:name w:val="Заголовок 7 Знак"/>
    <w:basedOn w:val="a0"/>
    <w:link w:val="7"/>
    <w:uiPriority w:val="9"/>
    <w:semiHidden/>
    <w:rsid w:val="00EE1297"/>
    <w:rPr>
      <w:rFonts w:cstheme="majorBidi"/>
      <w:sz w:val="24"/>
      <w:szCs w:val="24"/>
    </w:rPr>
  </w:style>
  <w:style w:type="character" w:customStyle="1" w:styleId="80">
    <w:name w:val="Заголовок 8 Знак"/>
    <w:basedOn w:val="a0"/>
    <w:link w:val="8"/>
    <w:uiPriority w:val="9"/>
    <w:semiHidden/>
    <w:rsid w:val="00EE1297"/>
    <w:rPr>
      <w:rFonts w:cstheme="majorBidi"/>
      <w:i/>
      <w:iCs/>
      <w:sz w:val="24"/>
      <w:szCs w:val="24"/>
    </w:rPr>
  </w:style>
  <w:style w:type="character" w:customStyle="1" w:styleId="90">
    <w:name w:val="Заголовок 9 Знак"/>
    <w:basedOn w:val="a0"/>
    <w:link w:val="9"/>
    <w:uiPriority w:val="9"/>
    <w:semiHidden/>
    <w:rsid w:val="00EE1297"/>
    <w:rPr>
      <w:rFonts w:asciiTheme="majorHAnsi" w:eastAsiaTheme="majorEastAsia" w:hAnsiTheme="majorHAnsi" w:cstheme="majorBidi"/>
    </w:rPr>
  </w:style>
  <w:style w:type="paragraph" w:styleId="a3">
    <w:name w:val="Title"/>
    <w:basedOn w:val="a"/>
    <w:next w:val="a"/>
    <w:link w:val="a4"/>
    <w:uiPriority w:val="10"/>
    <w:qFormat/>
    <w:rsid w:val="00EE129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E129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E1297"/>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E1297"/>
    <w:rPr>
      <w:rFonts w:asciiTheme="majorHAnsi" w:eastAsiaTheme="majorEastAsia" w:hAnsiTheme="majorHAnsi" w:cstheme="majorBidi"/>
      <w:sz w:val="24"/>
      <w:szCs w:val="24"/>
    </w:rPr>
  </w:style>
  <w:style w:type="character" w:styleId="a7">
    <w:name w:val="Strong"/>
    <w:basedOn w:val="a0"/>
    <w:uiPriority w:val="22"/>
    <w:qFormat/>
    <w:rsid w:val="00EE1297"/>
    <w:rPr>
      <w:b/>
      <w:bCs/>
    </w:rPr>
  </w:style>
  <w:style w:type="character" w:styleId="a8">
    <w:name w:val="Emphasis"/>
    <w:basedOn w:val="a0"/>
    <w:uiPriority w:val="20"/>
    <w:qFormat/>
    <w:rsid w:val="00EE1297"/>
    <w:rPr>
      <w:rFonts w:asciiTheme="minorHAnsi" w:hAnsiTheme="minorHAnsi"/>
      <w:b/>
      <w:i/>
      <w:iCs/>
    </w:rPr>
  </w:style>
  <w:style w:type="paragraph" w:styleId="a9">
    <w:name w:val="No Spacing"/>
    <w:basedOn w:val="a"/>
    <w:uiPriority w:val="1"/>
    <w:qFormat/>
    <w:rsid w:val="00EE1297"/>
    <w:rPr>
      <w:szCs w:val="32"/>
    </w:rPr>
  </w:style>
  <w:style w:type="paragraph" w:styleId="aa">
    <w:name w:val="List Paragraph"/>
    <w:basedOn w:val="a"/>
    <w:uiPriority w:val="99"/>
    <w:qFormat/>
    <w:rsid w:val="00EE1297"/>
    <w:pPr>
      <w:ind w:left="720"/>
      <w:contextualSpacing/>
    </w:pPr>
  </w:style>
  <w:style w:type="paragraph" w:styleId="21">
    <w:name w:val="Quote"/>
    <w:basedOn w:val="a"/>
    <w:next w:val="a"/>
    <w:link w:val="22"/>
    <w:uiPriority w:val="29"/>
    <w:qFormat/>
    <w:rsid w:val="00EE1297"/>
    <w:rPr>
      <w:i/>
    </w:rPr>
  </w:style>
  <w:style w:type="character" w:customStyle="1" w:styleId="22">
    <w:name w:val="Цитата 2 Знак"/>
    <w:basedOn w:val="a0"/>
    <w:link w:val="21"/>
    <w:uiPriority w:val="29"/>
    <w:rsid w:val="00EE1297"/>
    <w:rPr>
      <w:i/>
      <w:sz w:val="24"/>
      <w:szCs w:val="24"/>
    </w:rPr>
  </w:style>
  <w:style w:type="paragraph" w:styleId="ab">
    <w:name w:val="Intense Quote"/>
    <w:basedOn w:val="a"/>
    <w:next w:val="a"/>
    <w:link w:val="ac"/>
    <w:uiPriority w:val="30"/>
    <w:qFormat/>
    <w:rsid w:val="00EE1297"/>
    <w:pPr>
      <w:ind w:left="720" w:right="720"/>
    </w:pPr>
    <w:rPr>
      <w:b/>
      <w:i/>
    </w:rPr>
  </w:style>
  <w:style w:type="character" w:customStyle="1" w:styleId="ac">
    <w:name w:val="Выделенная цитата Знак"/>
    <w:basedOn w:val="a0"/>
    <w:link w:val="ab"/>
    <w:uiPriority w:val="30"/>
    <w:rsid w:val="00EE1297"/>
    <w:rPr>
      <w:b/>
      <w:i/>
      <w:sz w:val="24"/>
    </w:rPr>
  </w:style>
  <w:style w:type="character" w:styleId="ad">
    <w:name w:val="Subtle Emphasis"/>
    <w:uiPriority w:val="19"/>
    <w:qFormat/>
    <w:rsid w:val="00EE1297"/>
    <w:rPr>
      <w:i/>
      <w:color w:val="5A5A5A" w:themeColor="text1" w:themeTint="A5"/>
    </w:rPr>
  </w:style>
  <w:style w:type="character" w:styleId="ae">
    <w:name w:val="Intense Emphasis"/>
    <w:basedOn w:val="a0"/>
    <w:uiPriority w:val="21"/>
    <w:qFormat/>
    <w:rsid w:val="00EE1297"/>
    <w:rPr>
      <w:b/>
      <w:i/>
      <w:sz w:val="24"/>
      <w:szCs w:val="24"/>
      <w:u w:val="single"/>
    </w:rPr>
  </w:style>
  <w:style w:type="character" w:styleId="af">
    <w:name w:val="Subtle Reference"/>
    <w:basedOn w:val="a0"/>
    <w:uiPriority w:val="31"/>
    <w:qFormat/>
    <w:rsid w:val="00EE1297"/>
    <w:rPr>
      <w:sz w:val="24"/>
      <w:szCs w:val="24"/>
      <w:u w:val="single"/>
    </w:rPr>
  </w:style>
  <w:style w:type="character" w:styleId="af0">
    <w:name w:val="Intense Reference"/>
    <w:basedOn w:val="a0"/>
    <w:uiPriority w:val="32"/>
    <w:qFormat/>
    <w:rsid w:val="00EE1297"/>
    <w:rPr>
      <w:b/>
      <w:sz w:val="24"/>
      <w:u w:val="single"/>
    </w:rPr>
  </w:style>
  <w:style w:type="character" w:styleId="af1">
    <w:name w:val="Book Title"/>
    <w:basedOn w:val="a0"/>
    <w:uiPriority w:val="33"/>
    <w:qFormat/>
    <w:rsid w:val="00EE12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E1297"/>
    <w:pPr>
      <w:outlineLvl w:val="9"/>
    </w:pPr>
  </w:style>
  <w:style w:type="paragraph" w:styleId="23">
    <w:name w:val="Body Text 2"/>
    <w:basedOn w:val="a"/>
    <w:link w:val="24"/>
    <w:uiPriority w:val="99"/>
    <w:unhideWhenUsed/>
    <w:rsid w:val="00C646F6"/>
    <w:pPr>
      <w:spacing w:after="120" w:line="480" w:lineRule="auto"/>
    </w:pPr>
  </w:style>
  <w:style w:type="character" w:customStyle="1" w:styleId="24">
    <w:name w:val="Основной текст 2 Знак"/>
    <w:basedOn w:val="a0"/>
    <w:link w:val="23"/>
    <w:uiPriority w:val="99"/>
    <w:rsid w:val="00C646F6"/>
    <w:rPr>
      <w:rFonts w:cstheme="minorBidi"/>
      <w:lang w:val="ru-RU" w:bidi="ar-SA"/>
    </w:rPr>
  </w:style>
  <w:style w:type="paragraph" w:styleId="31">
    <w:name w:val="Body Text Indent 3"/>
    <w:basedOn w:val="a"/>
    <w:link w:val="32"/>
    <w:uiPriority w:val="99"/>
    <w:semiHidden/>
    <w:unhideWhenUsed/>
    <w:rsid w:val="00C646F6"/>
    <w:pPr>
      <w:spacing w:after="120"/>
      <w:ind w:left="283"/>
    </w:pPr>
    <w:rPr>
      <w:sz w:val="16"/>
      <w:szCs w:val="16"/>
    </w:rPr>
  </w:style>
  <w:style w:type="character" w:customStyle="1" w:styleId="32">
    <w:name w:val="Основной текст с отступом 3 Знак"/>
    <w:basedOn w:val="a0"/>
    <w:link w:val="31"/>
    <w:uiPriority w:val="99"/>
    <w:semiHidden/>
    <w:rsid w:val="00C646F6"/>
    <w:rPr>
      <w:rFonts w:cstheme="minorBidi"/>
      <w:sz w:val="16"/>
      <w:szCs w:val="16"/>
      <w:lang w:val="ru-RU" w:bidi="ar-SA"/>
    </w:rPr>
  </w:style>
  <w:style w:type="paragraph" w:styleId="af3">
    <w:name w:val="Body Text Indent"/>
    <w:basedOn w:val="a"/>
    <w:link w:val="af4"/>
    <w:uiPriority w:val="99"/>
    <w:semiHidden/>
    <w:unhideWhenUsed/>
    <w:rsid w:val="00C646F6"/>
    <w:pPr>
      <w:spacing w:after="120"/>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C646F6"/>
    <w:rPr>
      <w:rFonts w:ascii="Calibri" w:eastAsia="Calibri" w:hAnsi="Calibri"/>
      <w:lang w:val="ru-RU" w:bidi="ar-SA"/>
    </w:rPr>
  </w:style>
  <w:style w:type="paragraph" w:styleId="af5">
    <w:name w:val="Body Text"/>
    <w:basedOn w:val="a"/>
    <w:link w:val="af6"/>
    <w:uiPriority w:val="99"/>
    <w:unhideWhenUsed/>
    <w:rsid w:val="00C646F6"/>
    <w:pPr>
      <w:spacing w:after="120"/>
    </w:pPr>
  </w:style>
  <w:style w:type="character" w:customStyle="1" w:styleId="af6">
    <w:name w:val="Основной текст Знак"/>
    <w:basedOn w:val="a0"/>
    <w:link w:val="af5"/>
    <w:uiPriority w:val="99"/>
    <w:rsid w:val="00C646F6"/>
    <w:rPr>
      <w:rFonts w:cstheme="minorBidi"/>
      <w:lang w:val="ru-RU" w:bidi="ar-SA"/>
    </w:rPr>
  </w:style>
  <w:style w:type="paragraph" w:styleId="af7">
    <w:name w:val="Normal (Web)"/>
    <w:basedOn w:val="a"/>
    <w:uiPriority w:val="99"/>
    <w:rsid w:val="00C646F6"/>
    <w:pPr>
      <w:spacing w:before="240" w:after="240"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C646F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646F6"/>
    <w:rPr>
      <w:rFonts w:ascii="Tahoma" w:hAnsi="Tahoma" w:cs="Tahoma"/>
      <w:sz w:val="16"/>
      <w:szCs w:val="16"/>
      <w:lang w:val="ru-RU" w:bidi="ar-SA"/>
    </w:rPr>
  </w:style>
  <w:style w:type="table" w:styleId="afa">
    <w:name w:val="Table Grid"/>
    <w:basedOn w:val="a1"/>
    <w:uiPriority w:val="59"/>
    <w:rsid w:val="00C646F6"/>
    <w:pPr>
      <w:spacing w:after="0" w:line="240" w:lineRule="auto"/>
    </w:pPr>
    <w:rPr>
      <w:rFonts w:eastAsiaTheme="minorEastAsia" w:cstheme="minorBidi"/>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header"/>
    <w:basedOn w:val="a"/>
    <w:link w:val="afc"/>
    <w:uiPriority w:val="99"/>
    <w:semiHidden/>
    <w:unhideWhenUsed/>
    <w:rsid w:val="00C646F6"/>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C646F6"/>
    <w:rPr>
      <w:rFonts w:cstheme="minorBidi"/>
      <w:lang w:val="ru-RU" w:bidi="ar-SA"/>
    </w:rPr>
  </w:style>
  <w:style w:type="paragraph" w:styleId="afd">
    <w:name w:val="footer"/>
    <w:basedOn w:val="a"/>
    <w:link w:val="afe"/>
    <w:uiPriority w:val="99"/>
    <w:unhideWhenUsed/>
    <w:rsid w:val="00C646F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C646F6"/>
    <w:rPr>
      <w:rFonts w:cstheme="minorBidi"/>
      <w:lang w:val="ru-RU" w:bidi="ar-SA"/>
    </w:rPr>
  </w:style>
  <w:style w:type="paragraph" w:styleId="aff">
    <w:name w:val="Document Map"/>
    <w:basedOn w:val="a"/>
    <w:link w:val="aff0"/>
    <w:uiPriority w:val="99"/>
    <w:semiHidden/>
    <w:unhideWhenUsed/>
    <w:rsid w:val="00C646F6"/>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C646F6"/>
    <w:rPr>
      <w:rFonts w:ascii="Tahoma" w:hAnsi="Tahoma" w:cs="Tahoma"/>
      <w:sz w:val="16"/>
      <w:szCs w:val="16"/>
      <w:lang w:val="ru-RU" w:bidi="ar-SA"/>
    </w:rPr>
  </w:style>
  <w:style w:type="character" w:styleId="aff1">
    <w:name w:val="Hyperlink"/>
    <w:basedOn w:val="a0"/>
    <w:uiPriority w:val="99"/>
    <w:unhideWhenUsed/>
    <w:rsid w:val="00C646F6"/>
    <w:rPr>
      <w:color w:val="0000FF"/>
      <w:u w:val="single"/>
    </w:rPr>
  </w:style>
  <w:style w:type="paragraph" w:customStyle="1" w:styleId="xl65">
    <w:name w:val="xl65"/>
    <w:basedOn w:val="a"/>
    <w:rsid w:val="00C646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C646F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3F2F"/>
      <w:sz w:val="20"/>
      <w:szCs w:val="20"/>
      <w:lang w:eastAsia="ru-RU"/>
    </w:rPr>
  </w:style>
  <w:style w:type="paragraph" w:customStyle="1" w:styleId="xl68">
    <w:name w:val="xl68"/>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3F2F"/>
      <w:sz w:val="20"/>
      <w:szCs w:val="20"/>
      <w:lang w:eastAsia="ru-RU"/>
    </w:rPr>
  </w:style>
  <w:style w:type="paragraph" w:customStyle="1" w:styleId="xl69">
    <w:name w:val="xl69"/>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5">
    <w:name w:val="xl75"/>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C646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C646F6"/>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C646F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C646F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C646F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646F6"/>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C646F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3F2F"/>
      <w:sz w:val="20"/>
      <w:szCs w:val="20"/>
      <w:lang w:eastAsia="ru-RU"/>
    </w:rPr>
  </w:style>
  <w:style w:type="paragraph" w:customStyle="1" w:styleId="xl87">
    <w:name w:val="xl87"/>
    <w:basedOn w:val="a"/>
    <w:rsid w:val="00C646F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3F2F"/>
      <w:sz w:val="20"/>
      <w:szCs w:val="20"/>
      <w:lang w:eastAsia="ru-RU"/>
    </w:rPr>
  </w:style>
  <w:style w:type="paragraph" w:customStyle="1" w:styleId="xl88">
    <w:name w:val="xl88"/>
    <w:basedOn w:val="a"/>
    <w:rsid w:val="00C646F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3F2F"/>
      <w:sz w:val="20"/>
      <w:szCs w:val="20"/>
      <w:lang w:eastAsia="ru-RU"/>
    </w:rPr>
  </w:style>
  <w:style w:type="character" w:customStyle="1" w:styleId="notlocalizable">
    <w:name w:val="notlocalizable"/>
    <w:basedOn w:val="a0"/>
    <w:rsid w:val="00C646F6"/>
  </w:style>
  <w:style w:type="paragraph" w:styleId="HTML">
    <w:name w:val="HTML Preformatted"/>
    <w:basedOn w:val="a"/>
    <w:link w:val="HTML0"/>
    <w:uiPriority w:val="99"/>
    <w:unhideWhenUsed/>
    <w:rsid w:val="00C64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46F6"/>
    <w:rPr>
      <w:rFonts w:ascii="Courier New" w:eastAsia="Times New Roman" w:hAnsi="Courier New" w:cs="Courier New"/>
      <w:sz w:val="20"/>
      <w:szCs w:val="20"/>
      <w:lang w:val="ru-RU" w:eastAsia="ru-RU" w:bidi="ar-SA"/>
    </w:rPr>
  </w:style>
  <w:style w:type="table" w:customStyle="1" w:styleId="11">
    <w:name w:val="Сетка таблицы1"/>
    <w:basedOn w:val="a1"/>
    <w:next w:val="afa"/>
    <w:uiPriority w:val="59"/>
    <w:rsid w:val="00C64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2">
    <w:name w:val="FollowedHyperlink"/>
    <w:basedOn w:val="a0"/>
    <w:uiPriority w:val="99"/>
    <w:semiHidden/>
    <w:unhideWhenUsed/>
    <w:rsid w:val="00C646F6"/>
    <w:rPr>
      <w:color w:val="800080"/>
      <w:u w:val="single"/>
    </w:rPr>
  </w:style>
  <w:style w:type="paragraph" w:customStyle="1" w:styleId="xl63">
    <w:name w:val="xl63"/>
    <w:basedOn w:val="a"/>
    <w:rsid w:val="00C64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C646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310">
    <w:name w:val="Основной текст 31"/>
    <w:basedOn w:val="a"/>
    <w:rsid w:val="00D81C16"/>
    <w:pPr>
      <w:spacing w:after="0" w:line="240" w:lineRule="auto"/>
      <w:ind w:right="-568"/>
      <w:jc w:val="both"/>
    </w:pPr>
    <w:rPr>
      <w:rFonts w:ascii="Times New Roman" w:eastAsia="Times New Roman" w:hAnsi="Times New Roman" w:cs="Times New Roman"/>
      <w:sz w:val="24"/>
      <w:szCs w:val="20"/>
      <w:lang w:eastAsia="ru-RU"/>
    </w:rPr>
  </w:style>
  <w:style w:type="paragraph" w:customStyle="1" w:styleId="12">
    <w:name w:val="Абзац списка1"/>
    <w:basedOn w:val="a"/>
    <w:uiPriority w:val="99"/>
    <w:rsid w:val="00B32C11"/>
    <w:pPr>
      <w:ind w:left="720"/>
      <w:contextualSpacing/>
    </w:pPr>
    <w:rPr>
      <w:rFonts w:ascii="Calibri" w:eastAsia="Times New Roman" w:hAnsi="Calibri" w:cs="Times New Roman"/>
      <w:lang w:eastAsia="ru-RU"/>
    </w:rPr>
  </w:style>
  <w:style w:type="paragraph" w:customStyle="1" w:styleId="Standard">
    <w:name w:val="Standard"/>
    <w:link w:val="Standard1"/>
    <w:uiPriority w:val="99"/>
    <w:rsid w:val="00B32C11"/>
    <w:pPr>
      <w:suppressAutoHyphens/>
      <w:spacing w:after="0" w:line="360" w:lineRule="auto"/>
      <w:ind w:firstLine="709"/>
      <w:jc w:val="both"/>
      <w:textAlignment w:val="baseline"/>
    </w:pPr>
    <w:rPr>
      <w:rFonts w:ascii="Times New Roman" w:eastAsia="SimSun" w:hAnsi="Times New Roman"/>
      <w:kern w:val="1"/>
      <w:sz w:val="28"/>
      <w:szCs w:val="28"/>
      <w:lang w:val="ru-RU" w:eastAsia="zh-CN" w:bidi="ar-SA"/>
    </w:rPr>
  </w:style>
  <w:style w:type="character" w:customStyle="1" w:styleId="Standard1">
    <w:name w:val="Standard Знак1"/>
    <w:link w:val="Standard"/>
    <w:uiPriority w:val="99"/>
    <w:locked/>
    <w:rsid w:val="00B32C11"/>
    <w:rPr>
      <w:rFonts w:ascii="Times New Roman" w:eastAsia="SimSun" w:hAnsi="Times New Roman"/>
      <w:kern w:val="1"/>
      <w:sz w:val="28"/>
      <w:szCs w:val="28"/>
      <w:lang w:val="ru-RU" w:eastAsia="zh-CN" w:bidi="ar-SA"/>
    </w:rPr>
  </w:style>
  <w:style w:type="character" w:customStyle="1" w:styleId="apple-converted-space">
    <w:name w:val="apple-converted-space"/>
    <w:basedOn w:val="a0"/>
    <w:uiPriority w:val="99"/>
    <w:rsid w:val="00B32C11"/>
    <w:rPr>
      <w:rFonts w:cs="Times New Roman"/>
    </w:rPr>
  </w:style>
  <w:style w:type="paragraph" w:customStyle="1" w:styleId="ConsPlusNormal">
    <w:name w:val="ConsPlusNormal"/>
    <w:rsid w:val="000A4CD9"/>
    <w:pPr>
      <w:widowControl w:val="0"/>
      <w:autoSpaceDE w:val="0"/>
      <w:autoSpaceDN w:val="0"/>
      <w:adjustRightInd w:val="0"/>
      <w:spacing w:after="0" w:line="240" w:lineRule="auto"/>
    </w:pPr>
    <w:rPr>
      <w:rFonts w:ascii="Arial" w:eastAsiaTheme="minorEastAsia"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mailto:interkor8@mail.ru" TargetMode="External"/><Relationship Id="rId2" Type="http://schemas.openxmlformats.org/officeDocument/2006/relationships/styles" Target="styles.xml"/><Relationship Id="rId16" Type="http://schemas.openxmlformats.org/officeDocument/2006/relationships/hyperlink" Target="http://sch-internat.siva-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indows.microsoft.com/ru-RU/windows/help/learn-how-to-install-windows-xp-service-pack-3-sp3" TargetMode="Externa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package" Target="embeddings/______Microsoft_Office_PowerPoint1.sldx"/></Relationships>
</file>

<file path=word/charts/_rels/chart1.xml.rels><?xml version="1.0" encoding="UTF-8" standalone="yes"?>
<Relationships xmlns="http://schemas.openxmlformats.org/package/2006/relationships"><Relationship Id="rId1" Type="http://schemas.openxmlformats.org/officeDocument/2006/relationships/oleObject" Target="file:///D:\&#1043;&#1086;&#1085;&#1095;&#1072;&#1088;&#1086;&#1074;&#1072;%20&#1057;.&#1042;\&#1052;&#1086;&#1085;&#1080;&#1090;&#1086;&#1088;&#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na\Desktop\&#1042;&#1056;\&#1082;&#1072;&#1088;&#1090;&#1099;%20&#1091;&#1088;&#1086;&#1074;&#1085;&#1103;%20&#1074;&#1086;&#1089;&#1087;&#1080;&#1090;&#1072;&#1085;&#1085;&#1086;&#1089;&#1090;&#1080;%20&#1080;%20%20&#1088;&#1072;&#1079;&#1074;&#1080;&#1090;&#1080;&#1103;\&#1089;&#1074;&#1086;&#1076;&#1085;&#1072;&#1103;%20&#1076;&#1080;&#1072;&#1075;&#1085;&#1086;&#1089;&#1090;&#1080;&#1082;&#1072;%20&#1082;&#1072;&#1088;&#1090;%20&#1074;&#1086;&#1089;&#1087;&#1080;&#1090;&#1072;&#1085;&#1085;&#1086;&#1089;&#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4;&#1086;&#1080;%20&#1076;&#1086;&#1082;&#1091;&#1084;&#1077;&#1085;&#1090;&#1099;\&#1082;&#1072;&#1088;&#1090;&#1099;%20&#1091;&#1088;&#1086;&#1074;&#1085;&#1103;%20&#1074;&#1086;&#1089;&#1087;&#1080;&#1090;&#1072;&#1085;&#1085;&#1086;&#1089;&#1090;&#1080;%20&#1080;%20%20&#1088;&#1072;&#1079;&#1074;&#1080;&#1090;&#1080;&#1103;\&#1089;&#1074;&#1086;&#1076;&#1085;&#1072;&#1103;%20&#1076;&#1080;&#1072;&#1075;&#1085;&#1086;&#1089;&#1090;&#1080;&#1082;&#1072;%20&#1082;&#1072;&#1088;&#1090;%20&#1074;&#1086;&#1089;&#1087;&#1080;&#1090;&#1072;&#1085;&#1085;&#1086;&#1089;&#109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stacked"/>
        <c:ser>
          <c:idx val="0"/>
          <c:order val="0"/>
          <c:tx>
            <c:strRef>
              <c:f>Лист1!$G$259</c:f>
              <c:strCache>
                <c:ptCount val="1"/>
                <c:pt idx="0">
                  <c:v>Количество детей по поселениям</c:v>
                </c:pt>
              </c:strCache>
            </c:strRef>
          </c:tx>
          <c:dLbls>
            <c:txPr>
              <a:bodyPr/>
              <a:lstStyle/>
              <a:p>
                <a:pPr>
                  <a:defRPr sz="1600" b="1">
                    <a:solidFill>
                      <a:schemeClr val="tx1"/>
                    </a:solidFill>
                  </a:defRPr>
                </a:pPr>
                <a:endParaRPr lang="ru-RU"/>
              </a:p>
            </c:txPr>
            <c:dLblPos val="inEnd"/>
            <c:showVal val="1"/>
          </c:dLbls>
          <c:cat>
            <c:strRef>
              <c:f>Лист1!$F$260:$F$263</c:f>
              <c:strCache>
                <c:ptCount val="4"/>
                <c:pt idx="0">
                  <c:v>Сивинское</c:v>
                </c:pt>
                <c:pt idx="1">
                  <c:v>Бубинское</c:v>
                </c:pt>
                <c:pt idx="2">
                  <c:v>Екатерининское</c:v>
                </c:pt>
                <c:pt idx="3">
                  <c:v>С-Коммунарское</c:v>
                </c:pt>
              </c:strCache>
            </c:strRef>
          </c:cat>
          <c:val>
            <c:numRef>
              <c:f>Лист1!$G$260:$G$263</c:f>
              <c:numCache>
                <c:formatCode>General</c:formatCode>
                <c:ptCount val="4"/>
                <c:pt idx="0">
                  <c:v>58</c:v>
                </c:pt>
                <c:pt idx="1">
                  <c:v>39</c:v>
                </c:pt>
                <c:pt idx="2">
                  <c:v>18</c:v>
                </c:pt>
                <c:pt idx="3">
                  <c:v>17</c:v>
                </c:pt>
              </c:numCache>
            </c:numRef>
          </c:val>
        </c:ser>
        <c:dLbls>
          <c:showVal val="1"/>
        </c:dLbls>
        <c:overlap val="100"/>
        <c:axId val="53763072"/>
        <c:axId val="56922880"/>
      </c:barChart>
      <c:catAx>
        <c:axId val="53763072"/>
        <c:scaling>
          <c:orientation val="minMax"/>
        </c:scaling>
        <c:axPos val="b"/>
        <c:tickLblPos val="nextTo"/>
        <c:crossAx val="56922880"/>
        <c:crosses val="autoZero"/>
        <c:auto val="1"/>
        <c:lblAlgn val="ctr"/>
        <c:lblOffset val="100"/>
      </c:catAx>
      <c:valAx>
        <c:axId val="56922880"/>
        <c:scaling>
          <c:orientation val="minMax"/>
        </c:scaling>
        <c:axPos val="l"/>
        <c:majorGridlines/>
        <c:numFmt formatCode="General" sourceLinked="1"/>
        <c:tickLblPos val="nextTo"/>
        <c:crossAx val="537630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 Личностные результаты обучающихся</a:t>
            </a:r>
          </a:p>
        </c:rich>
      </c:tx>
      <c:layout>
        <c:manualLayout>
          <c:xMode val="edge"/>
          <c:yMode val="edge"/>
          <c:x val="0.22265331915605255"/>
          <c:y val="3.7176271878565446E-2"/>
        </c:manualLayout>
      </c:layout>
    </c:title>
    <c:view3D>
      <c:rAngAx val="1"/>
    </c:view3D>
    <c:plotArea>
      <c:layout/>
      <c:bar3DChart>
        <c:barDir val="col"/>
        <c:grouping val="clustered"/>
        <c:ser>
          <c:idx val="0"/>
          <c:order val="0"/>
          <c:tx>
            <c:strRef>
              <c:f>Лист1!$C$52</c:f>
              <c:strCache>
                <c:ptCount val="1"/>
                <c:pt idx="0">
                  <c:v>2015</c:v>
                </c:pt>
              </c:strCache>
            </c:strRef>
          </c:tx>
          <c:spPr>
            <a:solidFill>
              <a:srgbClr val="00B050"/>
            </a:solidFill>
          </c:spPr>
          <c:cat>
            <c:strRef>
              <c:f>Лист1!$A$53:$B$57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Лист1!$C$53:$C$57</c:f>
              <c:numCache>
                <c:formatCode>0%</c:formatCode>
                <c:ptCount val="5"/>
                <c:pt idx="0">
                  <c:v>0.6400000000000019</c:v>
                </c:pt>
                <c:pt idx="1">
                  <c:v>0.54</c:v>
                </c:pt>
                <c:pt idx="2">
                  <c:v>0.54</c:v>
                </c:pt>
                <c:pt idx="3">
                  <c:v>0.54</c:v>
                </c:pt>
                <c:pt idx="4">
                  <c:v>0.59</c:v>
                </c:pt>
              </c:numCache>
            </c:numRef>
          </c:val>
        </c:ser>
        <c:ser>
          <c:idx val="1"/>
          <c:order val="1"/>
          <c:tx>
            <c:strRef>
              <c:f>Лист1!$D$52</c:f>
              <c:strCache>
                <c:ptCount val="1"/>
                <c:pt idx="0">
                  <c:v>2016</c:v>
                </c:pt>
              </c:strCache>
            </c:strRef>
          </c:tx>
          <c:spPr>
            <a:solidFill>
              <a:srgbClr val="008000"/>
            </a:solidFill>
          </c:spPr>
          <c:cat>
            <c:strRef>
              <c:f>Лист1!$A$53:$B$57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Лист1!$D$53:$D$57</c:f>
              <c:numCache>
                <c:formatCode>0%</c:formatCode>
                <c:ptCount val="5"/>
                <c:pt idx="0">
                  <c:v>0.6400000000000019</c:v>
                </c:pt>
                <c:pt idx="1">
                  <c:v>0.54</c:v>
                </c:pt>
                <c:pt idx="2">
                  <c:v>0.56999999999999995</c:v>
                </c:pt>
                <c:pt idx="3">
                  <c:v>0.55000000000000004</c:v>
                </c:pt>
                <c:pt idx="4">
                  <c:v>0.62000000000000166</c:v>
                </c:pt>
              </c:numCache>
            </c:numRef>
          </c:val>
        </c:ser>
        <c:ser>
          <c:idx val="2"/>
          <c:order val="2"/>
          <c:tx>
            <c:strRef>
              <c:f>Лист1!$E$52</c:f>
              <c:strCache>
                <c:ptCount val="1"/>
                <c:pt idx="0">
                  <c:v>2017</c:v>
                </c:pt>
              </c:strCache>
            </c:strRef>
          </c:tx>
          <c:spPr>
            <a:solidFill>
              <a:srgbClr val="336600"/>
            </a:solidFill>
          </c:spPr>
          <c:cat>
            <c:strRef>
              <c:f>Лист1!$A$53:$B$57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Лист1!$E$53:$E$57</c:f>
              <c:numCache>
                <c:formatCode>0%</c:formatCode>
                <c:ptCount val="5"/>
                <c:pt idx="0">
                  <c:v>0.66000000000000214</c:v>
                </c:pt>
                <c:pt idx="1">
                  <c:v>0.56999999999999995</c:v>
                </c:pt>
                <c:pt idx="2">
                  <c:v>0.6400000000000019</c:v>
                </c:pt>
                <c:pt idx="3">
                  <c:v>0.63000000000000189</c:v>
                </c:pt>
                <c:pt idx="4">
                  <c:v>0.6400000000000019</c:v>
                </c:pt>
              </c:numCache>
            </c:numRef>
          </c:val>
        </c:ser>
        <c:shape val="cylinder"/>
        <c:axId val="53843840"/>
        <c:axId val="53845376"/>
        <c:axId val="0"/>
      </c:bar3DChart>
      <c:catAx>
        <c:axId val="53843840"/>
        <c:scaling>
          <c:orientation val="minMax"/>
        </c:scaling>
        <c:axPos val="b"/>
        <c:tickLblPos val="nextTo"/>
        <c:txPr>
          <a:bodyPr/>
          <a:lstStyle/>
          <a:p>
            <a:pPr>
              <a:defRPr sz="1200" b="1"/>
            </a:pPr>
            <a:endParaRPr lang="ru-RU"/>
          </a:p>
        </c:txPr>
        <c:crossAx val="53845376"/>
        <c:crosses val="autoZero"/>
        <c:auto val="1"/>
        <c:lblAlgn val="ctr"/>
        <c:lblOffset val="100"/>
      </c:catAx>
      <c:valAx>
        <c:axId val="53845376"/>
        <c:scaling>
          <c:orientation val="minMax"/>
        </c:scaling>
        <c:axPos val="l"/>
        <c:majorGridlines/>
        <c:numFmt formatCode="0%" sourceLinked="1"/>
        <c:tickLblPos val="nextTo"/>
        <c:txPr>
          <a:bodyPr/>
          <a:lstStyle/>
          <a:p>
            <a:pPr>
              <a:defRPr sz="1100" b="1"/>
            </a:pPr>
            <a:endParaRPr lang="ru-RU"/>
          </a:p>
        </c:txPr>
        <c:crossAx val="53843840"/>
        <c:crosses val="autoZero"/>
        <c:crossBetween val="between"/>
      </c:valAx>
    </c:plotArea>
    <c:legend>
      <c:legendPos val="r"/>
      <c:layout>
        <c:manualLayout>
          <c:xMode val="edge"/>
          <c:yMode val="edge"/>
          <c:x val="0.87665539715972496"/>
          <c:y val="0.6273566621757537"/>
          <c:w val="8.926206575486155E-2"/>
          <c:h val="0.21301052425129696"/>
        </c:manualLayout>
      </c:layout>
      <c:txPr>
        <a:bodyPr/>
        <a:lstStyle/>
        <a:p>
          <a:pPr>
            <a:defRPr sz="1400"/>
          </a:pPr>
          <a:endParaRPr lang="ru-RU"/>
        </a:p>
      </c:txPr>
    </c:legend>
    <c:plotVisOnly val="1"/>
  </c:chart>
  <c:txPr>
    <a:bodyPr/>
    <a:lstStyle/>
    <a:p>
      <a:pPr>
        <a:defRPr>
          <a:solidFill>
            <a:schemeClr val="accent2">
              <a:lumMod val="75000"/>
            </a:schemeClr>
          </a:solidFil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chemeClr val="accent3">
                    <a:lumMod val="50000"/>
                  </a:schemeClr>
                </a:solidFill>
              </a:rPr>
              <a:t>Мониторинг развития учащихся</a:t>
            </a:r>
          </a:p>
          <a:p>
            <a:pPr>
              <a:defRPr/>
            </a:pPr>
            <a:r>
              <a:rPr lang="ru-RU">
                <a:solidFill>
                  <a:schemeClr val="accent3">
                    <a:lumMod val="50000"/>
                  </a:schemeClr>
                </a:solidFill>
              </a:rPr>
              <a:t>Профессионально-трудовая готовность</a:t>
            </a:r>
          </a:p>
        </c:rich>
      </c:tx>
    </c:title>
    <c:plotArea>
      <c:layout/>
      <c:barChart>
        <c:barDir val="col"/>
        <c:grouping val="clustered"/>
        <c:ser>
          <c:idx val="0"/>
          <c:order val="0"/>
          <c:tx>
            <c:strRef>
              <c:f>Лист1!$A$19</c:f>
              <c:strCache>
                <c:ptCount val="1"/>
                <c:pt idx="0">
                  <c:v>Отношени к труду</c:v>
                </c:pt>
              </c:strCache>
            </c:strRef>
          </c:tx>
          <c:cat>
            <c:numRef>
              <c:f>Лист1!$B$18:$F$18</c:f>
              <c:numCache>
                <c:formatCode>General</c:formatCode>
                <c:ptCount val="5"/>
                <c:pt idx="0">
                  <c:v>2011</c:v>
                </c:pt>
                <c:pt idx="1">
                  <c:v>2012</c:v>
                </c:pt>
                <c:pt idx="2">
                  <c:v>2013</c:v>
                </c:pt>
                <c:pt idx="3" formatCode="0%">
                  <c:v>20.14</c:v>
                </c:pt>
                <c:pt idx="4" formatCode="0%">
                  <c:v>20.149999999999999</c:v>
                </c:pt>
              </c:numCache>
            </c:numRef>
          </c:cat>
          <c:val>
            <c:numRef>
              <c:f>Лист1!$B$19:$F$19</c:f>
              <c:numCache>
                <c:formatCode>0%</c:formatCode>
                <c:ptCount val="5"/>
                <c:pt idx="0">
                  <c:v>0.67000000000000492</c:v>
                </c:pt>
                <c:pt idx="1">
                  <c:v>0.59</c:v>
                </c:pt>
                <c:pt idx="2">
                  <c:v>0.5</c:v>
                </c:pt>
                <c:pt idx="3">
                  <c:v>0.55000000000000004</c:v>
                </c:pt>
                <c:pt idx="4">
                  <c:v>0.56000000000000005</c:v>
                </c:pt>
              </c:numCache>
            </c:numRef>
          </c:val>
        </c:ser>
        <c:ser>
          <c:idx val="1"/>
          <c:order val="1"/>
          <c:tx>
            <c:strRef>
              <c:f>Лист1!$A$20</c:f>
              <c:strCache>
                <c:ptCount val="1"/>
                <c:pt idx="0">
                  <c:v>Развитие трудовых навыков</c:v>
                </c:pt>
              </c:strCache>
            </c:strRef>
          </c:tx>
          <c:cat>
            <c:numRef>
              <c:f>Лист1!$B$18:$F$18</c:f>
              <c:numCache>
                <c:formatCode>General</c:formatCode>
                <c:ptCount val="5"/>
                <c:pt idx="0">
                  <c:v>2011</c:v>
                </c:pt>
                <c:pt idx="1">
                  <c:v>2012</c:v>
                </c:pt>
                <c:pt idx="2">
                  <c:v>2013</c:v>
                </c:pt>
                <c:pt idx="3" formatCode="0%">
                  <c:v>20.14</c:v>
                </c:pt>
                <c:pt idx="4" formatCode="0%">
                  <c:v>20.149999999999999</c:v>
                </c:pt>
              </c:numCache>
            </c:numRef>
          </c:cat>
          <c:val>
            <c:numRef>
              <c:f>Лист1!$B$20:$F$20</c:f>
              <c:numCache>
                <c:formatCode>0%</c:formatCode>
                <c:ptCount val="5"/>
                <c:pt idx="0">
                  <c:v>0.60000000000000064</c:v>
                </c:pt>
                <c:pt idx="1">
                  <c:v>0.64000000000000423</c:v>
                </c:pt>
                <c:pt idx="2">
                  <c:v>0.53</c:v>
                </c:pt>
                <c:pt idx="3">
                  <c:v>0.56999999999999995</c:v>
                </c:pt>
                <c:pt idx="4">
                  <c:v>0.58000000000000007</c:v>
                </c:pt>
              </c:numCache>
            </c:numRef>
          </c:val>
        </c:ser>
        <c:ser>
          <c:idx val="2"/>
          <c:order val="2"/>
          <c:tx>
            <c:strRef>
              <c:f>Лист1!$A$21</c:f>
              <c:strCache>
                <c:ptCount val="1"/>
                <c:pt idx="0">
                  <c:v>Навыки делового общения</c:v>
                </c:pt>
              </c:strCache>
            </c:strRef>
          </c:tx>
          <c:cat>
            <c:numRef>
              <c:f>Лист1!$B$18:$F$18</c:f>
              <c:numCache>
                <c:formatCode>General</c:formatCode>
                <c:ptCount val="5"/>
                <c:pt idx="0">
                  <c:v>2011</c:v>
                </c:pt>
                <c:pt idx="1">
                  <c:v>2012</c:v>
                </c:pt>
                <c:pt idx="2">
                  <c:v>2013</c:v>
                </c:pt>
                <c:pt idx="3" formatCode="0%">
                  <c:v>20.14</c:v>
                </c:pt>
                <c:pt idx="4" formatCode="0%">
                  <c:v>20.149999999999999</c:v>
                </c:pt>
              </c:numCache>
            </c:numRef>
          </c:cat>
          <c:val>
            <c:numRef>
              <c:f>Лист1!$B$21:$F$21</c:f>
              <c:numCache>
                <c:formatCode>0%</c:formatCode>
                <c:ptCount val="5"/>
                <c:pt idx="0">
                  <c:v>0.60000000000000064</c:v>
                </c:pt>
                <c:pt idx="1">
                  <c:v>0.56999999999999995</c:v>
                </c:pt>
                <c:pt idx="2">
                  <c:v>0.47000000000000008</c:v>
                </c:pt>
                <c:pt idx="3">
                  <c:v>0.56999999999999995</c:v>
                </c:pt>
                <c:pt idx="4">
                  <c:v>0.49000000000000032</c:v>
                </c:pt>
              </c:numCache>
            </c:numRef>
          </c:val>
        </c:ser>
        <c:ser>
          <c:idx val="3"/>
          <c:order val="3"/>
          <c:tx>
            <c:strRef>
              <c:f>Лист1!$A$22</c:f>
              <c:strCache>
                <c:ptCount val="1"/>
                <c:pt idx="0">
                  <c:v>Уровень правовой культуры</c:v>
                </c:pt>
              </c:strCache>
            </c:strRef>
          </c:tx>
          <c:cat>
            <c:numRef>
              <c:f>Лист1!$B$18:$F$18</c:f>
              <c:numCache>
                <c:formatCode>General</c:formatCode>
                <c:ptCount val="5"/>
                <c:pt idx="0">
                  <c:v>2011</c:v>
                </c:pt>
                <c:pt idx="1">
                  <c:v>2012</c:v>
                </c:pt>
                <c:pt idx="2">
                  <c:v>2013</c:v>
                </c:pt>
                <c:pt idx="3" formatCode="0%">
                  <c:v>20.14</c:v>
                </c:pt>
                <c:pt idx="4" formatCode="0%">
                  <c:v>20.149999999999999</c:v>
                </c:pt>
              </c:numCache>
            </c:numRef>
          </c:cat>
          <c:val>
            <c:numRef>
              <c:f>Лист1!$B$22:$F$22</c:f>
              <c:numCache>
                <c:formatCode>0%</c:formatCode>
                <c:ptCount val="5"/>
                <c:pt idx="0">
                  <c:v>0.64000000000000423</c:v>
                </c:pt>
                <c:pt idx="1">
                  <c:v>0.67000000000000492</c:v>
                </c:pt>
                <c:pt idx="2">
                  <c:v>0.49000000000000032</c:v>
                </c:pt>
                <c:pt idx="3">
                  <c:v>0.56999999999999995</c:v>
                </c:pt>
                <c:pt idx="4">
                  <c:v>0.58000000000000007</c:v>
                </c:pt>
              </c:numCache>
            </c:numRef>
          </c:val>
        </c:ser>
        <c:ser>
          <c:idx val="4"/>
          <c:order val="4"/>
          <c:tx>
            <c:strRef>
              <c:f>Лист1!$A$23</c:f>
              <c:strCache>
                <c:ptCount val="1"/>
                <c:pt idx="0">
                  <c:v>Уровень профориентации</c:v>
                </c:pt>
              </c:strCache>
            </c:strRef>
          </c:tx>
          <c:cat>
            <c:numRef>
              <c:f>Лист1!$B$18:$F$18</c:f>
              <c:numCache>
                <c:formatCode>General</c:formatCode>
                <c:ptCount val="5"/>
                <c:pt idx="0">
                  <c:v>2011</c:v>
                </c:pt>
                <c:pt idx="1">
                  <c:v>2012</c:v>
                </c:pt>
                <c:pt idx="2">
                  <c:v>2013</c:v>
                </c:pt>
                <c:pt idx="3" formatCode="0%">
                  <c:v>20.14</c:v>
                </c:pt>
                <c:pt idx="4" formatCode="0%">
                  <c:v>20.149999999999999</c:v>
                </c:pt>
              </c:numCache>
            </c:numRef>
          </c:cat>
          <c:val>
            <c:numRef>
              <c:f>Лист1!$B$23:$F$23</c:f>
              <c:numCache>
                <c:formatCode>General</c:formatCode>
                <c:ptCount val="5"/>
                <c:pt idx="2" formatCode="0%">
                  <c:v>0.58000000000000007</c:v>
                </c:pt>
                <c:pt idx="3" formatCode="0%">
                  <c:v>0.52</c:v>
                </c:pt>
                <c:pt idx="4" formatCode="0%">
                  <c:v>0.49000000000000032</c:v>
                </c:pt>
              </c:numCache>
            </c:numRef>
          </c:val>
        </c:ser>
        <c:dLbls>
          <c:showVal val="1"/>
        </c:dLbls>
        <c:axId val="57412608"/>
        <c:axId val="57443072"/>
      </c:barChart>
      <c:catAx>
        <c:axId val="57412608"/>
        <c:scaling>
          <c:orientation val="minMax"/>
        </c:scaling>
        <c:axPos val="b"/>
        <c:numFmt formatCode="General" sourceLinked="1"/>
        <c:tickLblPos val="nextTo"/>
        <c:crossAx val="57443072"/>
        <c:crosses val="autoZero"/>
        <c:auto val="1"/>
        <c:lblAlgn val="ctr"/>
        <c:lblOffset val="100"/>
      </c:catAx>
      <c:valAx>
        <c:axId val="57443072"/>
        <c:scaling>
          <c:orientation val="minMax"/>
        </c:scaling>
        <c:axPos val="l"/>
        <c:majorGridlines/>
        <c:numFmt formatCode="0%" sourceLinked="1"/>
        <c:tickLblPos val="nextTo"/>
        <c:crossAx val="574126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Лист1!$A$5</c:f>
              <c:strCache>
                <c:ptCount val="1"/>
                <c:pt idx="0">
                  <c:v>2014</c:v>
                </c:pt>
              </c:strCache>
            </c:strRef>
          </c:tx>
          <c:cat>
            <c:strRef>
              <c:f>Лист1!$B$4:$D$4</c:f>
              <c:strCache>
                <c:ptCount val="3"/>
                <c:pt idx="0">
                  <c:v>ср.спец.</c:v>
                </c:pt>
                <c:pt idx="1">
                  <c:v>высшее</c:v>
                </c:pt>
                <c:pt idx="2">
                  <c:v>всего</c:v>
                </c:pt>
              </c:strCache>
            </c:strRef>
          </c:cat>
          <c:val>
            <c:numRef>
              <c:f>Лист1!$B$5:$D$5</c:f>
              <c:numCache>
                <c:formatCode>General</c:formatCode>
                <c:ptCount val="3"/>
                <c:pt idx="0">
                  <c:v>19</c:v>
                </c:pt>
                <c:pt idx="1">
                  <c:v>17</c:v>
                </c:pt>
                <c:pt idx="2">
                  <c:v>36</c:v>
                </c:pt>
              </c:numCache>
            </c:numRef>
          </c:val>
        </c:ser>
        <c:ser>
          <c:idx val="1"/>
          <c:order val="1"/>
          <c:tx>
            <c:strRef>
              <c:f>Лист1!$A$6</c:f>
              <c:strCache>
                <c:ptCount val="1"/>
                <c:pt idx="0">
                  <c:v>2015</c:v>
                </c:pt>
              </c:strCache>
            </c:strRef>
          </c:tx>
          <c:cat>
            <c:strRef>
              <c:f>Лист1!$B$4:$D$4</c:f>
              <c:strCache>
                <c:ptCount val="3"/>
                <c:pt idx="0">
                  <c:v>ср.спец.</c:v>
                </c:pt>
                <c:pt idx="1">
                  <c:v>высшее</c:v>
                </c:pt>
                <c:pt idx="2">
                  <c:v>всего</c:v>
                </c:pt>
              </c:strCache>
            </c:strRef>
          </c:cat>
          <c:val>
            <c:numRef>
              <c:f>Лист1!$B$6:$D$6</c:f>
              <c:numCache>
                <c:formatCode>General</c:formatCode>
                <c:ptCount val="3"/>
                <c:pt idx="0">
                  <c:v>19</c:v>
                </c:pt>
                <c:pt idx="1">
                  <c:v>16</c:v>
                </c:pt>
                <c:pt idx="2">
                  <c:v>35</c:v>
                </c:pt>
              </c:numCache>
            </c:numRef>
          </c:val>
        </c:ser>
        <c:ser>
          <c:idx val="2"/>
          <c:order val="2"/>
          <c:tx>
            <c:strRef>
              <c:f>Лист1!$A$7</c:f>
              <c:strCache>
                <c:ptCount val="1"/>
                <c:pt idx="0">
                  <c:v>2016</c:v>
                </c:pt>
              </c:strCache>
            </c:strRef>
          </c:tx>
          <c:cat>
            <c:strRef>
              <c:f>Лист1!$B$4:$D$4</c:f>
              <c:strCache>
                <c:ptCount val="3"/>
                <c:pt idx="0">
                  <c:v>ср.спец.</c:v>
                </c:pt>
                <c:pt idx="1">
                  <c:v>высшее</c:v>
                </c:pt>
                <c:pt idx="2">
                  <c:v>всего</c:v>
                </c:pt>
              </c:strCache>
            </c:strRef>
          </c:cat>
          <c:val>
            <c:numRef>
              <c:f>Лист1!$B$7:$D$7</c:f>
              <c:numCache>
                <c:formatCode>General</c:formatCode>
                <c:ptCount val="3"/>
                <c:pt idx="0">
                  <c:v>15</c:v>
                </c:pt>
                <c:pt idx="1">
                  <c:v>17</c:v>
                </c:pt>
                <c:pt idx="2">
                  <c:v>32</c:v>
                </c:pt>
              </c:numCache>
            </c:numRef>
          </c:val>
        </c:ser>
        <c:dLbls>
          <c:showVal val="1"/>
        </c:dLbls>
        <c:axId val="63642624"/>
        <c:axId val="63677184"/>
      </c:barChart>
      <c:catAx>
        <c:axId val="63642624"/>
        <c:scaling>
          <c:orientation val="minMax"/>
        </c:scaling>
        <c:axPos val="b"/>
        <c:tickLblPos val="nextTo"/>
        <c:crossAx val="63677184"/>
        <c:crosses val="autoZero"/>
        <c:auto val="1"/>
        <c:lblAlgn val="ctr"/>
        <c:lblOffset val="100"/>
      </c:catAx>
      <c:valAx>
        <c:axId val="63677184"/>
        <c:scaling>
          <c:orientation val="minMax"/>
        </c:scaling>
        <c:axPos val="l"/>
        <c:majorGridlines/>
        <c:numFmt formatCode="General" sourceLinked="1"/>
        <c:tickLblPos val="nextTo"/>
        <c:crossAx val="636426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Лист1!$A$11</c:f>
              <c:strCache>
                <c:ptCount val="1"/>
                <c:pt idx="0">
                  <c:v>2014</c:v>
                </c:pt>
              </c:strCache>
            </c:strRef>
          </c:tx>
          <c:cat>
            <c:strRef>
              <c:f>Лист1!$B$10:$G$10</c:f>
              <c:strCache>
                <c:ptCount val="6"/>
                <c:pt idx="0">
                  <c:v>0-5 лет</c:v>
                </c:pt>
                <c:pt idx="1">
                  <c:v>6-10 лет</c:v>
                </c:pt>
                <c:pt idx="2">
                  <c:v>11-20 лет</c:v>
                </c:pt>
                <c:pt idx="3">
                  <c:v>21-30 лет</c:v>
                </c:pt>
                <c:pt idx="4">
                  <c:v>св. 30 лет</c:v>
                </c:pt>
                <c:pt idx="5">
                  <c:v>всего</c:v>
                </c:pt>
              </c:strCache>
            </c:strRef>
          </c:cat>
          <c:val>
            <c:numRef>
              <c:f>Лист1!$B$11:$G$11</c:f>
              <c:numCache>
                <c:formatCode>General</c:formatCode>
                <c:ptCount val="6"/>
                <c:pt idx="0">
                  <c:v>4</c:v>
                </c:pt>
                <c:pt idx="1">
                  <c:v>1</c:v>
                </c:pt>
                <c:pt idx="2">
                  <c:v>13</c:v>
                </c:pt>
                <c:pt idx="3">
                  <c:v>7</c:v>
                </c:pt>
                <c:pt idx="4">
                  <c:v>11</c:v>
                </c:pt>
                <c:pt idx="5">
                  <c:v>36</c:v>
                </c:pt>
              </c:numCache>
            </c:numRef>
          </c:val>
        </c:ser>
        <c:ser>
          <c:idx val="1"/>
          <c:order val="1"/>
          <c:tx>
            <c:strRef>
              <c:f>Лист1!$A$12</c:f>
              <c:strCache>
                <c:ptCount val="1"/>
                <c:pt idx="0">
                  <c:v>2015</c:v>
                </c:pt>
              </c:strCache>
            </c:strRef>
          </c:tx>
          <c:cat>
            <c:strRef>
              <c:f>Лист1!$B$10:$G$10</c:f>
              <c:strCache>
                <c:ptCount val="6"/>
                <c:pt idx="0">
                  <c:v>0-5 лет</c:v>
                </c:pt>
                <c:pt idx="1">
                  <c:v>6-10 лет</c:v>
                </c:pt>
                <c:pt idx="2">
                  <c:v>11-20 лет</c:v>
                </c:pt>
                <c:pt idx="3">
                  <c:v>21-30 лет</c:v>
                </c:pt>
                <c:pt idx="4">
                  <c:v>св. 30 лет</c:v>
                </c:pt>
                <c:pt idx="5">
                  <c:v>всего</c:v>
                </c:pt>
              </c:strCache>
            </c:strRef>
          </c:cat>
          <c:val>
            <c:numRef>
              <c:f>Лист1!$B$12:$G$12</c:f>
              <c:numCache>
                <c:formatCode>General</c:formatCode>
                <c:ptCount val="6"/>
                <c:pt idx="0">
                  <c:v>4</c:v>
                </c:pt>
                <c:pt idx="1">
                  <c:v>1</c:v>
                </c:pt>
                <c:pt idx="2">
                  <c:v>11</c:v>
                </c:pt>
                <c:pt idx="3">
                  <c:v>8</c:v>
                </c:pt>
                <c:pt idx="4">
                  <c:v>11</c:v>
                </c:pt>
                <c:pt idx="5">
                  <c:v>35</c:v>
                </c:pt>
              </c:numCache>
            </c:numRef>
          </c:val>
        </c:ser>
        <c:ser>
          <c:idx val="2"/>
          <c:order val="2"/>
          <c:tx>
            <c:strRef>
              <c:f>Лист1!$A$13</c:f>
              <c:strCache>
                <c:ptCount val="1"/>
                <c:pt idx="0">
                  <c:v>2016</c:v>
                </c:pt>
              </c:strCache>
            </c:strRef>
          </c:tx>
          <c:cat>
            <c:strRef>
              <c:f>Лист1!$B$10:$G$10</c:f>
              <c:strCache>
                <c:ptCount val="6"/>
                <c:pt idx="0">
                  <c:v>0-5 лет</c:v>
                </c:pt>
                <c:pt idx="1">
                  <c:v>6-10 лет</c:v>
                </c:pt>
                <c:pt idx="2">
                  <c:v>11-20 лет</c:v>
                </c:pt>
                <c:pt idx="3">
                  <c:v>21-30 лет</c:v>
                </c:pt>
                <c:pt idx="4">
                  <c:v>св. 30 лет</c:v>
                </c:pt>
                <c:pt idx="5">
                  <c:v>всего</c:v>
                </c:pt>
              </c:strCache>
            </c:strRef>
          </c:cat>
          <c:val>
            <c:numRef>
              <c:f>Лист1!$B$13:$G$13</c:f>
              <c:numCache>
                <c:formatCode>General</c:formatCode>
                <c:ptCount val="6"/>
                <c:pt idx="0">
                  <c:v>2</c:v>
                </c:pt>
                <c:pt idx="1">
                  <c:v>2</c:v>
                </c:pt>
                <c:pt idx="2">
                  <c:v>10</c:v>
                </c:pt>
                <c:pt idx="3">
                  <c:v>10</c:v>
                </c:pt>
                <c:pt idx="4">
                  <c:v>8</c:v>
                </c:pt>
                <c:pt idx="5">
                  <c:v>32</c:v>
                </c:pt>
              </c:numCache>
            </c:numRef>
          </c:val>
        </c:ser>
        <c:dLbls>
          <c:showVal val="1"/>
        </c:dLbls>
        <c:axId val="63695488"/>
        <c:axId val="84431232"/>
      </c:barChart>
      <c:catAx>
        <c:axId val="63695488"/>
        <c:scaling>
          <c:orientation val="minMax"/>
        </c:scaling>
        <c:axPos val="b"/>
        <c:tickLblPos val="nextTo"/>
        <c:crossAx val="84431232"/>
        <c:crosses val="autoZero"/>
        <c:auto val="1"/>
        <c:lblAlgn val="ctr"/>
        <c:lblOffset val="100"/>
      </c:catAx>
      <c:valAx>
        <c:axId val="84431232"/>
        <c:scaling>
          <c:orientation val="minMax"/>
        </c:scaling>
        <c:axPos val="l"/>
        <c:majorGridlines/>
        <c:numFmt formatCode="General" sourceLinked="1"/>
        <c:tickLblPos val="nextTo"/>
        <c:crossAx val="6369548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Лист1!$A$17</c:f>
              <c:strCache>
                <c:ptCount val="1"/>
                <c:pt idx="0">
                  <c:v>2014</c:v>
                </c:pt>
              </c:strCache>
            </c:strRef>
          </c:tx>
          <c:cat>
            <c:strRef>
              <c:f>Лист1!$B$16:$G$16</c:f>
              <c:strCache>
                <c:ptCount val="6"/>
                <c:pt idx="0">
                  <c:v>без кат.</c:v>
                </c:pt>
                <c:pt idx="1">
                  <c:v>соотв.</c:v>
                </c:pt>
                <c:pt idx="2">
                  <c:v>2 кат.</c:v>
                </c:pt>
                <c:pt idx="3">
                  <c:v>1 кат.</c:v>
                </c:pt>
                <c:pt idx="4">
                  <c:v>высш.</c:v>
                </c:pt>
                <c:pt idx="5">
                  <c:v>всего</c:v>
                </c:pt>
              </c:strCache>
            </c:strRef>
          </c:cat>
          <c:val>
            <c:numRef>
              <c:f>Лист1!$B$17:$G$17</c:f>
              <c:numCache>
                <c:formatCode>General</c:formatCode>
                <c:ptCount val="6"/>
                <c:pt idx="0">
                  <c:v>8</c:v>
                </c:pt>
                <c:pt idx="1">
                  <c:v>4</c:v>
                </c:pt>
                <c:pt idx="2">
                  <c:v>8</c:v>
                </c:pt>
                <c:pt idx="3">
                  <c:v>15</c:v>
                </c:pt>
                <c:pt idx="4">
                  <c:v>1</c:v>
                </c:pt>
                <c:pt idx="5">
                  <c:v>36</c:v>
                </c:pt>
              </c:numCache>
            </c:numRef>
          </c:val>
        </c:ser>
        <c:ser>
          <c:idx val="1"/>
          <c:order val="1"/>
          <c:tx>
            <c:strRef>
              <c:f>Лист1!$A$18</c:f>
              <c:strCache>
                <c:ptCount val="1"/>
                <c:pt idx="0">
                  <c:v>2015</c:v>
                </c:pt>
              </c:strCache>
            </c:strRef>
          </c:tx>
          <c:cat>
            <c:strRef>
              <c:f>Лист1!$B$16:$G$16</c:f>
              <c:strCache>
                <c:ptCount val="6"/>
                <c:pt idx="0">
                  <c:v>без кат.</c:v>
                </c:pt>
                <c:pt idx="1">
                  <c:v>соотв.</c:v>
                </c:pt>
                <c:pt idx="2">
                  <c:v>2 кат.</c:v>
                </c:pt>
                <c:pt idx="3">
                  <c:v>1 кат.</c:v>
                </c:pt>
                <c:pt idx="4">
                  <c:v>высш.</c:v>
                </c:pt>
                <c:pt idx="5">
                  <c:v>всего</c:v>
                </c:pt>
              </c:strCache>
            </c:strRef>
          </c:cat>
          <c:val>
            <c:numRef>
              <c:f>Лист1!$B$18:$G$18</c:f>
              <c:numCache>
                <c:formatCode>General</c:formatCode>
                <c:ptCount val="6"/>
                <c:pt idx="0">
                  <c:v>4</c:v>
                </c:pt>
                <c:pt idx="1">
                  <c:v>10</c:v>
                </c:pt>
                <c:pt idx="2">
                  <c:v>4</c:v>
                </c:pt>
                <c:pt idx="3">
                  <c:v>16</c:v>
                </c:pt>
                <c:pt idx="4">
                  <c:v>1</c:v>
                </c:pt>
                <c:pt idx="5">
                  <c:v>35</c:v>
                </c:pt>
              </c:numCache>
            </c:numRef>
          </c:val>
        </c:ser>
        <c:ser>
          <c:idx val="2"/>
          <c:order val="2"/>
          <c:tx>
            <c:strRef>
              <c:f>Лист1!$A$19</c:f>
              <c:strCache>
                <c:ptCount val="1"/>
                <c:pt idx="0">
                  <c:v>2016</c:v>
                </c:pt>
              </c:strCache>
            </c:strRef>
          </c:tx>
          <c:cat>
            <c:strRef>
              <c:f>Лист1!$B$16:$G$16</c:f>
              <c:strCache>
                <c:ptCount val="6"/>
                <c:pt idx="0">
                  <c:v>без кат.</c:v>
                </c:pt>
                <c:pt idx="1">
                  <c:v>соотв.</c:v>
                </c:pt>
                <c:pt idx="2">
                  <c:v>2 кат.</c:v>
                </c:pt>
                <c:pt idx="3">
                  <c:v>1 кат.</c:v>
                </c:pt>
                <c:pt idx="4">
                  <c:v>высш.</c:v>
                </c:pt>
                <c:pt idx="5">
                  <c:v>всего</c:v>
                </c:pt>
              </c:strCache>
            </c:strRef>
          </c:cat>
          <c:val>
            <c:numRef>
              <c:f>Лист1!$B$19:$G$19</c:f>
              <c:numCache>
                <c:formatCode>General</c:formatCode>
                <c:ptCount val="6"/>
                <c:pt idx="0">
                  <c:v>3</c:v>
                </c:pt>
                <c:pt idx="1">
                  <c:v>12</c:v>
                </c:pt>
                <c:pt idx="2">
                  <c:v>0</c:v>
                </c:pt>
                <c:pt idx="3">
                  <c:v>14</c:v>
                </c:pt>
                <c:pt idx="4">
                  <c:v>3</c:v>
                </c:pt>
                <c:pt idx="5">
                  <c:v>32</c:v>
                </c:pt>
              </c:numCache>
            </c:numRef>
          </c:val>
        </c:ser>
        <c:dLbls>
          <c:showVal val="1"/>
        </c:dLbls>
        <c:axId val="84441344"/>
        <c:axId val="84639744"/>
      </c:barChart>
      <c:catAx>
        <c:axId val="84441344"/>
        <c:scaling>
          <c:orientation val="minMax"/>
        </c:scaling>
        <c:axPos val="b"/>
        <c:tickLblPos val="nextTo"/>
        <c:crossAx val="84639744"/>
        <c:crosses val="autoZero"/>
        <c:auto val="1"/>
        <c:lblAlgn val="ctr"/>
        <c:lblOffset val="100"/>
      </c:catAx>
      <c:valAx>
        <c:axId val="84639744"/>
        <c:scaling>
          <c:orientation val="minMax"/>
        </c:scaling>
        <c:axPos val="l"/>
        <c:majorGridlines/>
        <c:numFmt formatCode="General" sourceLinked="1"/>
        <c:tickLblPos val="nextTo"/>
        <c:crossAx val="8444134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49</Pages>
  <Words>15627</Words>
  <Characters>89077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 atkonova</cp:lastModifiedBy>
  <cp:revision>15</cp:revision>
  <dcterms:created xsi:type="dcterms:W3CDTF">2016-06-28T10:27:00Z</dcterms:created>
  <dcterms:modified xsi:type="dcterms:W3CDTF">2017-08-29T06:52:00Z</dcterms:modified>
</cp:coreProperties>
</file>