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DA1" w:rsidRDefault="00C15DA1" w:rsidP="00A87596">
      <w:pPr>
        <w:pStyle w:val="a8"/>
        <w:rPr>
          <w:rFonts w:ascii="Times New Roman" w:hAnsi="Times New Roman" w:cs="Times New Roman"/>
          <w:sz w:val="28"/>
          <w:szCs w:val="28"/>
        </w:rPr>
      </w:pPr>
      <w:bookmarkStart w:id="0" w:name="_GoBack"/>
      <w:bookmarkEnd w:id="0"/>
      <w:r w:rsidRPr="00C15DA1">
        <w:rPr>
          <w:rFonts w:ascii="Times New Roman" w:hAnsi="Times New Roman" w:cs="Times New Roman"/>
          <w:noProof/>
          <w:sz w:val="28"/>
          <w:szCs w:val="28"/>
        </w:rPr>
        <w:drawing>
          <wp:inline distT="0" distB="0" distL="0" distR="0">
            <wp:extent cx="5850890" cy="8333544"/>
            <wp:effectExtent l="0" t="0" r="0" b="0"/>
            <wp:docPr id="1" name="Рисунок 1" descr="C:\Users\User\AppData\Local\Temp\Rar$DIa6160.15372\Титульный самообсле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a6160.15372\Титульный самообслед.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50890" cy="8333544"/>
                    </a:xfrm>
                    <a:prstGeom prst="rect">
                      <a:avLst/>
                    </a:prstGeom>
                    <a:noFill/>
                    <a:ln>
                      <a:noFill/>
                    </a:ln>
                  </pic:spPr>
                </pic:pic>
              </a:graphicData>
            </a:graphic>
          </wp:inline>
        </w:drawing>
      </w:r>
    </w:p>
    <w:p w:rsidR="00C15DA1" w:rsidRDefault="00C15DA1" w:rsidP="00A87596">
      <w:pPr>
        <w:pStyle w:val="a8"/>
        <w:rPr>
          <w:rFonts w:ascii="Times New Roman" w:hAnsi="Times New Roman" w:cs="Times New Roman"/>
          <w:sz w:val="28"/>
          <w:szCs w:val="28"/>
        </w:rPr>
      </w:pPr>
    </w:p>
    <w:p w:rsidR="00C15DA1" w:rsidRDefault="00C15DA1" w:rsidP="00A87596">
      <w:pPr>
        <w:pStyle w:val="a8"/>
        <w:rPr>
          <w:rFonts w:ascii="Times New Roman" w:hAnsi="Times New Roman" w:cs="Times New Roman"/>
          <w:sz w:val="28"/>
          <w:szCs w:val="28"/>
        </w:rPr>
      </w:pPr>
    </w:p>
    <w:p w:rsidR="00C15DA1" w:rsidRDefault="00C15DA1" w:rsidP="00A87596">
      <w:pPr>
        <w:pStyle w:val="a8"/>
        <w:rPr>
          <w:rFonts w:ascii="Times New Roman" w:hAnsi="Times New Roman" w:cs="Times New Roman"/>
          <w:sz w:val="28"/>
          <w:szCs w:val="28"/>
        </w:rPr>
      </w:pPr>
    </w:p>
    <w:p w:rsidR="00C15DA1" w:rsidRDefault="00C15DA1" w:rsidP="00A87596">
      <w:pPr>
        <w:pStyle w:val="a8"/>
        <w:rPr>
          <w:rFonts w:ascii="Times New Roman" w:hAnsi="Times New Roman" w:cs="Times New Roman"/>
          <w:sz w:val="28"/>
          <w:szCs w:val="28"/>
        </w:rPr>
      </w:pPr>
    </w:p>
    <w:p w:rsidR="00C15DA1" w:rsidRDefault="00C15DA1" w:rsidP="00A87596">
      <w:pPr>
        <w:pStyle w:val="a8"/>
        <w:rPr>
          <w:rFonts w:ascii="Times New Roman" w:hAnsi="Times New Roman" w:cs="Times New Roman"/>
          <w:sz w:val="28"/>
          <w:szCs w:val="28"/>
        </w:rPr>
      </w:pPr>
    </w:p>
    <w:p w:rsidR="00C15DA1" w:rsidRDefault="00C15DA1" w:rsidP="00A87596">
      <w:pPr>
        <w:pStyle w:val="a8"/>
        <w:rPr>
          <w:rFonts w:ascii="Times New Roman" w:hAnsi="Times New Roman" w:cs="Times New Roman"/>
          <w:sz w:val="28"/>
          <w:szCs w:val="28"/>
        </w:rPr>
      </w:pPr>
    </w:p>
    <w:p w:rsidR="000353D2" w:rsidRPr="00847711" w:rsidRDefault="00A87596" w:rsidP="00A87596">
      <w:pPr>
        <w:pStyle w:val="a8"/>
        <w:rPr>
          <w:rFonts w:ascii="Times New Roman" w:hAnsi="Times New Roman" w:cs="Times New Roman"/>
          <w:sz w:val="28"/>
          <w:szCs w:val="28"/>
        </w:rPr>
      </w:pPr>
      <w:r w:rsidRPr="00847711">
        <w:rPr>
          <w:rFonts w:ascii="Times New Roman" w:hAnsi="Times New Roman" w:cs="Times New Roman"/>
          <w:sz w:val="28"/>
          <w:szCs w:val="28"/>
        </w:rPr>
        <w:t>Рассмотрено                                                                                         Утверждаю</w:t>
      </w:r>
    </w:p>
    <w:p w:rsidR="000353D2" w:rsidRPr="00847711" w:rsidRDefault="00A87596" w:rsidP="00A87596">
      <w:pPr>
        <w:pStyle w:val="a8"/>
        <w:rPr>
          <w:rFonts w:ascii="Times New Roman" w:hAnsi="Times New Roman" w:cs="Times New Roman"/>
          <w:sz w:val="28"/>
          <w:szCs w:val="28"/>
        </w:rPr>
      </w:pPr>
      <w:r w:rsidRPr="00847711">
        <w:rPr>
          <w:rFonts w:ascii="Times New Roman" w:hAnsi="Times New Roman" w:cs="Times New Roman"/>
          <w:sz w:val="28"/>
          <w:szCs w:val="28"/>
        </w:rPr>
        <w:t>на педагогическом совете</w:t>
      </w:r>
      <w:r w:rsidR="000353D2" w:rsidRPr="00847711">
        <w:rPr>
          <w:rFonts w:ascii="Times New Roman" w:hAnsi="Times New Roman" w:cs="Times New Roman"/>
          <w:sz w:val="28"/>
          <w:szCs w:val="28"/>
        </w:rPr>
        <w:t xml:space="preserve">        </w:t>
      </w:r>
      <w:r w:rsidRPr="00847711">
        <w:rPr>
          <w:rFonts w:ascii="Times New Roman" w:hAnsi="Times New Roman" w:cs="Times New Roman"/>
          <w:sz w:val="28"/>
          <w:szCs w:val="28"/>
        </w:rPr>
        <w:t xml:space="preserve">             </w:t>
      </w:r>
      <w:r w:rsidR="000353D2" w:rsidRPr="00847711">
        <w:rPr>
          <w:rFonts w:ascii="Times New Roman" w:hAnsi="Times New Roman" w:cs="Times New Roman"/>
          <w:sz w:val="28"/>
          <w:szCs w:val="28"/>
        </w:rPr>
        <w:t xml:space="preserve">          </w:t>
      </w:r>
      <w:r w:rsidRPr="00847711">
        <w:rPr>
          <w:rFonts w:ascii="Times New Roman" w:hAnsi="Times New Roman" w:cs="Times New Roman"/>
          <w:sz w:val="28"/>
          <w:szCs w:val="28"/>
        </w:rPr>
        <w:t xml:space="preserve">               </w:t>
      </w:r>
      <w:r w:rsidR="000353D2" w:rsidRPr="00847711">
        <w:rPr>
          <w:rFonts w:ascii="Times New Roman" w:hAnsi="Times New Roman" w:cs="Times New Roman"/>
          <w:sz w:val="28"/>
          <w:szCs w:val="28"/>
        </w:rPr>
        <w:t xml:space="preserve">   </w:t>
      </w:r>
      <w:r w:rsidR="007B40C7" w:rsidRPr="00847711">
        <w:rPr>
          <w:rFonts w:ascii="Times New Roman" w:hAnsi="Times New Roman" w:cs="Times New Roman"/>
          <w:sz w:val="28"/>
          <w:szCs w:val="28"/>
        </w:rPr>
        <w:t xml:space="preserve">         </w:t>
      </w:r>
      <w:r w:rsidR="000353D2" w:rsidRPr="00847711">
        <w:rPr>
          <w:rFonts w:ascii="Times New Roman" w:hAnsi="Times New Roman" w:cs="Times New Roman"/>
          <w:sz w:val="28"/>
          <w:szCs w:val="28"/>
        </w:rPr>
        <w:t xml:space="preserve"> </w:t>
      </w:r>
      <w:r w:rsidR="007B40C7" w:rsidRPr="00847711">
        <w:rPr>
          <w:rFonts w:ascii="Times New Roman" w:hAnsi="Times New Roman" w:cs="Times New Roman"/>
          <w:sz w:val="28"/>
          <w:szCs w:val="28"/>
        </w:rPr>
        <w:t>директор</w:t>
      </w:r>
      <w:r w:rsidRPr="00847711">
        <w:rPr>
          <w:rFonts w:ascii="Times New Roman" w:hAnsi="Times New Roman" w:cs="Times New Roman"/>
          <w:sz w:val="28"/>
          <w:szCs w:val="28"/>
        </w:rPr>
        <w:t xml:space="preserve"> МБОУ 27.03.20</w:t>
      </w:r>
      <w:r w:rsidR="00847711" w:rsidRPr="00847711">
        <w:rPr>
          <w:rFonts w:ascii="Times New Roman" w:hAnsi="Times New Roman" w:cs="Times New Roman"/>
          <w:sz w:val="28"/>
          <w:szCs w:val="28"/>
        </w:rPr>
        <w:t>20</w:t>
      </w:r>
      <w:r w:rsidRPr="00847711">
        <w:rPr>
          <w:rFonts w:ascii="Times New Roman" w:hAnsi="Times New Roman" w:cs="Times New Roman"/>
          <w:sz w:val="28"/>
          <w:szCs w:val="28"/>
        </w:rPr>
        <w:t xml:space="preserve"> г.                                                           «Сивинская школа-интернат»</w:t>
      </w:r>
    </w:p>
    <w:p w:rsidR="00A87596" w:rsidRPr="00847711" w:rsidRDefault="000353D2" w:rsidP="00A87596">
      <w:pPr>
        <w:pStyle w:val="a8"/>
        <w:rPr>
          <w:rFonts w:ascii="Times New Roman" w:hAnsi="Times New Roman" w:cs="Times New Roman"/>
          <w:sz w:val="28"/>
          <w:szCs w:val="28"/>
        </w:rPr>
      </w:pPr>
      <w:r w:rsidRPr="00847711">
        <w:rPr>
          <w:rFonts w:ascii="Times New Roman" w:hAnsi="Times New Roman" w:cs="Times New Roman"/>
          <w:sz w:val="28"/>
          <w:szCs w:val="28"/>
        </w:rPr>
        <w:t>протокол №</w:t>
      </w:r>
      <w:r w:rsidR="00A87596" w:rsidRPr="00847711">
        <w:rPr>
          <w:rFonts w:ascii="Times New Roman" w:hAnsi="Times New Roman" w:cs="Times New Roman"/>
          <w:sz w:val="28"/>
          <w:szCs w:val="28"/>
        </w:rPr>
        <w:t xml:space="preserve"> 2                                                       </w:t>
      </w:r>
      <w:r w:rsidR="007B40C7" w:rsidRPr="00847711">
        <w:rPr>
          <w:rFonts w:ascii="Times New Roman" w:hAnsi="Times New Roman" w:cs="Times New Roman"/>
          <w:sz w:val="28"/>
          <w:szCs w:val="28"/>
        </w:rPr>
        <w:t xml:space="preserve">     </w:t>
      </w:r>
      <w:r w:rsidR="00A87596" w:rsidRPr="00847711">
        <w:rPr>
          <w:rFonts w:ascii="Times New Roman" w:hAnsi="Times New Roman" w:cs="Times New Roman"/>
          <w:sz w:val="28"/>
          <w:szCs w:val="28"/>
        </w:rPr>
        <w:t xml:space="preserve"> _____________ </w:t>
      </w:r>
      <w:r w:rsidR="007B40C7" w:rsidRPr="00847711">
        <w:rPr>
          <w:rFonts w:ascii="Times New Roman" w:hAnsi="Times New Roman" w:cs="Times New Roman"/>
          <w:sz w:val="28"/>
          <w:szCs w:val="28"/>
        </w:rPr>
        <w:t>Н.М. Туров</w:t>
      </w:r>
    </w:p>
    <w:p w:rsidR="000353D2" w:rsidRPr="007B40C7" w:rsidRDefault="000353D2" w:rsidP="000353D2">
      <w:pPr>
        <w:jc w:val="right"/>
        <w:rPr>
          <w:rFonts w:ascii="Times New Roman" w:hAnsi="Times New Roman" w:cs="Times New Roman"/>
          <w:color w:val="FF0000"/>
          <w:sz w:val="26"/>
          <w:szCs w:val="26"/>
        </w:rPr>
      </w:pPr>
    </w:p>
    <w:p w:rsidR="000353D2" w:rsidRPr="007B40C7" w:rsidRDefault="000353D2" w:rsidP="000353D2">
      <w:pPr>
        <w:rPr>
          <w:rFonts w:ascii="Times New Roman" w:hAnsi="Times New Roman" w:cs="Times New Roman"/>
          <w:color w:val="FF0000"/>
          <w:sz w:val="26"/>
          <w:szCs w:val="26"/>
        </w:rPr>
      </w:pPr>
    </w:p>
    <w:p w:rsidR="000353D2" w:rsidRPr="007B40C7" w:rsidRDefault="000353D2" w:rsidP="000353D2">
      <w:pPr>
        <w:rPr>
          <w:rFonts w:ascii="Times New Roman" w:hAnsi="Times New Roman" w:cs="Times New Roman"/>
          <w:color w:val="FF0000"/>
          <w:sz w:val="26"/>
          <w:szCs w:val="26"/>
        </w:rPr>
      </w:pPr>
    </w:p>
    <w:p w:rsidR="000353D2" w:rsidRPr="007B40C7" w:rsidRDefault="000353D2" w:rsidP="000353D2">
      <w:pPr>
        <w:rPr>
          <w:rFonts w:ascii="Times New Roman" w:hAnsi="Times New Roman" w:cs="Times New Roman"/>
          <w:color w:val="FF0000"/>
          <w:sz w:val="26"/>
          <w:szCs w:val="26"/>
        </w:rPr>
      </w:pPr>
    </w:p>
    <w:p w:rsidR="000353D2" w:rsidRPr="007B40C7" w:rsidRDefault="000353D2" w:rsidP="000353D2">
      <w:pPr>
        <w:rPr>
          <w:rFonts w:ascii="Times New Roman" w:hAnsi="Times New Roman" w:cs="Times New Roman"/>
          <w:color w:val="FF0000"/>
          <w:sz w:val="26"/>
          <w:szCs w:val="26"/>
        </w:rPr>
      </w:pPr>
    </w:p>
    <w:p w:rsidR="000353D2" w:rsidRPr="007B40C7" w:rsidRDefault="000353D2" w:rsidP="000353D2">
      <w:pPr>
        <w:rPr>
          <w:rFonts w:ascii="Times New Roman" w:hAnsi="Times New Roman" w:cs="Times New Roman"/>
          <w:color w:val="FF0000"/>
          <w:sz w:val="26"/>
          <w:szCs w:val="26"/>
        </w:rPr>
      </w:pPr>
    </w:p>
    <w:p w:rsidR="000353D2" w:rsidRPr="007B40C7" w:rsidRDefault="000353D2" w:rsidP="000353D2">
      <w:pPr>
        <w:rPr>
          <w:rFonts w:ascii="Times New Roman" w:hAnsi="Times New Roman" w:cs="Times New Roman"/>
          <w:color w:val="FF0000"/>
          <w:sz w:val="26"/>
          <w:szCs w:val="26"/>
        </w:rPr>
      </w:pPr>
    </w:p>
    <w:p w:rsidR="000353D2" w:rsidRPr="007B40C7" w:rsidRDefault="000353D2" w:rsidP="000353D2">
      <w:pPr>
        <w:jc w:val="center"/>
        <w:rPr>
          <w:rFonts w:ascii="Times New Roman" w:hAnsi="Times New Roman" w:cs="Times New Roman"/>
          <w:b/>
          <w:sz w:val="36"/>
          <w:szCs w:val="36"/>
        </w:rPr>
      </w:pPr>
      <w:r w:rsidRPr="007B40C7">
        <w:rPr>
          <w:rFonts w:ascii="Times New Roman" w:hAnsi="Times New Roman" w:cs="Times New Roman"/>
          <w:b/>
          <w:sz w:val="36"/>
          <w:szCs w:val="36"/>
        </w:rPr>
        <w:t>ОТЧЕТ</w:t>
      </w:r>
    </w:p>
    <w:p w:rsidR="000353D2" w:rsidRPr="007B40C7" w:rsidRDefault="000353D2" w:rsidP="000353D2">
      <w:pPr>
        <w:jc w:val="center"/>
        <w:rPr>
          <w:rFonts w:ascii="Times New Roman" w:hAnsi="Times New Roman" w:cs="Times New Roman"/>
          <w:b/>
          <w:sz w:val="36"/>
          <w:szCs w:val="36"/>
        </w:rPr>
      </w:pPr>
      <w:r w:rsidRPr="007B40C7">
        <w:rPr>
          <w:rFonts w:ascii="Times New Roman" w:hAnsi="Times New Roman" w:cs="Times New Roman"/>
          <w:b/>
          <w:sz w:val="36"/>
          <w:szCs w:val="36"/>
        </w:rPr>
        <w:t xml:space="preserve">о самообследовании </w:t>
      </w:r>
    </w:p>
    <w:p w:rsidR="000353D2" w:rsidRPr="007B40C7" w:rsidRDefault="000353D2" w:rsidP="000353D2">
      <w:pPr>
        <w:jc w:val="center"/>
        <w:rPr>
          <w:rFonts w:ascii="Times New Roman" w:hAnsi="Times New Roman" w:cs="Times New Roman"/>
          <w:b/>
          <w:sz w:val="36"/>
          <w:szCs w:val="36"/>
        </w:rPr>
      </w:pPr>
      <w:r w:rsidRPr="007B40C7">
        <w:rPr>
          <w:rFonts w:ascii="Times New Roman" w:hAnsi="Times New Roman" w:cs="Times New Roman"/>
          <w:b/>
          <w:sz w:val="36"/>
          <w:szCs w:val="36"/>
        </w:rPr>
        <w:t>муниципального бюджетного общеобразовательного учреждения «</w:t>
      </w:r>
      <w:r w:rsidRPr="007B40C7">
        <w:rPr>
          <w:rFonts w:ascii="Times New Roman" w:eastAsia="Times New Roman" w:hAnsi="Times New Roman" w:cs="Times New Roman"/>
          <w:b/>
          <w:sz w:val="36"/>
          <w:szCs w:val="36"/>
        </w:rPr>
        <w:t>Сивинская общеобразовательная школа-интернат</w:t>
      </w:r>
      <w:r w:rsidRPr="007B40C7">
        <w:rPr>
          <w:rFonts w:ascii="Times New Roman" w:hAnsi="Times New Roman" w:cs="Times New Roman"/>
          <w:b/>
          <w:sz w:val="36"/>
          <w:szCs w:val="36"/>
        </w:rPr>
        <w:t>» Сивинского</w:t>
      </w:r>
      <w:r w:rsidR="00392E43" w:rsidRPr="007B40C7">
        <w:rPr>
          <w:rFonts w:ascii="Times New Roman" w:hAnsi="Times New Roman" w:cs="Times New Roman"/>
          <w:b/>
          <w:sz w:val="36"/>
          <w:szCs w:val="36"/>
        </w:rPr>
        <w:t xml:space="preserve"> </w:t>
      </w:r>
      <w:r w:rsidRPr="007B40C7">
        <w:rPr>
          <w:rFonts w:ascii="Times New Roman" w:hAnsi="Times New Roman" w:cs="Times New Roman"/>
          <w:b/>
          <w:sz w:val="36"/>
          <w:szCs w:val="36"/>
        </w:rPr>
        <w:t xml:space="preserve">муниципального района </w:t>
      </w:r>
    </w:p>
    <w:p w:rsidR="000353D2" w:rsidRPr="007B40C7" w:rsidRDefault="000353D2" w:rsidP="000353D2">
      <w:pPr>
        <w:jc w:val="center"/>
        <w:rPr>
          <w:rFonts w:ascii="Times New Roman" w:hAnsi="Times New Roman" w:cs="Times New Roman"/>
          <w:b/>
          <w:sz w:val="36"/>
          <w:szCs w:val="36"/>
        </w:rPr>
      </w:pPr>
      <w:r w:rsidRPr="007B40C7">
        <w:rPr>
          <w:rFonts w:ascii="Times New Roman" w:hAnsi="Times New Roman" w:cs="Times New Roman"/>
          <w:b/>
          <w:sz w:val="36"/>
          <w:szCs w:val="36"/>
        </w:rPr>
        <w:t>по итогам 201</w:t>
      </w:r>
      <w:r w:rsidR="007B40C7" w:rsidRPr="007B40C7">
        <w:rPr>
          <w:rFonts w:ascii="Times New Roman" w:hAnsi="Times New Roman" w:cs="Times New Roman"/>
          <w:b/>
          <w:sz w:val="36"/>
          <w:szCs w:val="36"/>
        </w:rPr>
        <w:t>9</w:t>
      </w:r>
      <w:r w:rsidRPr="007B40C7">
        <w:rPr>
          <w:rFonts w:ascii="Times New Roman" w:hAnsi="Times New Roman" w:cs="Times New Roman"/>
          <w:b/>
          <w:sz w:val="36"/>
          <w:szCs w:val="36"/>
        </w:rPr>
        <w:t xml:space="preserve"> года </w:t>
      </w:r>
    </w:p>
    <w:p w:rsidR="000353D2" w:rsidRPr="007B40C7" w:rsidRDefault="000353D2" w:rsidP="00777A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center"/>
        <w:rPr>
          <w:rFonts w:ascii="Times New Roman" w:eastAsia="Times New Roman" w:hAnsi="Times New Roman" w:cs="Times New Roman"/>
          <w:b/>
          <w:bCs/>
          <w:sz w:val="28"/>
          <w:szCs w:val="28"/>
        </w:rPr>
      </w:pPr>
    </w:p>
    <w:p w:rsidR="000353D2" w:rsidRPr="007B40C7" w:rsidRDefault="000353D2" w:rsidP="00777A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center"/>
        <w:rPr>
          <w:rFonts w:ascii="Times New Roman" w:eastAsia="Times New Roman" w:hAnsi="Times New Roman" w:cs="Times New Roman"/>
          <w:b/>
          <w:bCs/>
          <w:color w:val="FF0000"/>
          <w:sz w:val="28"/>
          <w:szCs w:val="28"/>
        </w:rPr>
      </w:pPr>
    </w:p>
    <w:p w:rsidR="00D3348E" w:rsidRPr="007B40C7" w:rsidRDefault="00D3348E" w:rsidP="00D33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cs="Times New Roman"/>
          <w:color w:val="FF0000"/>
          <w:sz w:val="28"/>
          <w:szCs w:val="28"/>
        </w:rPr>
      </w:pPr>
    </w:p>
    <w:p w:rsidR="000353D2" w:rsidRPr="007B40C7" w:rsidRDefault="000353D2" w:rsidP="00777A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cs="Times New Roman"/>
          <w:color w:val="FF0000"/>
          <w:sz w:val="28"/>
          <w:szCs w:val="28"/>
        </w:rPr>
      </w:pPr>
    </w:p>
    <w:p w:rsidR="000353D2" w:rsidRPr="007B40C7" w:rsidRDefault="000353D2" w:rsidP="00777A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cs="Times New Roman"/>
          <w:color w:val="FF0000"/>
          <w:sz w:val="28"/>
          <w:szCs w:val="28"/>
        </w:rPr>
      </w:pPr>
    </w:p>
    <w:p w:rsidR="000353D2" w:rsidRPr="007B40C7" w:rsidRDefault="000353D2" w:rsidP="00777A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cs="Times New Roman"/>
          <w:color w:val="FF0000"/>
          <w:sz w:val="28"/>
          <w:szCs w:val="28"/>
        </w:rPr>
      </w:pPr>
    </w:p>
    <w:p w:rsidR="000353D2" w:rsidRPr="007B40C7" w:rsidRDefault="000353D2" w:rsidP="00777A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cs="Times New Roman"/>
          <w:color w:val="FF0000"/>
          <w:sz w:val="28"/>
          <w:szCs w:val="28"/>
        </w:rPr>
      </w:pPr>
    </w:p>
    <w:p w:rsidR="000353D2" w:rsidRPr="007B40C7" w:rsidRDefault="000353D2" w:rsidP="00777A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cs="Times New Roman"/>
          <w:color w:val="FF0000"/>
          <w:sz w:val="28"/>
          <w:szCs w:val="28"/>
        </w:rPr>
      </w:pPr>
    </w:p>
    <w:p w:rsidR="000353D2" w:rsidRPr="007B40C7" w:rsidRDefault="000353D2" w:rsidP="00777A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cs="Times New Roman"/>
          <w:color w:val="FF0000"/>
          <w:sz w:val="28"/>
          <w:szCs w:val="28"/>
        </w:rPr>
      </w:pPr>
    </w:p>
    <w:p w:rsidR="000353D2" w:rsidRPr="007B40C7" w:rsidRDefault="000353D2" w:rsidP="00777A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cs="Times New Roman"/>
          <w:color w:val="FF0000"/>
          <w:sz w:val="28"/>
          <w:szCs w:val="28"/>
        </w:rPr>
      </w:pPr>
    </w:p>
    <w:p w:rsidR="000353D2" w:rsidRPr="007B40C7" w:rsidRDefault="000353D2" w:rsidP="00777A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cs="Times New Roman"/>
          <w:color w:val="FF0000"/>
          <w:sz w:val="28"/>
          <w:szCs w:val="28"/>
        </w:rPr>
      </w:pPr>
    </w:p>
    <w:p w:rsidR="00D3348E" w:rsidRPr="007B40C7" w:rsidRDefault="00D3348E" w:rsidP="00777A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cs="Times New Roman"/>
          <w:color w:val="FF0000"/>
          <w:sz w:val="28"/>
          <w:szCs w:val="28"/>
        </w:rPr>
      </w:pPr>
      <w:r w:rsidRPr="007B40C7">
        <w:rPr>
          <w:rFonts w:ascii="Times New Roman" w:eastAsia="Times New Roman" w:hAnsi="Times New Roman" w:cs="Times New Roman"/>
          <w:color w:val="FF0000"/>
          <w:sz w:val="28"/>
          <w:szCs w:val="28"/>
        </w:rPr>
        <w:br/>
      </w:r>
    </w:p>
    <w:p w:rsidR="00A87596" w:rsidRPr="007B40C7" w:rsidRDefault="00A87596" w:rsidP="00777A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cs="Times New Roman"/>
          <w:color w:val="FF0000"/>
          <w:sz w:val="28"/>
          <w:szCs w:val="28"/>
        </w:rPr>
      </w:pPr>
    </w:p>
    <w:p w:rsidR="00A87596" w:rsidRPr="007B40C7" w:rsidRDefault="00A87596" w:rsidP="00777A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cs="Times New Roman"/>
          <w:color w:val="FF0000"/>
          <w:sz w:val="28"/>
          <w:szCs w:val="28"/>
        </w:rPr>
      </w:pPr>
    </w:p>
    <w:p w:rsidR="00D3348E" w:rsidRPr="007B40C7" w:rsidRDefault="00392E43" w:rsidP="00392E43">
      <w:pPr>
        <w:pStyle w:val="a9"/>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0"/>
        <w:jc w:val="center"/>
        <w:rPr>
          <w:rFonts w:ascii="Times New Roman" w:hAnsi="Times New Roman"/>
          <w:sz w:val="28"/>
          <w:szCs w:val="28"/>
        </w:rPr>
      </w:pPr>
      <w:r w:rsidRPr="007B40C7">
        <w:rPr>
          <w:rFonts w:ascii="Times New Roman" w:hAnsi="Times New Roman"/>
          <w:b/>
          <w:bCs/>
          <w:sz w:val="28"/>
          <w:szCs w:val="28"/>
        </w:rPr>
        <w:t>1.</w:t>
      </w:r>
      <w:r w:rsidR="00D3348E" w:rsidRPr="007B40C7">
        <w:rPr>
          <w:rFonts w:ascii="Times New Roman" w:hAnsi="Times New Roman"/>
          <w:b/>
          <w:bCs/>
          <w:sz w:val="28"/>
          <w:szCs w:val="28"/>
        </w:rPr>
        <w:t>Аналитическая часть</w:t>
      </w:r>
    </w:p>
    <w:p w:rsidR="003468FB" w:rsidRPr="007B40C7" w:rsidRDefault="003468FB" w:rsidP="00195A36">
      <w:pPr>
        <w:ind w:firstLine="851"/>
        <w:jc w:val="both"/>
        <w:rPr>
          <w:rFonts w:ascii="Times New Roman" w:hAnsi="Times New Roman"/>
          <w:sz w:val="28"/>
          <w:szCs w:val="28"/>
        </w:rPr>
      </w:pPr>
      <w:proofErr w:type="spellStart"/>
      <w:r w:rsidRPr="007B40C7">
        <w:rPr>
          <w:rFonts w:ascii="Times New Roman" w:hAnsi="Times New Roman"/>
          <w:sz w:val="28"/>
          <w:szCs w:val="28"/>
        </w:rPr>
        <w:t>Самообследование</w:t>
      </w:r>
      <w:proofErr w:type="spellEnd"/>
      <w:r w:rsidRPr="007B40C7">
        <w:rPr>
          <w:rFonts w:ascii="Times New Roman" w:hAnsi="Times New Roman"/>
          <w:sz w:val="28"/>
          <w:szCs w:val="28"/>
        </w:rPr>
        <w:t xml:space="preserve"> за 201</w:t>
      </w:r>
      <w:r w:rsidR="007B40C7" w:rsidRPr="007B40C7">
        <w:rPr>
          <w:rFonts w:ascii="Times New Roman" w:hAnsi="Times New Roman"/>
          <w:sz w:val="28"/>
          <w:szCs w:val="28"/>
        </w:rPr>
        <w:t>9</w:t>
      </w:r>
      <w:r w:rsidRPr="007B40C7">
        <w:rPr>
          <w:rFonts w:ascii="Times New Roman" w:hAnsi="Times New Roman"/>
          <w:sz w:val="28"/>
          <w:szCs w:val="28"/>
        </w:rPr>
        <w:t xml:space="preserve"> календарный год  Муниципального бюджетного общеобразовательного учреждения «</w:t>
      </w:r>
      <w:r w:rsidR="00195A36" w:rsidRPr="007B40C7">
        <w:rPr>
          <w:rFonts w:ascii="Times New Roman" w:hAnsi="Times New Roman"/>
          <w:sz w:val="28"/>
          <w:szCs w:val="28"/>
        </w:rPr>
        <w:t>Сивинская</w:t>
      </w:r>
      <w:r w:rsidRPr="007B40C7">
        <w:rPr>
          <w:rFonts w:ascii="Times New Roman" w:hAnsi="Times New Roman"/>
          <w:sz w:val="28"/>
          <w:szCs w:val="28"/>
        </w:rPr>
        <w:t xml:space="preserve">  общеобразовательная школа</w:t>
      </w:r>
      <w:r w:rsidR="00195A36" w:rsidRPr="007B40C7">
        <w:rPr>
          <w:rFonts w:ascii="Times New Roman" w:hAnsi="Times New Roman"/>
          <w:sz w:val="28"/>
          <w:szCs w:val="28"/>
        </w:rPr>
        <w:t>-интернат</w:t>
      </w:r>
      <w:r w:rsidRPr="007B40C7">
        <w:rPr>
          <w:rFonts w:ascii="Times New Roman" w:hAnsi="Times New Roman"/>
          <w:sz w:val="28"/>
          <w:szCs w:val="28"/>
        </w:rPr>
        <w:t xml:space="preserve">» </w:t>
      </w:r>
      <w:r w:rsidR="00195A36" w:rsidRPr="007B40C7">
        <w:rPr>
          <w:rFonts w:ascii="Times New Roman" w:hAnsi="Times New Roman"/>
          <w:sz w:val="28"/>
          <w:szCs w:val="28"/>
        </w:rPr>
        <w:t>Сивин</w:t>
      </w:r>
      <w:r w:rsidRPr="007B40C7">
        <w:rPr>
          <w:rFonts w:ascii="Times New Roman" w:hAnsi="Times New Roman"/>
          <w:sz w:val="28"/>
          <w:szCs w:val="28"/>
        </w:rPr>
        <w:t>ского муниципального района  проводилось в соответствии с Порядком проведения самообследования образовательной организацией, утвержд</w:t>
      </w:r>
      <w:r w:rsidR="007B40C7" w:rsidRPr="007B40C7">
        <w:rPr>
          <w:rFonts w:ascii="Times New Roman" w:hAnsi="Times New Roman"/>
          <w:sz w:val="28"/>
          <w:szCs w:val="28"/>
        </w:rPr>
        <w:t>ё</w:t>
      </w:r>
      <w:r w:rsidRPr="007B40C7">
        <w:rPr>
          <w:rFonts w:ascii="Times New Roman" w:hAnsi="Times New Roman"/>
          <w:sz w:val="28"/>
          <w:szCs w:val="28"/>
        </w:rPr>
        <w:t xml:space="preserve">нном </w:t>
      </w:r>
      <w:r w:rsidRPr="007B40C7">
        <w:rPr>
          <w:rFonts w:ascii="Times New Roman" w:hAnsi="Times New Roman"/>
          <w:bCs/>
          <w:sz w:val="28"/>
          <w:szCs w:val="28"/>
          <w:shd w:val="clear" w:color="auto" w:fill="FFFFFF"/>
        </w:rPr>
        <w:t>Приказом Министерства образования и науки РФ от 14 июня 2013 г. N 462 "Об утверждении Порядка проведения самообследования образовательной организацией"</w:t>
      </w:r>
      <w:r w:rsidRPr="007B40C7">
        <w:rPr>
          <w:rFonts w:ascii="Times New Roman" w:hAnsi="Times New Roman"/>
          <w:sz w:val="28"/>
          <w:szCs w:val="28"/>
        </w:rPr>
        <w:t>, с уч</w:t>
      </w:r>
      <w:r w:rsidR="007B40C7" w:rsidRPr="007B40C7">
        <w:rPr>
          <w:rFonts w:ascii="Times New Roman" w:hAnsi="Times New Roman"/>
          <w:sz w:val="28"/>
          <w:szCs w:val="28"/>
        </w:rPr>
        <w:t>ё</w:t>
      </w:r>
      <w:r w:rsidRPr="007B40C7">
        <w:rPr>
          <w:rFonts w:ascii="Times New Roman" w:hAnsi="Times New Roman"/>
          <w:sz w:val="28"/>
          <w:szCs w:val="28"/>
        </w:rPr>
        <w:t>том изменений Порядка проведения  самообследования образовательной организации, утверждённый приказом Министерства образования и науки   РФ от 14 декабря 2017 года №1218,  от 10.12.2013 № 1324 «Об утверждении показателей деятельности образовательной организации, подлежащей самообследованию».</w:t>
      </w:r>
    </w:p>
    <w:p w:rsidR="003468FB" w:rsidRPr="007B40C7" w:rsidRDefault="00195A36" w:rsidP="00195A36">
      <w:pPr>
        <w:ind w:firstLine="567"/>
        <w:jc w:val="both"/>
        <w:rPr>
          <w:rFonts w:ascii="Times New Roman" w:hAnsi="Times New Roman"/>
          <w:sz w:val="28"/>
          <w:szCs w:val="28"/>
        </w:rPr>
      </w:pPr>
      <w:proofErr w:type="spellStart"/>
      <w:r w:rsidRPr="007B40C7">
        <w:rPr>
          <w:rFonts w:ascii="Times New Roman" w:hAnsi="Times New Roman"/>
          <w:bCs/>
          <w:sz w:val="28"/>
          <w:szCs w:val="28"/>
          <w:shd w:val="clear" w:color="auto" w:fill="FFFFFF"/>
        </w:rPr>
        <w:t>Самообследование</w:t>
      </w:r>
      <w:proofErr w:type="spellEnd"/>
      <w:r w:rsidRPr="007B40C7">
        <w:rPr>
          <w:rFonts w:ascii="Times New Roman" w:hAnsi="Times New Roman"/>
          <w:bCs/>
          <w:sz w:val="28"/>
          <w:szCs w:val="28"/>
          <w:shd w:val="clear" w:color="auto" w:fill="FFFFFF"/>
        </w:rPr>
        <w:t xml:space="preserve"> проводится ежегодно за </w:t>
      </w:r>
      <w:r w:rsidR="003468FB" w:rsidRPr="007B40C7">
        <w:rPr>
          <w:rFonts w:ascii="Times New Roman" w:hAnsi="Times New Roman"/>
          <w:sz w:val="28"/>
          <w:szCs w:val="28"/>
        </w:rPr>
        <w:t xml:space="preserve">предшествующий самообследованию календарный год </w:t>
      </w:r>
      <w:r w:rsidR="003468FB" w:rsidRPr="007B40C7">
        <w:rPr>
          <w:rFonts w:ascii="Times New Roman" w:hAnsi="Times New Roman"/>
          <w:bCs/>
          <w:sz w:val="28"/>
          <w:szCs w:val="28"/>
          <w:shd w:val="clear" w:color="auto" w:fill="FFFFFF"/>
        </w:rPr>
        <w:t xml:space="preserve">в форме анализа. </w:t>
      </w:r>
      <w:r w:rsidR="003468FB" w:rsidRPr="007B40C7">
        <w:rPr>
          <w:rFonts w:ascii="Times New Roman" w:hAnsi="Times New Roman"/>
          <w:sz w:val="28"/>
          <w:szCs w:val="28"/>
        </w:rPr>
        <w:t>При самообследовании да</w:t>
      </w:r>
      <w:r w:rsidR="007B40C7" w:rsidRPr="007B40C7">
        <w:rPr>
          <w:rFonts w:ascii="Times New Roman" w:hAnsi="Times New Roman"/>
          <w:sz w:val="28"/>
          <w:szCs w:val="28"/>
        </w:rPr>
        <w:t>ё</w:t>
      </w:r>
      <w:r w:rsidR="003468FB" w:rsidRPr="007B40C7">
        <w:rPr>
          <w:rFonts w:ascii="Times New Roman" w:hAnsi="Times New Roman"/>
          <w:sz w:val="28"/>
          <w:szCs w:val="28"/>
        </w:rPr>
        <w:t>тся оценка содержания образования и образовательной деятельности МБОУ «</w:t>
      </w:r>
      <w:r w:rsidRPr="007B40C7">
        <w:rPr>
          <w:rFonts w:ascii="Times New Roman" w:hAnsi="Times New Roman"/>
          <w:sz w:val="28"/>
          <w:szCs w:val="28"/>
        </w:rPr>
        <w:t xml:space="preserve">Сивинская школа-интернат», оцениваются условия </w:t>
      </w:r>
      <w:proofErr w:type="gramStart"/>
      <w:r w:rsidRPr="007B40C7">
        <w:rPr>
          <w:rFonts w:ascii="Times New Roman" w:hAnsi="Times New Roman"/>
          <w:sz w:val="28"/>
          <w:szCs w:val="28"/>
        </w:rPr>
        <w:t>реализации</w:t>
      </w:r>
      <w:proofErr w:type="gramEnd"/>
      <w:r w:rsidRPr="007B40C7">
        <w:rPr>
          <w:rFonts w:ascii="Times New Roman" w:hAnsi="Times New Roman"/>
          <w:sz w:val="28"/>
          <w:szCs w:val="28"/>
        </w:rPr>
        <w:t xml:space="preserve"> адаптированной </w:t>
      </w:r>
      <w:r w:rsidR="003468FB" w:rsidRPr="007B40C7">
        <w:rPr>
          <w:rFonts w:ascii="Times New Roman" w:hAnsi="Times New Roman"/>
          <w:sz w:val="28"/>
          <w:szCs w:val="28"/>
        </w:rPr>
        <w:t>основной обра</w:t>
      </w:r>
      <w:r w:rsidRPr="007B40C7">
        <w:rPr>
          <w:rFonts w:ascii="Times New Roman" w:hAnsi="Times New Roman"/>
          <w:sz w:val="28"/>
          <w:szCs w:val="28"/>
        </w:rPr>
        <w:t xml:space="preserve">зовательной программы, а также </w:t>
      </w:r>
      <w:r w:rsidR="003468FB" w:rsidRPr="007B40C7">
        <w:rPr>
          <w:rFonts w:ascii="Times New Roman" w:hAnsi="Times New Roman"/>
          <w:sz w:val="28"/>
          <w:szCs w:val="28"/>
        </w:rPr>
        <w:t xml:space="preserve">результаты реализации </w:t>
      </w:r>
      <w:r w:rsidRPr="007B40C7">
        <w:rPr>
          <w:rFonts w:ascii="Times New Roman" w:hAnsi="Times New Roman"/>
          <w:sz w:val="28"/>
          <w:szCs w:val="28"/>
        </w:rPr>
        <w:t xml:space="preserve">адаптированной </w:t>
      </w:r>
      <w:r w:rsidR="003468FB" w:rsidRPr="007B40C7">
        <w:rPr>
          <w:rFonts w:ascii="Times New Roman" w:hAnsi="Times New Roman"/>
          <w:sz w:val="28"/>
          <w:szCs w:val="28"/>
        </w:rPr>
        <w:t xml:space="preserve">основной образовательной программы. </w:t>
      </w:r>
    </w:p>
    <w:p w:rsidR="003468FB" w:rsidRPr="007B40C7" w:rsidRDefault="003468FB" w:rsidP="00195A36">
      <w:pPr>
        <w:ind w:firstLine="567"/>
        <w:jc w:val="both"/>
        <w:rPr>
          <w:rFonts w:ascii="Times New Roman" w:hAnsi="Times New Roman"/>
          <w:sz w:val="28"/>
          <w:szCs w:val="28"/>
        </w:rPr>
      </w:pPr>
      <w:r w:rsidRPr="007B40C7">
        <w:rPr>
          <w:rFonts w:ascii="Times New Roman" w:hAnsi="Times New Roman"/>
          <w:sz w:val="28"/>
          <w:szCs w:val="28"/>
        </w:rPr>
        <w:t>В своей деятельности Муниципальное бюджетное общеобразовательное учреждение «</w:t>
      </w:r>
      <w:r w:rsidR="00392E43" w:rsidRPr="007B40C7">
        <w:rPr>
          <w:rFonts w:ascii="Times New Roman" w:hAnsi="Times New Roman"/>
          <w:sz w:val="28"/>
          <w:szCs w:val="28"/>
        </w:rPr>
        <w:t xml:space="preserve">Сивинская общеобразовательная школа-интернат» </w:t>
      </w:r>
      <w:r w:rsidRPr="007B40C7">
        <w:rPr>
          <w:rFonts w:ascii="Times New Roman" w:hAnsi="Times New Roman"/>
          <w:sz w:val="28"/>
          <w:szCs w:val="28"/>
        </w:rPr>
        <w:t>руководствуется Кон</w:t>
      </w:r>
      <w:r w:rsidR="00195A36" w:rsidRPr="007B40C7">
        <w:rPr>
          <w:rFonts w:ascii="Times New Roman" w:hAnsi="Times New Roman"/>
          <w:sz w:val="28"/>
          <w:szCs w:val="28"/>
        </w:rPr>
        <w:t>ституцией Российской Федерации,</w:t>
      </w:r>
      <w:r w:rsidRPr="007B40C7">
        <w:rPr>
          <w:rFonts w:ascii="Times New Roman" w:hAnsi="Times New Roman"/>
          <w:sz w:val="28"/>
          <w:szCs w:val="28"/>
        </w:rPr>
        <w:t xml:space="preserve"> Федеральным Законом «Об образовании в Российской Федерации»</w:t>
      </w:r>
      <w:r w:rsidRPr="007B40C7">
        <w:rPr>
          <w:rFonts w:ascii="Times New Roman" w:hAnsi="Times New Roman"/>
          <w:i/>
          <w:sz w:val="28"/>
          <w:szCs w:val="28"/>
        </w:rPr>
        <w:t xml:space="preserve"> </w:t>
      </w:r>
      <w:r w:rsidR="00195A36" w:rsidRPr="007B40C7">
        <w:rPr>
          <w:rFonts w:ascii="Times New Roman" w:hAnsi="Times New Roman"/>
          <w:sz w:val="28"/>
          <w:szCs w:val="28"/>
        </w:rPr>
        <w:t>от 29 декабря 2012 г. № 273-ФЗ,</w:t>
      </w:r>
      <w:r w:rsidRPr="007B40C7">
        <w:rPr>
          <w:rFonts w:ascii="Times New Roman" w:hAnsi="Times New Roman"/>
          <w:sz w:val="28"/>
          <w:szCs w:val="28"/>
        </w:rPr>
        <w:t xml:space="preserve"> нормативными актами Министерства </w:t>
      </w:r>
      <w:r w:rsidR="007B40C7" w:rsidRPr="007B40C7">
        <w:rPr>
          <w:rFonts w:ascii="Times New Roman" w:hAnsi="Times New Roman"/>
          <w:sz w:val="28"/>
          <w:szCs w:val="28"/>
        </w:rPr>
        <w:t>просвещения</w:t>
      </w:r>
      <w:r w:rsidRPr="007B40C7">
        <w:rPr>
          <w:rFonts w:ascii="Times New Roman" w:hAnsi="Times New Roman"/>
          <w:sz w:val="28"/>
          <w:szCs w:val="28"/>
        </w:rPr>
        <w:t xml:space="preserve"> Российской Федера</w:t>
      </w:r>
      <w:r w:rsidR="007B40C7" w:rsidRPr="007B40C7">
        <w:rPr>
          <w:rFonts w:ascii="Times New Roman" w:hAnsi="Times New Roman"/>
          <w:sz w:val="28"/>
          <w:szCs w:val="28"/>
        </w:rPr>
        <w:t xml:space="preserve">ции и Министерства образования и </w:t>
      </w:r>
      <w:r w:rsidRPr="007B40C7">
        <w:rPr>
          <w:rFonts w:ascii="Times New Roman" w:hAnsi="Times New Roman"/>
          <w:sz w:val="28"/>
          <w:szCs w:val="28"/>
        </w:rPr>
        <w:t xml:space="preserve">науки </w:t>
      </w:r>
      <w:r w:rsidR="00392E43" w:rsidRPr="007B40C7">
        <w:rPr>
          <w:rFonts w:ascii="Times New Roman" w:hAnsi="Times New Roman"/>
          <w:sz w:val="28"/>
          <w:szCs w:val="28"/>
        </w:rPr>
        <w:t>Пермского края</w:t>
      </w:r>
      <w:r w:rsidR="00195A36" w:rsidRPr="007B40C7">
        <w:rPr>
          <w:rFonts w:ascii="Times New Roman" w:hAnsi="Times New Roman"/>
          <w:sz w:val="28"/>
          <w:szCs w:val="28"/>
        </w:rPr>
        <w:t xml:space="preserve">, нормативными документами Управления образования </w:t>
      </w:r>
      <w:r w:rsidRPr="007B40C7">
        <w:rPr>
          <w:rFonts w:ascii="Times New Roman" w:hAnsi="Times New Roman"/>
          <w:sz w:val="28"/>
          <w:szCs w:val="28"/>
        </w:rPr>
        <w:t xml:space="preserve">администрации </w:t>
      </w:r>
      <w:r w:rsidR="00392E43" w:rsidRPr="007B40C7">
        <w:rPr>
          <w:rFonts w:ascii="Times New Roman" w:hAnsi="Times New Roman"/>
          <w:sz w:val="28"/>
          <w:szCs w:val="28"/>
        </w:rPr>
        <w:t>Сивинского</w:t>
      </w:r>
      <w:r w:rsidRPr="007B40C7">
        <w:rPr>
          <w:rFonts w:ascii="Times New Roman" w:hAnsi="Times New Roman"/>
          <w:sz w:val="28"/>
          <w:szCs w:val="28"/>
        </w:rPr>
        <w:t xml:space="preserve"> муницип</w:t>
      </w:r>
      <w:r w:rsidR="00392E43" w:rsidRPr="007B40C7">
        <w:rPr>
          <w:rFonts w:ascii="Times New Roman" w:hAnsi="Times New Roman"/>
          <w:sz w:val="28"/>
          <w:szCs w:val="28"/>
        </w:rPr>
        <w:t>ального района, Уставом школы.</w:t>
      </w:r>
    </w:p>
    <w:p w:rsidR="003468FB" w:rsidRPr="007B40C7" w:rsidRDefault="003468FB" w:rsidP="00195A36">
      <w:pPr>
        <w:ind w:firstLine="567"/>
        <w:jc w:val="both"/>
        <w:rPr>
          <w:rFonts w:ascii="Times New Roman" w:hAnsi="Times New Roman"/>
          <w:sz w:val="28"/>
          <w:szCs w:val="28"/>
        </w:rPr>
      </w:pPr>
      <w:r w:rsidRPr="007B40C7">
        <w:rPr>
          <w:rFonts w:ascii="Times New Roman" w:hAnsi="Times New Roman"/>
          <w:sz w:val="28"/>
          <w:szCs w:val="28"/>
        </w:rPr>
        <w:t>Деятельность школы осуществляется исходя из принципа неукоснительного соблюдения законных прав всех субъектов учебно-воспитательной деятельности. Образовательное учреждение стремится к максимальному уч</w:t>
      </w:r>
      <w:r w:rsidR="007B40C7" w:rsidRPr="007B40C7">
        <w:rPr>
          <w:rFonts w:ascii="Times New Roman" w:hAnsi="Times New Roman"/>
          <w:sz w:val="28"/>
          <w:szCs w:val="28"/>
        </w:rPr>
        <w:t>ё</w:t>
      </w:r>
      <w:r w:rsidRPr="007B40C7">
        <w:rPr>
          <w:rFonts w:ascii="Times New Roman" w:hAnsi="Times New Roman"/>
          <w:sz w:val="28"/>
          <w:szCs w:val="28"/>
        </w:rPr>
        <w:t xml:space="preserve">ту потребностей и склонностей обучающихся, интересов родителей в целях наиболее полного удовлетворения запросов указанных категорий потребителей образовательных услуг. В школе уделяется приоритетное внимание решению вопросов создания комфортных условий образовательной деятельности. </w:t>
      </w:r>
    </w:p>
    <w:p w:rsidR="00392E43" w:rsidRPr="007B40C7" w:rsidRDefault="00392E43" w:rsidP="00392E43">
      <w:pPr>
        <w:spacing w:after="0" w:line="240" w:lineRule="auto"/>
        <w:ind w:firstLine="567"/>
        <w:jc w:val="both"/>
        <w:rPr>
          <w:rFonts w:ascii="Times New Roman" w:eastAsia="Times New Roman" w:hAnsi="Times New Roman"/>
          <w:b/>
          <w:sz w:val="28"/>
          <w:szCs w:val="28"/>
        </w:rPr>
      </w:pPr>
      <w:r w:rsidRPr="007B40C7">
        <w:rPr>
          <w:rFonts w:ascii="Times New Roman" w:eastAsia="Times New Roman" w:hAnsi="Times New Roman"/>
          <w:sz w:val="28"/>
          <w:szCs w:val="28"/>
        </w:rPr>
        <w:lastRenderedPageBreak/>
        <w:t>Исходя из основных задач, главной целью педагогического коллектива было предостав</w:t>
      </w:r>
      <w:r w:rsidR="007B40C7" w:rsidRPr="007B40C7">
        <w:rPr>
          <w:rFonts w:ascii="Times New Roman" w:eastAsia="Times New Roman" w:hAnsi="Times New Roman"/>
          <w:sz w:val="28"/>
          <w:szCs w:val="28"/>
        </w:rPr>
        <w:t>ление каждому обучающемуся права</w:t>
      </w:r>
      <w:r w:rsidRPr="007B40C7">
        <w:rPr>
          <w:rFonts w:ascii="Times New Roman" w:eastAsia="Times New Roman" w:hAnsi="Times New Roman"/>
          <w:sz w:val="28"/>
          <w:szCs w:val="28"/>
        </w:rPr>
        <w:t xml:space="preserve"> на получение образ</w:t>
      </w:r>
      <w:r w:rsidR="007B40C7" w:rsidRPr="007B40C7">
        <w:rPr>
          <w:rFonts w:ascii="Times New Roman" w:eastAsia="Times New Roman" w:hAnsi="Times New Roman"/>
          <w:sz w:val="28"/>
          <w:szCs w:val="28"/>
        </w:rPr>
        <w:t xml:space="preserve">ования в соответствии с </w:t>
      </w:r>
      <w:proofErr w:type="spellStart"/>
      <w:proofErr w:type="gramStart"/>
      <w:r w:rsidR="007B40C7" w:rsidRPr="007B40C7">
        <w:rPr>
          <w:rFonts w:ascii="Times New Roman" w:eastAsia="Times New Roman" w:hAnsi="Times New Roman"/>
          <w:sz w:val="28"/>
          <w:szCs w:val="28"/>
        </w:rPr>
        <w:t>психо</w:t>
      </w:r>
      <w:proofErr w:type="spellEnd"/>
      <w:r w:rsidR="007B40C7" w:rsidRPr="007B40C7">
        <w:rPr>
          <w:rFonts w:ascii="Times New Roman" w:eastAsia="Times New Roman" w:hAnsi="Times New Roman"/>
          <w:sz w:val="28"/>
          <w:szCs w:val="28"/>
        </w:rPr>
        <w:t>-</w:t>
      </w:r>
      <w:r w:rsidRPr="007B40C7">
        <w:rPr>
          <w:rFonts w:ascii="Times New Roman" w:eastAsia="Times New Roman" w:hAnsi="Times New Roman"/>
          <w:sz w:val="28"/>
          <w:szCs w:val="28"/>
        </w:rPr>
        <w:t>физическими</w:t>
      </w:r>
      <w:proofErr w:type="gramEnd"/>
      <w:r w:rsidRPr="007B40C7">
        <w:rPr>
          <w:rFonts w:ascii="Times New Roman" w:eastAsia="Times New Roman" w:hAnsi="Times New Roman"/>
          <w:sz w:val="28"/>
          <w:szCs w:val="28"/>
        </w:rPr>
        <w:t xml:space="preserve"> возможностями, способностями и интересами.</w:t>
      </w:r>
    </w:p>
    <w:p w:rsidR="003468FB" w:rsidRPr="007B40C7" w:rsidRDefault="003468FB" w:rsidP="003468FB">
      <w:pPr>
        <w:pStyle w:val="a9"/>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0"/>
        <w:jc w:val="both"/>
        <w:rPr>
          <w:rFonts w:ascii="Times New Roman" w:hAnsi="Times New Roman"/>
          <w:color w:val="FF0000"/>
          <w:sz w:val="28"/>
          <w:szCs w:val="28"/>
        </w:rPr>
      </w:pPr>
    </w:p>
    <w:p w:rsidR="00D3348E" w:rsidRPr="007B40C7" w:rsidRDefault="00D3348E" w:rsidP="00392E43">
      <w:pPr>
        <w:pStyle w:val="a9"/>
        <w:numPr>
          <w:ilvl w:val="1"/>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8"/>
          <w:szCs w:val="28"/>
        </w:rPr>
      </w:pPr>
      <w:r w:rsidRPr="007B40C7">
        <w:rPr>
          <w:rFonts w:ascii="Times New Roman" w:hAnsi="Times New Roman"/>
          <w:b/>
          <w:bCs/>
          <w:sz w:val="28"/>
          <w:szCs w:val="28"/>
        </w:rPr>
        <w:t>Общие сведения об образовательной организации</w:t>
      </w:r>
    </w:p>
    <w:p w:rsidR="005A3AE8" w:rsidRPr="007B40C7" w:rsidRDefault="005A3AE8" w:rsidP="005A3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eastAsia="Times New Roman" w:hAnsi="Times New Roman"/>
          <w:color w:val="FF0000"/>
          <w:sz w:val="28"/>
          <w:szCs w:val="28"/>
        </w:rPr>
      </w:pPr>
    </w:p>
    <w:tbl>
      <w:tblPr>
        <w:tblStyle w:val="aa"/>
        <w:tblW w:w="0" w:type="auto"/>
        <w:tblInd w:w="-176" w:type="dxa"/>
        <w:tblLook w:val="04A0" w:firstRow="1" w:lastRow="0" w:firstColumn="1" w:lastColumn="0" w:noHBand="0" w:noVBand="1"/>
      </w:tblPr>
      <w:tblGrid>
        <w:gridCol w:w="2818"/>
        <w:gridCol w:w="6788"/>
      </w:tblGrid>
      <w:tr w:rsidR="007B40C7" w:rsidRPr="007B40C7" w:rsidTr="005A3AE8">
        <w:tc>
          <w:tcPr>
            <w:tcW w:w="2836" w:type="dxa"/>
          </w:tcPr>
          <w:p w:rsidR="005A3AE8" w:rsidRPr="007B40C7" w:rsidRDefault="005A3AE8" w:rsidP="005A3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rPr>
            </w:pPr>
            <w:r w:rsidRPr="007B40C7">
              <w:rPr>
                <w:rFonts w:ascii="Times New Roman" w:eastAsia="Times New Roman" w:hAnsi="Times New Roman" w:cs="Times New Roman"/>
                <w:sz w:val="28"/>
                <w:szCs w:val="28"/>
              </w:rPr>
              <w:t>Наименование образовательной организации</w:t>
            </w:r>
          </w:p>
        </w:tc>
        <w:tc>
          <w:tcPr>
            <w:tcW w:w="6911" w:type="dxa"/>
          </w:tcPr>
          <w:p w:rsidR="005A3AE8" w:rsidRPr="007B40C7" w:rsidRDefault="005A3AE8" w:rsidP="005A3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rPr>
            </w:pPr>
            <w:r w:rsidRPr="007B40C7">
              <w:rPr>
                <w:rFonts w:ascii="Times New Roman" w:eastAsia="Times New Roman" w:hAnsi="Times New Roman"/>
                <w:sz w:val="28"/>
                <w:szCs w:val="28"/>
              </w:rPr>
              <w:t>Муниципальное бюджетное общеобразовательное учреждение «Сивинская общеобразовательная школа-интернат», МБОУ «Сивинская школа-интернат»</w:t>
            </w:r>
          </w:p>
        </w:tc>
      </w:tr>
      <w:tr w:rsidR="007B40C7" w:rsidRPr="007B40C7" w:rsidTr="005A3AE8">
        <w:tc>
          <w:tcPr>
            <w:tcW w:w="2836" w:type="dxa"/>
          </w:tcPr>
          <w:p w:rsidR="005A3AE8" w:rsidRPr="007B40C7" w:rsidRDefault="005A3AE8" w:rsidP="005A3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rPr>
            </w:pPr>
            <w:r w:rsidRPr="007B40C7">
              <w:rPr>
                <w:rFonts w:ascii="Times New Roman" w:eastAsia="Times New Roman" w:hAnsi="Times New Roman" w:cs="Times New Roman"/>
                <w:sz w:val="28"/>
                <w:szCs w:val="28"/>
              </w:rPr>
              <w:t>Руководитель</w:t>
            </w:r>
          </w:p>
        </w:tc>
        <w:tc>
          <w:tcPr>
            <w:tcW w:w="6911" w:type="dxa"/>
          </w:tcPr>
          <w:p w:rsidR="005A3AE8" w:rsidRPr="007B40C7" w:rsidRDefault="005A3AE8" w:rsidP="005A3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rPr>
            </w:pPr>
            <w:r w:rsidRPr="007B40C7">
              <w:rPr>
                <w:rFonts w:ascii="Times New Roman" w:eastAsia="Times New Roman" w:hAnsi="Times New Roman"/>
                <w:sz w:val="28"/>
                <w:szCs w:val="28"/>
              </w:rPr>
              <w:t>Николай Михайлович Туров</w:t>
            </w:r>
          </w:p>
        </w:tc>
      </w:tr>
      <w:tr w:rsidR="007B40C7" w:rsidRPr="007B40C7" w:rsidTr="005A3AE8">
        <w:tc>
          <w:tcPr>
            <w:tcW w:w="2836" w:type="dxa"/>
          </w:tcPr>
          <w:p w:rsidR="005A3AE8" w:rsidRPr="007B40C7" w:rsidRDefault="005A3AE8" w:rsidP="005A3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rPr>
            </w:pPr>
            <w:r w:rsidRPr="007B40C7">
              <w:rPr>
                <w:rFonts w:ascii="Times New Roman" w:eastAsia="Times New Roman" w:hAnsi="Times New Roman" w:cs="Times New Roman"/>
                <w:sz w:val="28"/>
                <w:szCs w:val="28"/>
              </w:rPr>
              <w:t>Адрес организации</w:t>
            </w:r>
          </w:p>
        </w:tc>
        <w:tc>
          <w:tcPr>
            <w:tcW w:w="6911" w:type="dxa"/>
          </w:tcPr>
          <w:p w:rsidR="005A3AE8" w:rsidRPr="007B40C7" w:rsidRDefault="005A3AE8" w:rsidP="005A3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rPr>
            </w:pPr>
            <w:r w:rsidRPr="007B40C7">
              <w:rPr>
                <w:rFonts w:ascii="Times New Roman" w:eastAsia="Times New Roman" w:hAnsi="Times New Roman"/>
                <w:sz w:val="28"/>
                <w:szCs w:val="28"/>
              </w:rPr>
              <w:t>Пермский край, с. Сива, ул. Советская, д.28</w:t>
            </w:r>
          </w:p>
        </w:tc>
      </w:tr>
      <w:tr w:rsidR="007B40C7" w:rsidRPr="007B40C7" w:rsidTr="005A3AE8">
        <w:tc>
          <w:tcPr>
            <w:tcW w:w="2836" w:type="dxa"/>
          </w:tcPr>
          <w:p w:rsidR="005A3AE8" w:rsidRPr="007B40C7" w:rsidRDefault="005A3AE8" w:rsidP="005A3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rPr>
            </w:pPr>
            <w:r w:rsidRPr="007B40C7">
              <w:rPr>
                <w:rFonts w:ascii="Times New Roman" w:eastAsia="Times New Roman" w:hAnsi="Times New Roman" w:cs="Times New Roman"/>
                <w:sz w:val="28"/>
                <w:szCs w:val="28"/>
              </w:rPr>
              <w:t>Телефон, факс</w:t>
            </w:r>
          </w:p>
        </w:tc>
        <w:tc>
          <w:tcPr>
            <w:tcW w:w="6911" w:type="dxa"/>
          </w:tcPr>
          <w:p w:rsidR="005A3AE8" w:rsidRPr="007B40C7" w:rsidRDefault="005A3AE8" w:rsidP="005A3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rPr>
            </w:pPr>
            <w:r w:rsidRPr="007B40C7">
              <w:rPr>
                <w:rFonts w:ascii="Times New Roman" w:eastAsia="Times New Roman" w:hAnsi="Times New Roman"/>
                <w:sz w:val="28"/>
                <w:szCs w:val="28"/>
              </w:rPr>
              <w:t>8 342</w:t>
            </w:r>
            <w:r w:rsidR="0050696A" w:rsidRPr="007B40C7">
              <w:rPr>
                <w:rFonts w:ascii="Times New Roman" w:eastAsia="Times New Roman" w:hAnsi="Times New Roman"/>
                <w:sz w:val="28"/>
                <w:szCs w:val="28"/>
              </w:rPr>
              <w:t>77 21339</w:t>
            </w:r>
          </w:p>
        </w:tc>
      </w:tr>
      <w:tr w:rsidR="007B40C7" w:rsidRPr="007B40C7" w:rsidTr="005A3AE8">
        <w:tc>
          <w:tcPr>
            <w:tcW w:w="2836" w:type="dxa"/>
          </w:tcPr>
          <w:p w:rsidR="005A3AE8" w:rsidRPr="007B40C7" w:rsidRDefault="005A3AE8" w:rsidP="005A3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rPr>
            </w:pPr>
            <w:r w:rsidRPr="007B40C7">
              <w:rPr>
                <w:rFonts w:ascii="Times New Roman" w:eastAsia="Times New Roman" w:hAnsi="Times New Roman" w:cs="Times New Roman"/>
                <w:sz w:val="28"/>
                <w:szCs w:val="28"/>
              </w:rPr>
              <w:t>Адрес электронной почты</w:t>
            </w:r>
          </w:p>
        </w:tc>
        <w:tc>
          <w:tcPr>
            <w:tcW w:w="6911" w:type="dxa"/>
          </w:tcPr>
          <w:p w:rsidR="005A3AE8" w:rsidRPr="007B40C7" w:rsidRDefault="0050696A" w:rsidP="005A3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lang w:val="en-US"/>
              </w:rPr>
            </w:pPr>
            <w:r w:rsidRPr="007B40C7">
              <w:rPr>
                <w:rFonts w:ascii="Times New Roman" w:eastAsia="Times New Roman" w:hAnsi="Times New Roman"/>
                <w:sz w:val="28"/>
                <w:szCs w:val="28"/>
                <w:lang w:val="en-US"/>
              </w:rPr>
              <w:t>Interkor8@mail.ru</w:t>
            </w:r>
          </w:p>
        </w:tc>
      </w:tr>
      <w:tr w:rsidR="007B40C7" w:rsidRPr="007B40C7" w:rsidTr="005A3AE8">
        <w:tc>
          <w:tcPr>
            <w:tcW w:w="2836" w:type="dxa"/>
          </w:tcPr>
          <w:p w:rsidR="005A3AE8" w:rsidRPr="007B40C7" w:rsidRDefault="005A3AE8" w:rsidP="005A3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rPr>
            </w:pPr>
            <w:r w:rsidRPr="007B40C7">
              <w:rPr>
                <w:rFonts w:ascii="Times New Roman" w:eastAsia="Times New Roman" w:hAnsi="Times New Roman" w:cs="Times New Roman"/>
                <w:sz w:val="28"/>
                <w:szCs w:val="28"/>
              </w:rPr>
              <w:t>Учредитель</w:t>
            </w:r>
          </w:p>
        </w:tc>
        <w:tc>
          <w:tcPr>
            <w:tcW w:w="6911" w:type="dxa"/>
          </w:tcPr>
          <w:p w:rsidR="005A3AE8" w:rsidRPr="007B40C7" w:rsidRDefault="0050696A" w:rsidP="005A3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rPr>
            </w:pPr>
            <w:r w:rsidRPr="007B40C7">
              <w:rPr>
                <w:rFonts w:ascii="Times New Roman" w:eastAsia="Times New Roman" w:hAnsi="Times New Roman"/>
                <w:sz w:val="28"/>
                <w:szCs w:val="28"/>
              </w:rPr>
              <w:t>Управление образования администрации Сивинского муниципального района</w:t>
            </w:r>
          </w:p>
        </w:tc>
      </w:tr>
      <w:tr w:rsidR="007B40C7" w:rsidRPr="007B40C7" w:rsidTr="005A3AE8">
        <w:tc>
          <w:tcPr>
            <w:tcW w:w="2836" w:type="dxa"/>
          </w:tcPr>
          <w:p w:rsidR="005A3AE8" w:rsidRPr="007B40C7" w:rsidRDefault="005A3AE8" w:rsidP="005A3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rPr>
            </w:pPr>
            <w:r w:rsidRPr="007B40C7">
              <w:rPr>
                <w:rFonts w:ascii="Times New Roman" w:eastAsia="Times New Roman" w:hAnsi="Times New Roman" w:cs="Times New Roman"/>
                <w:sz w:val="28"/>
                <w:szCs w:val="28"/>
              </w:rPr>
              <w:t>Дата создания</w:t>
            </w:r>
          </w:p>
        </w:tc>
        <w:tc>
          <w:tcPr>
            <w:tcW w:w="6911" w:type="dxa"/>
          </w:tcPr>
          <w:p w:rsidR="005A3AE8" w:rsidRPr="007B40C7" w:rsidRDefault="005A3AE8" w:rsidP="00392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rPr>
            </w:pPr>
            <w:r w:rsidRPr="007B40C7">
              <w:rPr>
                <w:rFonts w:ascii="Times New Roman" w:eastAsia="Times New Roman" w:hAnsi="Times New Roman" w:cs="Times New Roman"/>
                <w:sz w:val="28"/>
                <w:szCs w:val="28"/>
              </w:rPr>
              <w:t>19</w:t>
            </w:r>
            <w:r w:rsidR="00392E43" w:rsidRPr="007B40C7">
              <w:rPr>
                <w:rFonts w:ascii="Times New Roman" w:eastAsia="Times New Roman" w:hAnsi="Times New Roman" w:cs="Times New Roman"/>
                <w:sz w:val="28"/>
                <w:szCs w:val="28"/>
              </w:rPr>
              <w:t>62</w:t>
            </w:r>
            <w:r w:rsidRPr="007B40C7">
              <w:rPr>
                <w:rFonts w:ascii="Times New Roman" w:eastAsia="Times New Roman" w:hAnsi="Times New Roman" w:cs="Times New Roman"/>
                <w:sz w:val="28"/>
                <w:szCs w:val="28"/>
              </w:rPr>
              <w:t xml:space="preserve"> год</w:t>
            </w:r>
          </w:p>
        </w:tc>
      </w:tr>
      <w:tr w:rsidR="007B40C7" w:rsidRPr="007B40C7" w:rsidTr="005A3AE8">
        <w:tc>
          <w:tcPr>
            <w:tcW w:w="2836" w:type="dxa"/>
          </w:tcPr>
          <w:p w:rsidR="005A3AE8" w:rsidRPr="007B40C7" w:rsidRDefault="005A3AE8" w:rsidP="005A3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7B40C7">
              <w:rPr>
                <w:rFonts w:ascii="Times New Roman" w:eastAsia="Times New Roman" w:hAnsi="Times New Roman" w:cs="Times New Roman"/>
                <w:sz w:val="28"/>
                <w:szCs w:val="28"/>
              </w:rPr>
              <w:t>Лицензия</w:t>
            </w:r>
          </w:p>
        </w:tc>
        <w:tc>
          <w:tcPr>
            <w:tcW w:w="6911" w:type="dxa"/>
          </w:tcPr>
          <w:p w:rsidR="005A3AE8" w:rsidRPr="007B40C7" w:rsidRDefault="0050696A" w:rsidP="005A3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rPr>
            </w:pPr>
            <w:r w:rsidRPr="007B40C7">
              <w:rPr>
                <w:rFonts w:ascii="Times New Roman" w:eastAsia="Times New Roman" w:hAnsi="Times New Roman"/>
                <w:sz w:val="28"/>
                <w:szCs w:val="28"/>
              </w:rPr>
              <w:t>Лицензия, действующая бессрочно серия 59 Л01 № 0002841 регистрационный № 4953 от 12.02.2016</w:t>
            </w:r>
          </w:p>
        </w:tc>
      </w:tr>
    </w:tbl>
    <w:p w:rsidR="005A3AE8" w:rsidRPr="007B40C7" w:rsidRDefault="005A3AE8" w:rsidP="005A3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eastAsia="Times New Roman" w:hAnsi="Times New Roman"/>
          <w:sz w:val="28"/>
          <w:szCs w:val="28"/>
        </w:rPr>
      </w:pPr>
    </w:p>
    <w:p w:rsidR="00D3348E" w:rsidRPr="00847711" w:rsidRDefault="00D3348E" w:rsidP="005C38B5">
      <w:pPr>
        <w:spacing w:after="0"/>
        <w:ind w:left="-284" w:firstLine="644"/>
        <w:jc w:val="both"/>
        <w:rPr>
          <w:rFonts w:ascii="Times New Roman" w:eastAsia="Times New Roman" w:hAnsi="Times New Roman" w:cs="Times New Roman"/>
          <w:sz w:val="24"/>
          <w:szCs w:val="24"/>
        </w:rPr>
      </w:pPr>
      <w:r w:rsidRPr="007B40C7">
        <w:rPr>
          <w:rFonts w:ascii="Times New Roman" w:eastAsia="Times New Roman" w:hAnsi="Times New Roman" w:cs="Times New Roman"/>
          <w:sz w:val="28"/>
          <w:szCs w:val="28"/>
        </w:rPr>
        <w:t xml:space="preserve">МБОУ </w:t>
      </w:r>
      <w:r w:rsidR="007F55E4" w:rsidRPr="007B40C7">
        <w:rPr>
          <w:rFonts w:ascii="Times New Roman" w:eastAsia="Times New Roman" w:hAnsi="Times New Roman" w:cs="Times New Roman"/>
          <w:sz w:val="28"/>
          <w:szCs w:val="28"/>
        </w:rPr>
        <w:t>«Сивинская школа-интернат»</w:t>
      </w:r>
      <w:r w:rsidRPr="007B40C7">
        <w:rPr>
          <w:rFonts w:ascii="Times New Roman" w:eastAsia="Times New Roman" w:hAnsi="Times New Roman" w:cs="Times New Roman"/>
          <w:sz w:val="28"/>
          <w:szCs w:val="28"/>
        </w:rPr>
        <w:t xml:space="preserve"> (дале</w:t>
      </w:r>
      <w:r w:rsidR="007F55E4" w:rsidRPr="007B40C7">
        <w:rPr>
          <w:rFonts w:ascii="Times New Roman" w:eastAsia="Times New Roman" w:hAnsi="Times New Roman" w:cs="Times New Roman"/>
          <w:sz w:val="28"/>
          <w:szCs w:val="28"/>
        </w:rPr>
        <w:t>е – Школа) расположена в районном центре</w:t>
      </w:r>
      <w:r w:rsidRPr="007B40C7">
        <w:rPr>
          <w:rFonts w:ascii="Times New Roman" w:eastAsia="Times New Roman" w:hAnsi="Times New Roman" w:cs="Times New Roman"/>
          <w:sz w:val="28"/>
          <w:szCs w:val="28"/>
        </w:rPr>
        <w:t xml:space="preserve"> </w:t>
      </w:r>
      <w:r w:rsidR="007F55E4" w:rsidRPr="007B40C7">
        <w:rPr>
          <w:rFonts w:ascii="Times New Roman" w:eastAsia="Times New Roman" w:hAnsi="Times New Roman" w:cs="Times New Roman"/>
          <w:sz w:val="28"/>
          <w:szCs w:val="28"/>
        </w:rPr>
        <w:t>селе</w:t>
      </w:r>
      <w:r w:rsidRPr="007B40C7">
        <w:rPr>
          <w:rFonts w:ascii="Times New Roman" w:eastAsia="Times New Roman" w:hAnsi="Times New Roman" w:cs="Times New Roman"/>
          <w:sz w:val="28"/>
          <w:szCs w:val="28"/>
        </w:rPr>
        <w:t xml:space="preserve"> </w:t>
      </w:r>
      <w:r w:rsidR="007F55E4" w:rsidRPr="007B40C7">
        <w:rPr>
          <w:rFonts w:ascii="Times New Roman" w:eastAsia="Times New Roman" w:hAnsi="Times New Roman" w:cs="Times New Roman"/>
          <w:sz w:val="28"/>
          <w:szCs w:val="28"/>
        </w:rPr>
        <w:t>Сива</w:t>
      </w:r>
      <w:r w:rsidRPr="007B40C7">
        <w:rPr>
          <w:rFonts w:ascii="Times New Roman" w:eastAsia="Times New Roman" w:hAnsi="Times New Roman" w:cs="Times New Roman"/>
          <w:sz w:val="28"/>
          <w:szCs w:val="28"/>
        </w:rPr>
        <w:t xml:space="preserve">. </w:t>
      </w:r>
      <w:r w:rsidR="005C38B5" w:rsidRPr="007B40C7">
        <w:rPr>
          <w:rFonts w:ascii="Times New Roman" w:eastAsia="Times New Roman" w:hAnsi="Times New Roman" w:cs="Times New Roman"/>
          <w:sz w:val="28"/>
          <w:szCs w:val="28"/>
        </w:rPr>
        <w:t>Контингент обучающихся школы-интерната составляет на конец учебного года 12</w:t>
      </w:r>
      <w:r w:rsidR="007B40C7" w:rsidRPr="007B40C7">
        <w:rPr>
          <w:rFonts w:ascii="Times New Roman" w:eastAsia="Times New Roman" w:hAnsi="Times New Roman" w:cs="Times New Roman"/>
          <w:sz w:val="28"/>
          <w:szCs w:val="28"/>
        </w:rPr>
        <w:t>1</w:t>
      </w:r>
      <w:r w:rsidR="005C38B5" w:rsidRPr="007B40C7">
        <w:rPr>
          <w:rFonts w:ascii="Times New Roman" w:eastAsia="Times New Roman" w:hAnsi="Times New Roman" w:cs="Times New Roman"/>
          <w:sz w:val="28"/>
          <w:szCs w:val="28"/>
        </w:rPr>
        <w:t xml:space="preserve"> </w:t>
      </w:r>
      <w:r w:rsidR="007B40C7" w:rsidRPr="007B40C7">
        <w:rPr>
          <w:rFonts w:ascii="Times New Roman" w:eastAsia="Times New Roman" w:hAnsi="Times New Roman" w:cs="Times New Roman"/>
          <w:sz w:val="28"/>
          <w:szCs w:val="28"/>
        </w:rPr>
        <w:t>ребёнок</w:t>
      </w:r>
      <w:r w:rsidR="005C38B5" w:rsidRPr="007B40C7">
        <w:rPr>
          <w:rFonts w:ascii="Times New Roman" w:eastAsia="Times New Roman" w:hAnsi="Times New Roman" w:cs="Times New Roman"/>
          <w:sz w:val="28"/>
          <w:szCs w:val="28"/>
        </w:rPr>
        <w:t xml:space="preserve"> из </w:t>
      </w:r>
      <w:r w:rsidR="005C38B5" w:rsidRPr="00847711">
        <w:rPr>
          <w:rFonts w:ascii="Times New Roman" w:eastAsia="Times New Roman" w:hAnsi="Times New Roman" w:cs="Times New Roman"/>
          <w:sz w:val="28"/>
          <w:szCs w:val="28"/>
        </w:rPr>
        <w:t>4 сельских поселений, из 29 сёл и деревень.</w:t>
      </w:r>
    </w:p>
    <w:p w:rsidR="00D3348E" w:rsidRPr="007B40C7" w:rsidRDefault="00D3348E" w:rsidP="00BD4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cs="Times New Roman"/>
          <w:sz w:val="28"/>
          <w:szCs w:val="28"/>
        </w:rPr>
      </w:pPr>
      <w:r w:rsidRPr="007B40C7">
        <w:rPr>
          <w:rFonts w:ascii="Times New Roman" w:eastAsia="Times New Roman" w:hAnsi="Times New Roman" w:cs="Times New Roman"/>
          <w:sz w:val="28"/>
          <w:szCs w:val="28"/>
        </w:rPr>
        <w:t xml:space="preserve">Основным видом деятельности Школы является реализация </w:t>
      </w:r>
      <w:r w:rsidR="007F55E4" w:rsidRPr="007B40C7">
        <w:rPr>
          <w:rFonts w:ascii="Times New Roman" w:eastAsia="Times New Roman" w:hAnsi="Times New Roman" w:cs="Times New Roman"/>
          <w:sz w:val="28"/>
          <w:szCs w:val="28"/>
        </w:rPr>
        <w:t xml:space="preserve">адаптированных основных </w:t>
      </w:r>
      <w:r w:rsidRPr="007B40C7">
        <w:rPr>
          <w:rFonts w:ascii="Times New Roman" w:eastAsia="Times New Roman" w:hAnsi="Times New Roman" w:cs="Times New Roman"/>
          <w:sz w:val="28"/>
          <w:szCs w:val="28"/>
        </w:rPr>
        <w:t xml:space="preserve">общеобразовательных программ </w:t>
      </w:r>
      <w:r w:rsidR="00BD4056" w:rsidRPr="007B40C7">
        <w:rPr>
          <w:rFonts w:ascii="Times New Roman" w:eastAsia="Times New Roman" w:hAnsi="Times New Roman" w:cs="Times New Roman"/>
          <w:sz w:val="28"/>
          <w:szCs w:val="28"/>
        </w:rPr>
        <w:t>для детей с умственной отсталостью, в том числе программ для детей с лёгкой умственной отсталостью, умеренной, тяжёлой, глубокой умственной отсталостью, тяжёлыми и множественными нарушениями развития.</w:t>
      </w:r>
      <w:r w:rsidRPr="007B40C7">
        <w:rPr>
          <w:rFonts w:ascii="Times New Roman" w:eastAsia="Times New Roman" w:hAnsi="Times New Roman" w:cs="Times New Roman"/>
          <w:sz w:val="28"/>
          <w:szCs w:val="28"/>
        </w:rPr>
        <w:t xml:space="preserve"> </w:t>
      </w:r>
    </w:p>
    <w:p w:rsidR="00D3348E" w:rsidRPr="00CB2514" w:rsidRDefault="00392E43" w:rsidP="00D33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cs="Times New Roman"/>
          <w:sz w:val="28"/>
          <w:szCs w:val="28"/>
        </w:rPr>
      </w:pPr>
      <w:r w:rsidRPr="00CB2514">
        <w:rPr>
          <w:rFonts w:ascii="Times New Roman" w:eastAsia="Times New Roman" w:hAnsi="Times New Roman" w:cs="Times New Roman"/>
          <w:b/>
          <w:bCs/>
          <w:sz w:val="28"/>
          <w:szCs w:val="28"/>
        </w:rPr>
        <w:t xml:space="preserve">1.2. </w:t>
      </w:r>
      <w:r w:rsidR="00D3348E" w:rsidRPr="00CB2514">
        <w:rPr>
          <w:rFonts w:ascii="Times New Roman" w:eastAsia="Times New Roman" w:hAnsi="Times New Roman" w:cs="Times New Roman"/>
          <w:b/>
          <w:bCs/>
          <w:sz w:val="28"/>
          <w:szCs w:val="28"/>
        </w:rPr>
        <w:t>Система управления организацией</w:t>
      </w:r>
    </w:p>
    <w:p w:rsidR="00D3348E" w:rsidRPr="00CB2514" w:rsidRDefault="00D3348E" w:rsidP="00D33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cs="Times New Roman"/>
          <w:sz w:val="28"/>
          <w:szCs w:val="28"/>
        </w:rPr>
      </w:pPr>
      <w:r w:rsidRPr="00CB2514">
        <w:rPr>
          <w:rFonts w:ascii="Times New Roman" w:eastAsia="Times New Roman" w:hAnsi="Times New Roman" w:cs="Times New Roman"/>
          <w:sz w:val="28"/>
          <w:szCs w:val="28"/>
        </w:rPr>
        <w:t>Управление осуществляется на принципах единоначалия и самоуправления.</w:t>
      </w:r>
    </w:p>
    <w:p w:rsidR="00D3348E" w:rsidRPr="00CB2514" w:rsidRDefault="00D3348E" w:rsidP="00D33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cs="Times New Roman"/>
          <w:sz w:val="28"/>
          <w:szCs w:val="28"/>
        </w:rPr>
      </w:pPr>
      <w:r w:rsidRPr="00CB2514">
        <w:rPr>
          <w:rFonts w:ascii="Times New Roman" w:eastAsia="Times New Roman" w:hAnsi="Times New Roman" w:cs="Times New Roman"/>
          <w:sz w:val="28"/>
          <w:szCs w:val="28"/>
        </w:rPr>
        <w:t>Органы управления, действующие в Школе</w:t>
      </w:r>
    </w:p>
    <w:p w:rsidR="005A3AE8" w:rsidRPr="007B40C7" w:rsidRDefault="005A3AE8" w:rsidP="00D33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cs="Times New Roman"/>
          <w:color w:val="FF0000"/>
          <w:sz w:val="28"/>
          <w:szCs w:val="28"/>
        </w:rPr>
      </w:pPr>
    </w:p>
    <w:tbl>
      <w:tblPr>
        <w:tblStyle w:val="aa"/>
        <w:tblW w:w="0" w:type="auto"/>
        <w:tblInd w:w="-284" w:type="dxa"/>
        <w:tblLook w:val="04A0" w:firstRow="1" w:lastRow="0" w:firstColumn="1" w:lastColumn="0" w:noHBand="0" w:noVBand="1"/>
      </w:tblPr>
      <w:tblGrid>
        <w:gridCol w:w="2660"/>
        <w:gridCol w:w="6911"/>
      </w:tblGrid>
      <w:tr w:rsidR="007B40C7" w:rsidRPr="00CB2514" w:rsidTr="005A3AE8">
        <w:tc>
          <w:tcPr>
            <w:tcW w:w="2660" w:type="dxa"/>
          </w:tcPr>
          <w:p w:rsidR="005A3AE8" w:rsidRPr="00CB2514" w:rsidRDefault="005A3AE8" w:rsidP="00D33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CB2514">
              <w:rPr>
                <w:rStyle w:val="a5"/>
                <w:rFonts w:ascii="Times New Roman" w:hAnsi="Times New Roman" w:cs="Times New Roman"/>
                <w:b w:val="0"/>
                <w:sz w:val="28"/>
                <w:szCs w:val="28"/>
              </w:rPr>
              <w:t>Наименование органа</w:t>
            </w:r>
          </w:p>
        </w:tc>
        <w:tc>
          <w:tcPr>
            <w:tcW w:w="6911" w:type="dxa"/>
          </w:tcPr>
          <w:p w:rsidR="005A3AE8" w:rsidRPr="00CB2514" w:rsidRDefault="005A3AE8" w:rsidP="00D33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CB2514">
              <w:rPr>
                <w:rStyle w:val="a5"/>
                <w:rFonts w:ascii="Times New Roman" w:hAnsi="Times New Roman" w:cs="Times New Roman"/>
                <w:b w:val="0"/>
                <w:sz w:val="28"/>
                <w:szCs w:val="28"/>
              </w:rPr>
              <w:t>Функции</w:t>
            </w:r>
          </w:p>
        </w:tc>
      </w:tr>
      <w:tr w:rsidR="007B40C7" w:rsidRPr="00CB2514" w:rsidTr="005A3AE8">
        <w:tc>
          <w:tcPr>
            <w:tcW w:w="2660" w:type="dxa"/>
          </w:tcPr>
          <w:p w:rsidR="005A3AE8" w:rsidRPr="00CB2514" w:rsidRDefault="005A3AE8" w:rsidP="00D33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CB2514">
              <w:rPr>
                <w:rStyle w:val="a5"/>
                <w:rFonts w:ascii="Times New Roman" w:hAnsi="Times New Roman" w:cs="Times New Roman"/>
                <w:b w:val="0"/>
                <w:sz w:val="28"/>
                <w:szCs w:val="28"/>
              </w:rPr>
              <w:t>Директор</w:t>
            </w:r>
          </w:p>
        </w:tc>
        <w:tc>
          <w:tcPr>
            <w:tcW w:w="6911" w:type="dxa"/>
          </w:tcPr>
          <w:p w:rsidR="005A3AE8" w:rsidRPr="00CB2514" w:rsidRDefault="005A3AE8" w:rsidP="007B4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CB2514">
              <w:rPr>
                <w:rStyle w:val="a5"/>
                <w:rFonts w:ascii="Times New Roman" w:hAnsi="Times New Roman" w:cs="Times New Roman"/>
                <w:b w:val="0"/>
                <w:sz w:val="28"/>
                <w:szCs w:val="28"/>
              </w:rPr>
              <w:t>Контролирует работу и обеспечивает эффективное взаимодействие организации, утверждает штатное расписание, отч</w:t>
            </w:r>
            <w:r w:rsidR="007B40C7" w:rsidRPr="00CB2514">
              <w:rPr>
                <w:rStyle w:val="a5"/>
                <w:rFonts w:ascii="Times New Roman" w:hAnsi="Times New Roman" w:cs="Times New Roman"/>
                <w:b w:val="0"/>
                <w:sz w:val="28"/>
                <w:szCs w:val="28"/>
              </w:rPr>
              <w:t>ё</w:t>
            </w:r>
            <w:r w:rsidRPr="00CB2514">
              <w:rPr>
                <w:rStyle w:val="a5"/>
                <w:rFonts w:ascii="Times New Roman" w:hAnsi="Times New Roman" w:cs="Times New Roman"/>
                <w:b w:val="0"/>
                <w:sz w:val="28"/>
                <w:szCs w:val="28"/>
              </w:rPr>
              <w:t>тные документы организации, осуществляет общее руководство Школой</w:t>
            </w:r>
          </w:p>
        </w:tc>
      </w:tr>
      <w:tr w:rsidR="007B40C7" w:rsidRPr="00CB2514" w:rsidTr="005A3AE8">
        <w:tc>
          <w:tcPr>
            <w:tcW w:w="2660" w:type="dxa"/>
          </w:tcPr>
          <w:p w:rsidR="005A3AE8" w:rsidRPr="00CB2514" w:rsidRDefault="005A3AE8" w:rsidP="00D33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CB2514">
              <w:rPr>
                <w:rStyle w:val="a5"/>
                <w:rFonts w:ascii="Times New Roman" w:hAnsi="Times New Roman" w:cs="Times New Roman"/>
                <w:b w:val="0"/>
                <w:sz w:val="28"/>
                <w:szCs w:val="28"/>
              </w:rPr>
              <w:t>Педагогический совет</w:t>
            </w:r>
          </w:p>
        </w:tc>
        <w:tc>
          <w:tcPr>
            <w:tcW w:w="6911" w:type="dxa"/>
          </w:tcPr>
          <w:p w:rsidR="005A3AE8" w:rsidRPr="00CB2514" w:rsidRDefault="005A3AE8" w:rsidP="005A3AE8">
            <w:pPr>
              <w:pStyle w:val="a8"/>
              <w:rPr>
                <w:rStyle w:val="a5"/>
                <w:rFonts w:ascii="Times New Roman" w:hAnsi="Times New Roman" w:cs="Times New Roman"/>
                <w:b w:val="0"/>
                <w:sz w:val="28"/>
                <w:szCs w:val="28"/>
              </w:rPr>
            </w:pPr>
            <w:r w:rsidRPr="00CB2514">
              <w:rPr>
                <w:rStyle w:val="a5"/>
                <w:rFonts w:ascii="Times New Roman" w:hAnsi="Times New Roman" w:cs="Times New Roman"/>
                <w:b w:val="0"/>
                <w:sz w:val="28"/>
                <w:szCs w:val="28"/>
              </w:rPr>
              <w:t xml:space="preserve">Осуществляет текущее руководство образовательной деятельностью Школы, в том числе рассматривает </w:t>
            </w:r>
            <w:r w:rsidRPr="00CB2514">
              <w:rPr>
                <w:rStyle w:val="a5"/>
                <w:rFonts w:ascii="Times New Roman" w:hAnsi="Times New Roman" w:cs="Times New Roman"/>
                <w:b w:val="0"/>
                <w:sz w:val="28"/>
                <w:szCs w:val="28"/>
              </w:rPr>
              <w:lastRenderedPageBreak/>
              <w:t>вопросы:</w:t>
            </w:r>
          </w:p>
          <w:p w:rsidR="005A3AE8" w:rsidRPr="00CB2514" w:rsidRDefault="005A3AE8" w:rsidP="005A3AE8">
            <w:pPr>
              <w:pStyle w:val="a8"/>
              <w:rPr>
                <w:rStyle w:val="a5"/>
                <w:rFonts w:ascii="Times New Roman" w:hAnsi="Times New Roman" w:cs="Times New Roman"/>
                <w:b w:val="0"/>
                <w:sz w:val="28"/>
                <w:szCs w:val="28"/>
              </w:rPr>
            </w:pPr>
            <w:r w:rsidRPr="00CB2514">
              <w:rPr>
                <w:rStyle w:val="a5"/>
                <w:rFonts w:ascii="Times New Roman" w:hAnsi="Times New Roman" w:cs="Times New Roman"/>
                <w:b w:val="0"/>
                <w:sz w:val="28"/>
                <w:szCs w:val="28"/>
              </w:rPr>
              <w:t>− планирования образовательного процесса;</w:t>
            </w:r>
          </w:p>
          <w:p w:rsidR="005A3AE8" w:rsidRPr="00CB2514" w:rsidRDefault="005A3AE8" w:rsidP="005A3AE8">
            <w:pPr>
              <w:pStyle w:val="a8"/>
              <w:rPr>
                <w:rStyle w:val="a5"/>
                <w:rFonts w:ascii="Times New Roman" w:hAnsi="Times New Roman" w:cs="Times New Roman"/>
                <w:b w:val="0"/>
                <w:sz w:val="28"/>
                <w:szCs w:val="28"/>
              </w:rPr>
            </w:pPr>
            <w:r w:rsidRPr="00CB2514">
              <w:rPr>
                <w:rStyle w:val="a5"/>
                <w:rFonts w:ascii="Times New Roman" w:hAnsi="Times New Roman" w:cs="Times New Roman"/>
                <w:b w:val="0"/>
                <w:sz w:val="28"/>
                <w:szCs w:val="28"/>
              </w:rPr>
              <w:t>− регламентации образовательных отношений;</w:t>
            </w:r>
          </w:p>
          <w:p w:rsidR="005A3AE8" w:rsidRPr="00CB2514" w:rsidRDefault="005A3AE8" w:rsidP="005A3AE8">
            <w:pPr>
              <w:pStyle w:val="a8"/>
              <w:rPr>
                <w:rStyle w:val="a5"/>
                <w:rFonts w:ascii="Times New Roman" w:hAnsi="Times New Roman" w:cs="Times New Roman"/>
                <w:b w:val="0"/>
                <w:sz w:val="28"/>
                <w:szCs w:val="28"/>
              </w:rPr>
            </w:pPr>
            <w:r w:rsidRPr="00CB2514">
              <w:rPr>
                <w:rStyle w:val="a5"/>
                <w:rFonts w:ascii="Times New Roman" w:hAnsi="Times New Roman" w:cs="Times New Roman"/>
                <w:b w:val="0"/>
                <w:sz w:val="28"/>
                <w:szCs w:val="28"/>
              </w:rPr>
              <w:t>− разработки образовательных программ;</w:t>
            </w:r>
          </w:p>
          <w:p w:rsidR="005A3AE8" w:rsidRPr="00CB2514" w:rsidRDefault="005A3AE8" w:rsidP="005A3AE8">
            <w:pPr>
              <w:pStyle w:val="a8"/>
              <w:rPr>
                <w:rStyle w:val="a5"/>
                <w:rFonts w:ascii="Times New Roman" w:hAnsi="Times New Roman" w:cs="Times New Roman"/>
                <w:b w:val="0"/>
                <w:sz w:val="28"/>
                <w:szCs w:val="28"/>
              </w:rPr>
            </w:pPr>
            <w:r w:rsidRPr="00CB2514">
              <w:rPr>
                <w:rStyle w:val="a5"/>
                <w:rFonts w:ascii="Times New Roman" w:hAnsi="Times New Roman" w:cs="Times New Roman"/>
                <w:b w:val="0"/>
                <w:sz w:val="28"/>
                <w:szCs w:val="28"/>
              </w:rPr>
              <w:t>− выбора учебников, учебных пособий, средств обучения и воспитания;</w:t>
            </w:r>
          </w:p>
          <w:p w:rsidR="005A3AE8" w:rsidRPr="00CB2514" w:rsidRDefault="005A3AE8" w:rsidP="005A3AE8">
            <w:pPr>
              <w:pStyle w:val="a8"/>
              <w:rPr>
                <w:rStyle w:val="a5"/>
                <w:rFonts w:ascii="Times New Roman" w:hAnsi="Times New Roman" w:cs="Times New Roman"/>
                <w:b w:val="0"/>
                <w:sz w:val="28"/>
                <w:szCs w:val="28"/>
              </w:rPr>
            </w:pPr>
            <w:r w:rsidRPr="00CB2514">
              <w:rPr>
                <w:rStyle w:val="a5"/>
                <w:rFonts w:ascii="Times New Roman" w:hAnsi="Times New Roman" w:cs="Times New Roman"/>
                <w:b w:val="0"/>
                <w:sz w:val="28"/>
                <w:szCs w:val="28"/>
              </w:rPr>
              <w:t>− материально-технического обеспечения образовательного процесса;</w:t>
            </w:r>
          </w:p>
          <w:p w:rsidR="005A3AE8" w:rsidRPr="00CB2514" w:rsidRDefault="005A3AE8" w:rsidP="005A3AE8">
            <w:pPr>
              <w:pStyle w:val="a8"/>
              <w:rPr>
                <w:rStyle w:val="a5"/>
                <w:rFonts w:ascii="Times New Roman" w:hAnsi="Times New Roman" w:cs="Times New Roman"/>
                <w:b w:val="0"/>
                <w:sz w:val="28"/>
                <w:szCs w:val="28"/>
              </w:rPr>
            </w:pPr>
            <w:r w:rsidRPr="00CB2514">
              <w:rPr>
                <w:rStyle w:val="a5"/>
                <w:rFonts w:ascii="Times New Roman" w:hAnsi="Times New Roman" w:cs="Times New Roman"/>
                <w:b w:val="0"/>
                <w:sz w:val="28"/>
                <w:szCs w:val="28"/>
              </w:rPr>
              <w:t>− аттестации, повышения квалификации педагогических работников;</w:t>
            </w:r>
          </w:p>
          <w:p w:rsidR="005A3AE8" w:rsidRPr="00CB2514" w:rsidRDefault="005A3AE8" w:rsidP="005A3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CB2514">
              <w:rPr>
                <w:rStyle w:val="a5"/>
                <w:rFonts w:ascii="Times New Roman" w:hAnsi="Times New Roman" w:cs="Times New Roman"/>
                <w:b w:val="0"/>
                <w:sz w:val="28"/>
                <w:szCs w:val="28"/>
              </w:rPr>
              <w:t>− координации деятельности методических объединений</w:t>
            </w:r>
          </w:p>
        </w:tc>
      </w:tr>
      <w:tr w:rsidR="007B40C7" w:rsidRPr="00CB2514" w:rsidTr="005A3AE8">
        <w:tc>
          <w:tcPr>
            <w:tcW w:w="2660" w:type="dxa"/>
          </w:tcPr>
          <w:p w:rsidR="005A3AE8" w:rsidRPr="00CB2514" w:rsidRDefault="005A3AE8" w:rsidP="00D33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CB2514">
              <w:rPr>
                <w:rStyle w:val="a5"/>
                <w:rFonts w:ascii="Times New Roman" w:hAnsi="Times New Roman" w:cs="Times New Roman"/>
                <w:b w:val="0"/>
                <w:sz w:val="28"/>
                <w:szCs w:val="28"/>
              </w:rPr>
              <w:lastRenderedPageBreak/>
              <w:t>Общее собрание работников</w:t>
            </w:r>
          </w:p>
        </w:tc>
        <w:tc>
          <w:tcPr>
            <w:tcW w:w="6911" w:type="dxa"/>
          </w:tcPr>
          <w:p w:rsidR="005A3AE8" w:rsidRPr="00CB2514" w:rsidRDefault="005A3AE8" w:rsidP="005A3AE8">
            <w:pPr>
              <w:pStyle w:val="a8"/>
              <w:rPr>
                <w:rStyle w:val="a5"/>
                <w:rFonts w:ascii="Times New Roman" w:hAnsi="Times New Roman" w:cs="Times New Roman"/>
                <w:b w:val="0"/>
                <w:sz w:val="28"/>
                <w:szCs w:val="28"/>
              </w:rPr>
            </w:pPr>
            <w:r w:rsidRPr="00CB2514">
              <w:rPr>
                <w:rStyle w:val="a5"/>
                <w:rFonts w:ascii="Times New Roman" w:hAnsi="Times New Roman" w:cs="Times New Roman"/>
                <w:b w:val="0"/>
                <w:sz w:val="28"/>
                <w:szCs w:val="28"/>
              </w:rPr>
              <w:t>Реализует право работников участвовать в управлении образовательной организацией, в том числе:</w:t>
            </w:r>
          </w:p>
          <w:p w:rsidR="005A3AE8" w:rsidRPr="00CB2514" w:rsidRDefault="005A3AE8" w:rsidP="005A3AE8">
            <w:pPr>
              <w:pStyle w:val="a8"/>
              <w:rPr>
                <w:rStyle w:val="a5"/>
                <w:rFonts w:ascii="Times New Roman" w:hAnsi="Times New Roman" w:cs="Times New Roman"/>
                <w:b w:val="0"/>
                <w:sz w:val="28"/>
                <w:szCs w:val="28"/>
              </w:rPr>
            </w:pPr>
            <w:r w:rsidRPr="00CB2514">
              <w:rPr>
                <w:rStyle w:val="a5"/>
                <w:rFonts w:ascii="Times New Roman" w:hAnsi="Times New Roman" w:cs="Times New Roman"/>
                <w:b w:val="0"/>
                <w:sz w:val="28"/>
                <w:szCs w:val="28"/>
              </w:rPr>
              <w:t>− участвовать в разработке и принятии коллективного договора, Правил трудового распорядка, изменений и дополнений к ним;</w:t>
            </w:r>
          </w:p>
          <w:p w:rsidR="005A3AE8" w:rsidRPr="00CB2514" w:rsidRDefault="005A3AE8" w:rsidP="005A3AE8">
            <w:pPr>
              <w:pStyle w:val="a8"/>
              <w:rPr>
                <w:rStyle w:val="a5"/>
                <w:rFonts w:ascii="Times New Roman" w:hAnsi="Times New Roman" w:cs="Times New Roman"/>
                <w:b w:val="0"/>
                <w:sz w:val="28"/>
                <w:szCs w:val="28"/>
              </w:rPr>
            </w:pPr>
            <w:r w:rsidRPr="00CB2514">
              <w:rPr>
                <w:rStyle w:val="a5"/>
                <w:rFonts w:ascii="Times New Roman" w:hAnsi="Times New Roman" w:cs="Times New Roman"/>
                <w:b w:val="0"/>
                <w:sz w:val="28"/>
                <w:szCs w:val="28"/>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5A3AE8" w:rsidRPr="00CB2514" w:rsidRDefault="005A3AE8" w:rsidP="005A3AE8">
            <w:pPr>
              <w:pStyle w:val="a8"/>
              <w:rPr>
                <w:rStyle w:val="a5"/>
                <w:rFonts w:ascii="Times New Roman" w:hAnsi="Times New Roman" w:cs="Times New Roman"/>
                <w:b w:val="0"/>
                <w:sz w:val="28"/>
                <w:szCs w:val="28"/>
              </w:rPr>
            </w:pPr>
            <w:r w:rsidRPr="00CB2514">
              <w:rPr>
                <w:rStyle w:val="a5"/>
                <w:rFonts w:ascii="Times New Roman" w:hAnsi="Times New Roman" w:cs="Times New Roman"/>
                <w:b w:val="0"/>
                <w:sz w:val="28"/>
                <w:szCs w:val="28"/>
              </w:rPr>
              <w:t>− разрешать конфликтные ситуации между работниками и администрацией образовательной организации;</w:t>
            </w:r>
          </w:p>
          <w:p w:rsidR="005A3AE8" w:rsidRPr="00CB2514" w:rsidRDefault="005A3AE8" w:rsidP="005A3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CB2514">
              <w:rPr>
                <w:rStyle w:val="a5"/>
                <w:rFonts w:ascii="Times New Roman" w:hAnsi="Times New Roman" w:cs="Times New Roman"/>
                <w:b w:val="0"/>
                <w:sz w:val="28"/>
                <w:szCs w:val="28"/>
              </w:rPr>
              <w:t>− вносить предложения по корректировке плана мероприятий о</w:t>
            </w:r>
            <w:r w:rsidR="00CB2514" w:rsidRPr="00CB2514">
              <w:rPr>
                <w:rStyle w:val="a5"/>
                <w:rFonts w:ascii="Times New Roman" w:hAnsi="Times New Roman" w:cs="Times New Roman"/>
                <w:b w:val="0"/>
                <w:sz w:val="28"/>
                <w:szCs w:val="28"/>
              </w:rPr>
              <w:t>рганизации, совершенствованию её</w:t>
            </w:r>
            <w:r w:rsidRPr="00CB2514">
              <w:rPr>
                <w:rStyle w:val="a5"/>
                <w:rFonts w:ascii="Times New Roman" w:hAnsi="Times New Roman" w:cs="Times New Roman"/>
                <w:b w:val="0"/>
                <w:sz w:val="28"/>
                <w:szCs w:val="28"/>
              </w:rPr>
              <w:t xml:space="preserve"> работы и развитию материальной базы</w:t>
            </w:r>
          </w:p>
        </w:tc>
      </w:tr>
    </w:tbl>
    <w:p w:rsidR="005A3AE8" w:rsidRPr="007B40C7" w:rsidRDefault="005A3AE8" w:rsidP="00D33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cs="Times New Roman"/>
          <w:color w:val="FF0000"/>
          <w:sz w:val="28"/>
          <w:szCs w:val="28"/>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559"/>
        <w:gridCol w:w="6745"/>
      </w:tblGrid>
      <w:tr w:rsidR="007B40C7" w:rsidRPr="007B40C7" w:rsidTr="00BD4056">
        <w:trPr>
          <w:tblCellSpacing w:w="15" w:type="dxa"/>
          <w:jc w:val="center"/>
        </w:trPr>
        <w:tc>
          <w:tcPr>
            <w:tcW w:w="2552" w:type="dxa"/>
            <w:vAlign w:val="center"/>
            <w:hideMark/>
          </w:tcPr>
          <w:p w:rsidR="00D3348E" w:rsidRPr="007B40C7" w:rsidRDefault="00D3348E" w:rsidP="00BD4056">
            <w:pPr>
              <w:pStyle w:val="a8"/>
              <w:rPr>
                <w:rStyle w:val="a5"/>
                <w:color w:val="FF0000"/>
              </w:rPr>
            </w:pPr>
          </w:p>
        </w:tc>
        <w:tc>
          <w:tcPr>
            <w:tcW w:w="6803" w:type="dxa"/>
            <w:vAlign w:val="center"/>
            <w:hideMark/>
          </w:tcPr>
          <w:p w:rsidR="00D3348E" w:rsidRPr="007B40C7" w:rsidRDefault="00D3348E" w:rsidP="00BD4056">
            <w:pPr>
              <w:pStyle w:val="a8"/>
              <w:rPr>
                <w:rStyle w:val="a5"/>
                <w:color w:val="FF0000"/>
              </w:rPr>
            </w:pPr>
          </w:p>
        </w:tc>
      </w:tr>
      <w:tr w:rsidR="007B40C7" w:rsidRPr="007B40C7" w:rsidTr="00BD4056">
        <w:trPr>
          <w:tblCellSpacing w:w="15" w:type="dxa"/>
          <w:jc w:val="center"/>
        </w:trPr>
        <w:tc>
          <w:tcPr>
            <w:tcW w:w="2552" w:type="dxa"/>
            <w:hideMark/>
          </w:tcPr>
          <w:p w:rsidR="00D3348E" w:rsidRPr="007B40C7" w:rsidRDefault="00D3348E" w:rsidP="00BD4056">
            <w:pPr>
              <w:pStyle w:val="a8"/>
              <w:rPr>
                <w:rStyle w:val="a5"/>
                <w:color w:val="FF0000"/>
              </w:rPr>
            </w:pPr>
          </w:p>
        </w:tc>
        <w:tc>
          <w:tcPr>
            <w:tcW w:w="6803" w:type="dxa"/>
            <w:hideMark/>
          </w:tcPr>
          <w:p w:rsidR="00D3348E" w:rsidRPr="007B40C7" w:rsidRDefault="00D3348E" w:rsidP="00BD4056">
            <w:pPr>
              <w:pStyle w:val="a8"/>
              <w:rPr>
                <w:rStyle w:val="a5"/>
                <w:color w:val="FF0000"/>
              </w:rPr>
            </w:pPr>
          </w:p>
        </w:tc>
      </w:tr>
      <w:tr w:rsidR="007B40C7" w:rsidRPr="007B40C7" w:rsidTr="00BD4056">
        <w:trPr>
          <w:tblCellSpacing w:w="15" w:type="dxa"/>
          <w:jc w:val="center"/>
        </w:trPr>
        <w:tc>
          <w:tcPr>
            <w:tcW w:w="2552" w:type="dxa"/>
            <w:hideMark/>
          </w:tcPr>
          <w:p w:rsidR="00D3348E" w:rsidRPr="007B40C7" w:rsidRDefault="00D3348E" w:rsidP="00BD4056">
            <w:pPr>
              <w:pStyle w:val="a8"/>
              <w:rPr>
                <w:rStyle w:val="a5"/>
                <w:color w:val="FF0000"/>
              </w:rPr>
            </w:pPr>
          </w:p>
        </w:tc>
        <w:tc>
          <w:tcPr>
            <w:tcW w:w="6803" w:type="dxa"/>
            <w:hideMark/>
          </w:tcPr>
          <w:p w:rsidR="00D3348E" w:rsidRPr="007B40C7" w:rsidRDefault="00D3348E" w:rsidP="00BD4056">
            <w:pPr>
              <w:pStyle w:val="a8"/>
              <w:rPr>
                <w:rStyle w:val="a5"/>
                <w:color w:val="FF0000"/>
              </w:rPr>
            </w:pPr>
          </w:p>
        </w:tc>
      </w:tr>
      <w:tr w:rsidR="007B40C7" w:rsidRPr="007B40C7" w:rsidTr="00BD4056">
        <w:trPr>
          <w:tblCellSpacing w:w="15" w:type="dxa"/>
          <w:jc w:val="center"/>
        </w:trPr>
        <w:tc>
          <w:tcPr>
            <w:tcW w:w="2552" w:type="dxa"/>
            <w:hideMark/>
          </w:tcPr>
          <w:p w:rsidR="00D3348E" w:rsidRPr="007B40C7" w:rsidRDefault="00D3348E" w:rsidP="00BD4056">
            <w:pPr>
              <w:pStyle w:val="a8"/>
              <w:rPr>
                <w:rStyle w:val="a5"/>
                <w:color w:val="FF0000"/>
              </w:rPr>
            </w:pPr>
          </w:p>
        </w:tc>
        <w:tc>
          <w:tcPr>
            <w:tcW w:w="6803" w:type="dxa"/>
            <w:hideMark/>
          </w:tcPr>
          <w:p w:rsidR="00D3348E" w:rsidRPr="007B40C7" w:rsidRDefault="00D3348E" w:rsidP="00BD4056">
            <w:pPr>
              <w:pStyle w:val="a8"/>
              <w:rPr>
                <w:rStyle w:val="a5"/>
                <w:color w:val="FF0000"/>
              </w:rPr>
            </w:pPr>
          </w:p>
        </w:tc>
      </w:tr>
      <w:tr w:rsidR="007B40C7" w:rsidRPr="007B40C7" w:rsidTr="00BD4056">
        <w:trPr>
          <w:tblCellSpacing w:w="15" w:type="dxa"/>
          <w:jc w:val="center"/>
        </w:trPr>
        <w:tc>
          <w:tcPr>
            <w:tcW w:w="2552" w:type="dxa"/>
            <w:vAlign w:val="center"/>
            <w:hideMark/>
          </w:tcPr>
          <w:p w:rsidR="00D3348E" w:rsidRPr="007B40C7" w:rsidRDefault="00D3348E" w:rsidP="00BD4056">
            <w:pPr>
              <w:pStyle w:val="a8"/>
              <w:rPr>
                <w:rStyle w:val="a5"/>
                <w:color w:val="FF0000"/>
              </w:rPr>
            </w:pPr>
          </w:p>
        </w:tc>
        <w:tc>
          <w:tcPr>
            <w:tcW w:w="6803" w:type="dxa"/>
            <w:vAlign w:val="center"/>
            <w:hideMark/>
          </w:tcPr>
          <w:p w:rsidR="00D3348E" w:rsidRPr="007B40C7" w:rsidRDefault="00D3348E" w:rsidP="00BD4056">
            <w:pPr>
              <w:pStyle w:val="a8"/>
              <w:rPr>
                <w:rStyle w:val="a5"/>
                <w:color w:val="FF0000"/>
              </w:rPr>
            </w:pPr>
          </w:p>
        </w:tc>
      </w:tr>
    </w:tbl>
    <w:p w:rsidR="00D3348E" w:rsidRPr="00CB2514" w:rsidRDefault="00984E88" w:rsidP="00984E88">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Times New Roman" w:eastAsia="Times New Roman" w:hAnsi="Times New Roman" w:cs="Times New Roman"/>
          <w:sz w:val="28"/>
          <w:szCs w:val="28"/>
        </w:rPr>
      </w:pPr>
      <w:r w:rsidRPr="007B40C7">
        <w:rPr>
          <w:rFonts w:ascii="Times New Roman" w:eastAsia="Times New Roman" w:hAnsi="Times New Roman" w:cs="Times New Roman"/>
          <w:color w:val="FF0000"/>
          <w:sz w:val="28"/>
          <w:szCs w:val="28"/>
        </w:rPr>
        <w:tab/>
      </w:r>
      <w:r w:rsidR="00FD65D0" w:rsidRPr="00CB2514">
        <w:rPr>
          <w:rFonts w:ascii="Times New Roman" w:eastAsia="Times New Roman" w:hAnsi="Times New Roman" w:cs="Times New Roman"/>
          <w:sz w:val="28"/>
          <w:szCs w:val="28"/>
        </w:rPr>
        <w:t xml:space="preserve">В целях представления профессиональных интересов работников в управлении образовательной деятельностью создан Совет трудового коллектива. </w:t>
      </w:r>
      <w:r w:rsidR="00D3348E" w:rsidRPr="00CB2514">
        <w:rPr>
          <w:rFonts w:ascii="Times New Roman" w:eastAsia="Times New Roman" w:hAnsi="Times New Roman" w:cs="Times New Roman"/>
          <w:sz w:val="28"/>
          <w:szCs w:val="28"/>
        </w:rPr>
        <w:t>В целях уч</w:t>
      </w:r>
      <w:r w:rsidR="00CB2514" w:rsidRPr="00CB2514">
        <w:rPr>
          <w:rFonts w:ascii="Times New Roman" w:eastAsia="Times New Roman" w:hAnsi="Times New Roman" w:cs="Times New Roman"/>
          <w:sz w:val="28"/>
          <w:szCs w:val="28"/>
        </w:rPr>
        <w:t>ё</w:t>
      </w:r>
      <w:r w:rsidR="00D3348E" w:rsidRPr="00CB2514">
        <w:rPr>
          <w:rFonts w:ascii="Times New Roman" w:eastAsia="Times New Roman" w:hAnsi="Times New Roman" w:cs="Times New Roman"/>
          <w:sz w:val="28"/>
          <w:szCs w:val="28"/>
        </w:rPr>
        <w:t>та мнения обучающихся и родителей (законных представителей) несовершеннолетних обуча</w:t>
      </w:r>
      <w:r w:rsidR="00FD65D0" w:rsidRPr="00CB2514">
        <w:rPr>
          <w:rFonts w:ascii="Times New Roman" w:eastAsia="Times New Roman" w:hAnsi="Times New Roman" w:cs="Times New Roman"/>
          <w:sz w:val="28"/>
          <w:szCs w:val="28"/>
        </w:rPr>
        <w:t xml:space="preserve">ющихся в Школе действуют </w:t>
      </w:r>
      <w:r w:rsidRPr="00CB2514">
        <w:rPr>
          <w:rFonts w:ascii="Times New Roman" w:eastAsia="Times New Roman" w:hAnsi="Times New Roman" w:cs="Times New Roman"/>
          <w:sz w:val="28"/>
          <w:szCs w:val="28"/>
        </w:rPr>
        <w:t xml:space="preserve">Совет родителей и </w:t>
      </w:r>
      <w:r w:rsidR="00FD65D0" w:rsidRPr="00CB2514">
        <w:rPr>
          <w:rFonts w:ascii="Times New Roman" w:eastAsia="Times New Roman" w:hAnsi="Times New Roman" w:cs="Times New Roman"/>
          <w:sz w:val="28"/>
          <w:szCs w:val="28"/>
        </w:rPr>
        <w:t>Совет Лидеров</w:t>
      </w:r>
      <w:r w:rsidR="00D3348E" w:rsidRPr="00CB2514">
        <w:rPr>
          <w:rFonts w:ascii="Times New Roman" w:eastAsia="Times New Roman" w:hAnsi="Times New Roman" w:cs="Times New Roman"/>
          <w:sz w:val="28"/>
          <w:szCs w:val="28"/>
        </w:rPr>
        <w:t>.</w:t>
      </w:r>
    </w:p>
    <w:p w:rsidR="00984E88" w:rsidRPr="00CB2514" w:rsidRDefault="00984E88" w:rsidP="00984E88">
      <w:pPr>
        <w:pStyle w:val="31"/>
        <w:shd w:val="clear" w:color="auto" w:fill="auto"/>
        <w:spacing w:before="0" w:line="240" w:lineRule="auto"/>
        <w:ind w:left="-426" w:firstLine="568"/>
        <w:outlineLvl w:val="9"/>
        <w:rPr>
          <w:spacing w:val="0"/>
          <w:sz w:val="28"/>
          <w:szCs w:val="28"/>
        </w:rPr>
      </w:pPr>
      <w:r w:rsidRPr="00CB2514">
        <w:rPr>
          <w:rStyle w:val="30"/>
          <w:bCs/>
          <w:spacing w:val="0"/>
          <w:sz w:val="28"/>
          <w:szCs w:val="28"/>
        </w:rPr>
        <w:t>Территория школы.</w:t>
      </w:r>
    </w:p>
    <w:p w:rsidR="00984E88" w:rsidRPr="00CB2514" w:rsidRDefault="00984E88" w:rsidP="00984E88">
      <w:pPr>
        <w:pStyle w:val="ab"/>
        <w:shd w:val="clear" w:color="auto" w:fill="auto"/>
        <w:spacing w:line="240" w:lineRule="auto"/>
        <w:ind w:left="-426" w:firstLine="568"/>
        <w:jc w:val="both"/>
        <w:rPr>
          <w:spacing w:val="0"/>
          <w:sz w:val="28"/>
          <w:szCs w:val="28"/>
        </w:rPr>
      </w:pPr>
      <w:r w:rsidRPr="00CB2514">
        <w:rPr>
          <w:spacing w:val="0"/>
          <w:sz w:val="28"/>
          <w:szCs w:val="28"/>
        </w:rPr>
        <w:t>МБОУ «Сивинская школа-интернат» находится в непосредственной близости к проезжей части автодороги.</w:t>
      </w:r>
    </w:p>
    <w:p w:rsidR="00984E88" w:rsidRPr="00CB2514" w:rsidRDefault="00984E88" w:rsidP="00984E88">
      <w:pPr>
        <w:pStyle w:val="ab"/>
        <w:shd w:val="clear" w:color="auto" w:fill="auto"/>
        <w:spacing w:line="240" w:lineRule="auto"/>
        <w:ind w:left="-426" w:firstLine="568"/>
        <w:jc w:val="both"/>
        <w:rPr>
          <w:spacing w:val="0"/>
          <w:sz w:val="28"/>
          <w:szCs w:val="28"/>
        </w:rPr>
      </w:pPr>
      <w:r w:rsidRPr="00CB2514">
        <w:rPr>
          <w:spacing w:val="0"/>
          <w:sz w:val="28"/>
          <w:szCs w:val="28"/>
        </w:rPr>
        <w:t>Территория образовательного учреждения благоустроена, освещена, огорожена, находится под видеонаблюдением.</w:t>
      </w:r>
    </w:p>
    <w:p w:rsidR="00984E88" w:rsidRPr="007B40C7" w:rsidRDefault="00984E88" w:rsidP="00984E88">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Times New Roman" w:eastAsia="Times New Roman" w:hAnsi="Times New Roman" w:cs="Times New Roman"/>
          <w:color w:val="FF0000"/>
          <w:sz w:val="28"/>
          <w:szCs w:val="28"/>
        </w:rPr>
      </w:pPr>
    </w:p>
    <w:p w:rsidR="00D3348E" w:rsidRPr="00CB2514" w:rsidRDefault="00D3348E" w:rsidP="00984E88">
      <w:pPr>
        <w:pStyle w:val="a9"/>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8"/>
          <w:szCs w:val="28"/>
        </w:rPr>
      </w:pPr>
      <w:r w:rsidRPr="00CB2514">
        <w:rPr>
          <w:rFonts w:ascii="Times New Roman" w:hAnsi="Times New Roman"/>
          <w:b/>
          <w:bCs/>
          <w:sz w:val="28"/>
          <w:szCs w:val="28"/>
        </w:rPr>
        <w:t>Оценка образовательной деятельности</w:t>
      </w:r>
    </w:p>
    <w:p w:rsidR="00D3348E" w:rsidRPr="00CB2514" w:rsidRDefault="00D3348E" w:rsidP="00D170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cs="Times New Roman"/>
          <w:sz w:val="28"/>
          <w:szCs w:val="28"/>
        </w:rPr>
      </w:pPr>
      <w:r w:rsidRPr="00CB2514">
        <w:rPr>
          <w:rFonts w:ascii="Times New Roman" w:eastAsia="Times New Roman" w:hAnsi="Times New Roman" w:cs="Times New Roman"/>
          <w:sz w:val="28"/>
          <w:szCs w:val="28"/>
        </w:rPr>
        <w:t>Образовательная деятельность в Школе организуется в соответствии с</w:t>
      </w:r>
      <w:r w:rsidRPr="00CB2514">
        <w:rPr>
          <w:rFonts w:ascii="Times New Roman" w:eastAsia="Times New Roman" w:hAnsi="Times New Roman" w:cs="Times New Roman"/>
          <w:b/>
          <w:bCs/>
          <w:i/>
          <w:iCs/>
          <w:sz w:val="28"/>
          <w:szCs w:val="28"/>
        </w:rPr>
        <w:t xml:space="preserve"> </w:t>
      </w:r>
      <w:hyperlink r:id="rId7" w:anchor="/document/99/902389617/" w:history="1">
        <w:r w:rsidRPr="00CB2514">
          <w:rPr>
            <w:rFonts w:ascii="Times New Roman" w:eastAsia="Times New Roman" w:hAnsi="Times New Roman" w:cs="Times New Roman"/>
            <w:bCs/>
            <w:iCs/>
            <w:sz w:val="28"/>
            <w:szCs w:val="28"/>
          </w:rPr>
          <w:t>Федеральным законом от 29.12.2012 № 273-ФЗ</w:t>
        </w:r>
      </w:hyperlink>
      <w:r w:rsidRPr="00CB2514">
        <w:rPr>
          <w:rFonts w:ascii="Times New Roman" w:eastAsia="Times New Roman" w:hAnsi="Times New Roman" w:cs="Times New Roman"/>
          <w:b/>
          <w:bCs/>
          <w:i/>
          <w:iCs/>
          <w:sz w:val="28"/>
          <w:szCs w:val="28"/>
        </w:rPr>
        <w:t xml:space="preserve"> </w:t>
      </w:r>
      <w:r w:rsidR="00FD65D0" w:rsidRPr="00CB2514">
        <w:rPr>
          <w:rFonts w:ascii="Times New Roman" w:eastAsia="Times New Roman" w:hAnsi="Times New Roman" w:cs="Times New Roman"/>
          <w:sz w:val="28"/>
          <w:szCs w:val="28"/>
        </w:rPr>
        <w:t xml:space="preserve">«Об образовании в </w:t>
      </w:r>
      <w:r w:rsidRPr="00CB2514">
        <w:rPr>
          <w:rFonts w:ascii="Times New Roman" w:eastAsia="Times New Roman" w:hAnsi="Times New Roman" w:cs="Times New Roman"/>
          <w:sz w:val="28"/>
          <w:szCs w:val="28"/>
        </w:rPr>
        <w:t xml:space="preserve">Российской Федерации», ФГОС </w:t>
      </w:r>
      <w:r w:rsidR="00FD65D0" w:rsidRPr="00CB2514">
        <w:rPr>
          <w:rFonts w:ascii="Times New Roman" w:eastAsia="Times New Roman" w:hAnsi="Times New Roman" w:cs="Times New Roman"/>
          <w:sz w:val="28"/>
          <w:szCs w:val="28"/>
        </w:rPr>
        <w:t xml:space="preserve">образования обучающихся с умственной отсталостью </w:t>
      </w:r>
      <w:r w:rsidR="00FD65D0" w:rsidRPr="00CB2514">
        <w:rPr>
          <w:rFonts w:ascii="Times New Roman" w:eastAsia="Times New Roman" w:hAnsi="Times New Roman" w:cs="Times New Roman"/>
          <w:sz w:val="28"/>
          <w:szCs w:val="28"/>
        </w:rPr>
        <w:lastRenderedPageBreak/>
        <w:t>(интеллектуальными нарушениями)</w:t>
      </w:r>
      <w:r w:rsidR="00D17014" w:rsidRPr="00CB2514">
        <w:rPr>
          <w:rFonts w:ascii="Times New Roman" w:eastAsia="Times New Roman" w:hAnsi="Times New Roman" w:cs="Times New Roman"/>
          <w:sz w:val="28"/>
          <w:szCs w:val="28"/>
        </w:rPr>
        <w:t xml:space="preserve">, </w:t>
      </w:r>
      <w:r w:rsidRPr="00CB2514">
        <w:rPr>
          <w:rFonts w:ascii="Times New Roman" w:eastAsia="Times New Roman" w:hAnsi="Times New Roman" w:cs="Times New Roman"/>
          <w:sz w:val="28"/>
          <w:szCs w:val="28"/>
        </w:rPr>
        <w:t xml:space="preserve">СанПиН </w:t>
      </w:r>
      <w:r w:rsidR="00D17014" w:rsidRPr="00CB2514">
        <w:rPr>
          <w:rFonts w:ascii="Times New Roman" w:eastAsia="Times New Roman" w:hAnsi="Times New Roman" w:cs="Times New Roman"/>
          <w:sz w:val="28"/>
          <w:szCs w:val="28"/>
        </w:rPr>
        <w:t>2.4.2.3286-15 «Санитарно-</w:t>
      </w:r>
      <w:r w:rsidRPr="00CB2514">
        <w:rPr>
          <w:rFonts w:ascii="Times New Roman" w:eastAsia="Times New Roman" w:hAnsi="Times New Roman" w:cs="Times New Roman"/>
          <w:sz w:val="28"/>
          <w:szCs w:val="28"/>
        </w:rPr>
        <w:t xml:space="preserve">эпидемиологические требования к условиям и организации обучения </w:t>
      </w:r>
      <w:r w:rsidR="00D17014" w:rsidRPr="00CB2514">
        <w:rPr>
          <w:rFonts w:ascii="Times New Roman" w:eastAsia="Times New Roman" w:hAnsi="Times New Roman" w:cs="Times New Roman"/>
          <w:sz w:val="28"/>
          <w:szCs w:val="28"/>
        </w:rPr>
        <w:t xml:space="preserve">и воспитания </w:t>
      </w:r>
      <w:r w:rsidRPr="00CB2514">
        <w:rPr>
          <w:rFonts w:ascii="Times New Roman" w:eastAsia="Times New Roman" w:hAnsi="Times New Roman" w:cs="Times New Roman"/>
          <w:sz w:val="28"/>
          <w:szCs w:val="28"/>
        </w:rPr>
        <w:t xml:space="preserve">в </w:t>
      </w:r>
      <w:r w:rsidR="00D17014" w:rsidRPr="00CB2514">
        <w:rPr>
          <w:rFonts w:ascii="Times New Roman" w:eastAsia="Times New Roman" w:hAnsi="Times New Roman" w:cs="Times New Roman"/>
          <w:sz w:val="28"/>
          <w:szCs w:val="28"/>
        </w:rPr>
        <w:t>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Pr="00CB2514">
        <w:rPr>
          <w:rFonts w:ascii="Times New Roman" w:eastAsia="Times New Roman" w:hAnsi="Times New Roman" w:cs="Times New Roman"/>
          <w:sz w:val="28"/>
          <w:szCs w:val="28"/>
        </w:rPr>
        <w:t xml:space="preserve">», </w:t>
      </w:r>
      <w:r w:rsidR="00D17014" w:rsidRPr="00CB2514">
        <w:rPr>
          <w:rFonts w:ascii="Times New Roman" w:eastAsia="Times New Roman" w:hAnsi="Times New Roman" w:cs="Times New Roman"/>
          <w:sz w:val="28"/>
          <w:szCs w:val="28"/>
        </w:rPr>
        <w:t>адаптированными основными образовательными программами для обучающихся с умственной отсталостью</w:t>
      </w:r>
      <w:r w:rsidRPr="00CB2514">
        <w:rPr>
          <w:rFonts w:ascii="Times New Roman" w:eastAsia="Times New Roman" w:hAnsi="Times New Roman" w:cs="Times New Roman"/>
          <w:sz w:val="28"/>
          <w:szCs w:val="28"/>
        </w:rPr>
        <w:t>, включая учебные планы, годовые календарные графики, расписанием занятий</w:t>
      </w:r>
      <w:r w:rsidR="00D17014" w:rsidRPr="00CB2514">
        <w:rPr>
          <w:rFonts w:ascii="Times New Roman" w:eastAsia="Times New Roman" w:hAnsi="Times New Roman" w:cs="Times New Roman"/>
          <w:sz w:val="28"/>
          <w:szCs w:val="28"/>
        </w:rPr>
        <w:t>.</w:t>
      </w:r>
    </w:p>
    <w:p w:rsidR="005C38B5" w:rsidRPr="00AD1EC5" w:rsidRDefault="005C38B5" w:rsidP="00342710">
      <w:pPr>
        <w:pStyle w:val="a9"/>
        <w:numPr>
          <w:ilvl w:val="1"/>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r w:rsidRPr="00AD1EC5">
        <w:rPr>
          <w:rFonts w:ascii="Times New Roman" w:hAnsi="Times New Roman"/>
          <w:b/>
          <w:sz w:val="28"/>
          <w:szCs w:val="28"/>
        </w:rPr>
        <w:t>Анализ методической работы</w:t>
      </w:r>
    </w:p>
    <w:p w:rsidR="00AD1EC5" w:rsidRPr="00AD1EC5" w:rsidRDefault="00AD1EC5" w:rsidP="00AD1EC5">
      <w:pPr>
        <w:ind w:right="140"/>
        <w:jc w:val="both"/>
        <w:rPr>
          <w:rFonts w:ascii="Times New Roman" w:hAnsi="Times New Roman"/>
          <w:sz w:val="28"/>
          <w:szCs w:val="28"/>
        </w:rPr>
      </w:pPr>
      <w:r w:rsidRPr="00AD1EC5">
        <w:rPr>
          <w:rFonts w:ascii="Times New Roman" w:hAnsi="Times New Roman"/>
          <w:b/>
          <w:sz w:val="26"/>
          <w:szCs w:val="26"/>
        </w:rPr>
        <w:t>Методическая тема:</w:t>
      </w:r>
      <w:r w:rsidRPr="00AD1EC5">
        <w:rPr>
          <w:rFonts w:ascii="Times New Roman" w:hAnsi="Times New Roman"/>
          <w:sz w:val="28"/>
          <w:szCs w:val="28"/>
        </w:rPr>
        <w:t xml:space="preserve"> Развитие профессиональной и предметной компетентности педагогов как средства качественной реализации образовательных услуг в условиях перехода на ФГОС образования обучающихся с умственной отсталостью (интеллектуальными нарушениями)</w:t>
      </w:r>
    </w:p>
    <w:p w:rsidR="00AD1EC5" w:rsidRPr="00AD1EC5" w:rsidRDefault="00AD1EC5" w:rsidP="00AD1EC5">
      <w:pPr>
        <w:ind w:right="140"/>
        <w:jc w:val="both"/>
        <w:rPr>
          <w:rFonts w:ascii="Times New Roman" w:hAnsi="Times New Roman"/>
          <w:sz w:val="28"/>
          <w:szCs w:val="28"/>
        </w:rPr>
      </w:pPr>
      <w:r w:rsidRPr="00AD1EC5">
        <w:rPr>
          <w:rFonts w:ascii="Times New Roman" w:hAnsi="Times New Roman"/>
          <w:b/>
          <w:sz w:val="26"/>
          <w:szCs w:val="26"/>
        </w:rPr>
        <w:t>Цель:</w:t>
      </w:r>
      <w:r w:rsidRPr="00AD1EC5">
        <w:rPr>
          <w:rFonts w:ascii="Times New Roman" w:hAnsi="Times New Roman"/>
          <w:sz w:val="26"/>
          <w:szCs w:val="26"/>
        </w:rPr>
        <w:t xml:space="preserve"> </w:t>
      </w:r>
      <w:r w:rsidRPr="00AD1EC5">
        <w:rPr>
          <w:rFonts w:ascii="Times New Roman" w:hAnsi="Times New Roman"/>
          <w:sz w:val="28"/>
          <w:szCs w:val="28"/>
        </w:rPr>
        <w:t>обеспечить развитие профессиональной и предметной компетентности всех педагогов образовательного учреждения как средства качественной реализации образовательных услуг.</w:t>
      </w:r>
    </w:p>
    <w:p w:rsidR="00AD1EC5" w:rsidRPr="00AD1EC5" w:rsidRDefault="00AD1EC5" w:rsidP="00AD1EC5">
      <w:pPr>
        <w:ind w:right="140"/>
        <w:jc w:val="both"/>
        <w:rPr>
          <w:rFonts w:ascii="Times New Roman" w:hAnsi="Times New Roman"/>
          <w:sz w:val="28"/>
          <w:szCs w:val="28"/>
        </w:rPr>
      </w:pPr>
      <w:r w:rsidRPr="00AD1EC5">
        <w:rPr>
          <w:rFonts w:ascii="Times New Roman" w:hAnsi="Times New Roman"/>
          <w:b/>
          <w:sz w:val="26"/>
          <w:szCs w:val="26"/>
        </w:rPr>
        <w:t>Задачи</w:t>
      </w:r>
      <w:r w:rsidRPr="00AD1EC5">
        <w:rPr>
          <w:rFonts w:ascii="Times New Roman" w:hAnsi="Times New Roman"/>
          <w:sz w:val="26"/>
          <w:szCs w:val="26"/>
        </w:rPr>
        <w:t xml:space="preserve">: </w:t>
      </w:r>
      <w:r w:rsidRPr="00AD1EC5">
        <w:rPr>
          <w:rFonts w:ascii="Times New Roman" w:hAnsi="Times New Roman"/>
          <w:sz w:val="28"/>
          <w:szCs w:val="28"/>
        </w:rPr>
        <w:t>1. Осуществить анализ информации, характеризующей уровень профессиональной и предметной компетентности каждого педагога.</w:t>
      </w:r>
    </w:p>
    <w:p w:rsidR="00AD1EC5" w:rsidRPr="00AD1EC5" w:rsidRDefault="00AD1EC5" w:rsidP="00AD1EC5">
      <w:pPr>
        <w:tabs>
          <w:tab w:val="left" w:pos="3420"/>
        </w:tabs>
        <w:ind w:right="140"/>
        <w:jc w:val="both"/>
        <w:rPr>
          <w:rFonts w:ascii="Times New Roman" w:hAnsi="Times New Roman"/>
          <w:sz w:val="28"/>
          <w:szCs w:val="28"/>
        </w:rPr>
      </w:pPr>
      <w:r w:rsidRPr="00AD1EC5">
        <w:rPr>
          <w:rFonts w:ascii="Times New Roman" w:hAnsi="Times New Roman"/>
          <w:sz w:val="28"/>
          <w:szCs w:val="28"/>
        </w:rPr>
        <w:t>2. Способствовать развитию мотивации педагогов на личностно-профессиональное саморазвитие.</w:t>
      </w:r>
    </w:p>
    <w:p w:rsidR="00AD1EC5" w:rsidRPr="00AD1EC5" w:rsidRDefault="00AD1EC5" w:rsidP="00AD1EC5">
      <w:pPr>
        <w:ind w:right="140"/>
        <w:jc w:val="both"/>
        <w:rPr>
          <w:rFonts w:ascii="Times New Roman" w:hAnsi="Times New Roman"/>
          <w:sz w:val="28"/>
          <w:szCs w:val="28"/>
        </w:rPr>
      </w:pPr>
      <w:r w:rsidRPr="00AD1EC5">
        <w:rPr>
          <w:rFonts w:ascii="Times New Roman" w:hAnsi="Times New Roman"/>
          <w:sz w:val="28"/>
          <w:szCs w:val="28"/>
        </w:rPr>
        <w:t xml:space="preserve">3. Обеспечить систему диагностики результатов профессиональной деятельности каждого педагога как показателя уровня развития профессиональной компетентности каждого педагога. </w:t>
      </w:r>
    </w:p>
    <w:p w:rsidR="00FF59B4" w:rsidRPr="00AD1EC5" w:rsidRDefault="00FF59B4" w:rsidP="00AD1EC5">
      <w:pPr>
        <w:spacing w:after="0" w:line="240" w:lineRule="auto"/>
        <w:ind w:left="-284" w:firstLine="284"/>
        <w:jc w:val="both"/>
        <w:rPr>
          <w:rFonts w:ascii="Times New Roman" w:eastAsia="Times New Roman" w:hAnsi="Times New Roman"/>
          <w:sz w:val="28"/>
          <w:szCs w:val="28"/>
        </w:rPr>
      </w:pPr>
      <w:r w:rsidRPr="00AD1EC5">
        <w:rPr>
          <w:rFonts w:ascii="Times New Roman" w:eastAsia="Times New Roman" w:hAnsi="Times New Roman"/>
          <w:sz w:val="28"/>
          <w:szCs w:val="28"/>
        </w:rPr>
        <w:t xml:space="preserve">Мероприятия по достижению поставленной цели и </w:t>
      </w:r>
      <w:proofErr w:type="gramStart"/>
      <w:r w:rsidRPr="00AD1EC5">
        <w:rPr>
          <w:rFonts w:ascii="Times New Roman" w:eastAsia="Times New Roman" w:hAnsi="Times New Roman"/>
          <w:sz w:val="28"/>
          <w:szCs w:val="28"/>
        </w:rPr>
        <w:t>их  результаты</w:t>
      </w:r>
      <w:proofErr w:type="gramEnd"/>
      <w:r w:rsidRPr="00AD1EC5">
        <w:rPr>
          <w:rFonts w:ascii="Times New Roman" w:eastAsia="Times New Roman" w:hAnsi="Times New Roman"/>
          <w:sz w:val="28"/>
          <w:szCs w:val="28"/>
        </w:rPr>
        <w:t>:</w:t>
      </w:r>
    </w:p>
    <w:p w:rsidR="00FF59B4" w:rsidRPr="00AD1EC5" w:rsidRDefault="00FF59B4" w:rsidP="00FF59B4">
      <w:pPr>
        <w:spacing w:after="0" w:line="240" w:lineRule="auto"/>
        <w:ind w:left="-284"/>
        <w:jc w:val="both"/>
        <w:rPr>
          <w:rStyle w:val="91"/>
          <w:b w:val="0"/>
          <w:color w:val="auto"/>
          <w:sz w:val="28"/>
          <w:szCs w:val="28"/>
        </w:rPr>
      </w:pPr>
      <w:r w:rsidRPr="00AD1EC5">
        <w:rPr>
          <w:rStyle w:val="91"/>
          <w:b w:val="0"/>
          <w:color w:val="auto"/>
          <w:sz w:val="28"/>
          <w:szCs w:val="28"/>
        </w:rPr>
        <w:t>Основ</w:t>
      </w:r>
      <w:r w:rsidR="00AD1EC5" w:rsidRPr="00AD1EC5">
        <w:rPr>
          <w:rStyle w:val="91"/>
          <w:b w:val="0"/>
          <w:color w:val="auto"/>
          <w:sz w:val="28"/>
          <w:szCs w:val="28"/>
        </w:rPr>
        <w:t xml:space="preserve">ными составляющими элементами </w:t>
      </w:r>
      <w:r w:rsidRPr="00AD1EC5">
        <w:rPr>
          <w:rStyle w:val="91"/>
          <w:b w:val="0"/>
          <w:color w:val="auto"/>
          <w:sz w:val="28"/>
          <w:szCs w:val="28"/>
        </w:rPr>
        <w:t>методической деятельности школы по созданию условий для введения ФГОС является:</w:t>
      </w:r>
    </w:p>
    <w:p w:rsidR="00FF59B4" w:rsidRPr="00AD1EC5" w:rsidRDefault="00FF59B4" w:rsidP="00FF59B4">
      <w:pPr>
        <w:autoSpaceDE w:val="0"/>
        <w:autoSpaceDN w:val="0"/>
        <w:adjustRightInd w:val="0"/>
        <w:spacing w:after="0" w:line="240" w:lineRule="auto"/>
        <w:ind w:left="-284"/>
        <w:jc w:val="both"/>
        <w:rPr>
          <w:rFonts w:ascii="Times New Roman" w:hAnsi="Times New Roman"/>
          <w:sz w:val="28"/>
          <w:szCs w:val="28"/>
        </w:rPr>
      </w:pPr>
      <w:r w:rsidRPr="00AD1EC5">
        <w:rPr>
          <w:rFonts w:ascii="Times New Roman" w:hAnsi="Times New Roman"/>
          <w:sz w:val="28"/>
          <w:szCs w:val="28"/>
        </w:rPr>
        <w:t>-оказание помощи учителям в реализации принципов иннова</w:t>
      </w:r>
      <w:r w:rsidR="00AD1EC5" w:rsidRPr="00AD1EC5">
        <w:rPr>
          <w:rFonts w:ascii="Times New Roman" w:hAnsi="Times New Roman"/>
          <w:sz w:val="28"/>
          <w:szCs w:val="28"/>
        </w:rPr>
        <w:t xml:space="preserve">ционных и методических приёмов </w:t>
      </w:r>
      <w:r w:rsidRPr="00AD1EC5">
        <w:rPr>
          <w:rFonts w:ascii="Times New Roman" w:hAnsi="Times New Roman"/>
          <w:sz w:val="28"/>
          <w:szCs w:val="28"/>
        </w:rPr>
        <w:t>обучения и воспитания в рамках программы развития школы;</w:t>
      </w:r>
    </w:p>
    <w:p w:rsidR="00FF59B4" w:rsidRPr="00AD1EC5" w:rsidRDefault="00FF59B4" w:rsidP="00FF59B4">
      <w:pPr>
        <w:autoSpaceDE w:val="0"/>
        <w:autoSpaceDN w:val="0"/>
        <w:adjustRightInd w:val="0"/>
        <w:spacing w:after="0" w:line="240" w:lineRule="auto"/>
        <w:ind w:left="-284"/>
        <w:jc w:val="both"/>
        <w:rPr>
          <w:rFonts w:ascii="Times New Roman" w:hAnsi="Times New Roman"/>
          <w:sz w:val="28"/>
          <w:szCs w:val="28"/>
        </w:rPr>
      </w:pPr>
      <w:r w:rsidRPr="00AD1EC5">
        <w:rPr>
          <w:rFonts w:ascii="Times New Roman" w:hAnsi="Times New Roman"/>
          <w:sz w:val="28"/>
          <w:szCs w:val="28"/>
        </w:rPr>
        <w:t>- включение учителей в творческий педагогический поиск;</w:t>
      </w:r>
    </w:p>
    <w:p w:rsidR="00FF59B4" w:rsidRPr="00AD1EC5" w:rsidRDefault="00FF59B4" w:rsidP="00AD1EC5">
      <w:pPr>
        <w:autoSpaceDE w:val="0"/>
        <w:autoSpaceDN w:val="0"/>
        <w:adjustRightInd w:val="0"/>
        <w:spacing w:after="0" w:line="240" w:lineRule="auto"/>
        <w:ind w:left="-284"/>
        <w:jc w:val="both"/>
        <w:rPr>
          <w:rFonts w:ascii="Times New Roman" w:hAnsi="Times New Roman"/>
          <w:sz w:val="28"/>
          <w:szCs w:val="28"/>
        </w:rPr>
      </w:pPr>
      <w:r w:rsidRPr="00AD1EC5">
        <w:rPr>
          <w:rFonts w:ascii="Times New Roman" w:hAnsi="Times New Roman"/>
          <w:sz w:val="28"/>
          <w:szCs w:val="28"/>
        </w:rPr>
        <w:t>- внедрение в практику работы школы результатов научных исследований и достижений</w:t>
      </w:r>
      <w:r w:rsidR="00AD1EC5" w:rsidRPr="00AD1EC5">
        <w:rPr>
          <w:rFonts w:ascii="Times New Roman" w:hAnsi="Times New Roman"/>
          <w:sz w:val="28"/>
          <w:szCs w:val="28"/>
        </w:rPr>
        <w:t xml:space="preserve"> </w:t>
      </w:r>
      <w:r w:rsidRPr="00AD1EC5">
        <w:rPr>
          <w:rFonts w:ascii="Times New Roman" w:hAnsi="Times New Roman"/>
          <w:sz w:val="28"/>
          <w:szCs w:val="28"/>
        </w:rPr>
        <w:t>передового опыта;</w:t>
      </w:r>
    </w:p>
    <w:p w:rsidR="00FF59B4" w:rsidRPr="00AD1EC5" w:rsidRDefault="00FF59B4" w:rsidP="00FF59B4">
      <w:pPr>
        <w:autoSpaceDE w:val="0"/>
        <w:autoSpaceDN w:val="0"/>
        <w:adjustRightInd w:val="0"/>
        <w:spacing w:after="0" w:line="240" w:lineRule="auto"/>
        <w:ind w:left="-284"/>
        <w:jc w:val="both"/>
        <w:rPr>
          <w:rFonts w:ascii="Times New Roman" w:hAnsi="Times New Roman"/>
          <w:sz w:val="28"/>
          <w:szCs w:val="28"/>
        </w:rPr>
      </w:pPr>
      <w:r w:rsidRPr="00AD1EC5">
        <w:rPr>
          <w:rFonts w:ascii="Times New Roman" w:hAnsi="Times New Roman"/>
          <w:sz w:val="28"/>
          <w:szCs w:val="28"/>
        </w:rPr>
        <w:t>- организация системы повышения квалификации педагогов;</w:t>
      </w:r>
    </w:p>
    <w:p w:rsidR="00FF59B4" w:rsidRPr="00AD1EC5" w:rsidRDefault="00FF59B4" w:rsidP="00FF59B4">
      <w:pPr>
        <w:autoSpaceDE w:val="0"/>
        <w:autoSpaceDN w:val="0"/>
        <w:adjustRightInd w:val="0"/>
        <w:spacing w:after="0" w:line="240" w:lineRule="auto"/>
        <w:ind w:left="-284"/>
        <w:jc w:val="both"/>
        <w:rPr>
          <w:rFonts w:ascii="Times New Roman" w:hAnsi="Times New Roman"/>
          <w:sz w:val="28"/>
          <w:szCs w:val="28"/>
        </w:rPr>
      </w:pPr>
      <w:r w:rsidRPr="00AD1EC5">
        <w:rPr>
          <w:rFonts w:ascii="Times New Roman" w:hAnsi="Times New Roman"/>
          <w:sz w:val="28"/>
          <w:szCs w:val="28"/>
        </w:rPr>
        <w:t>- доведение до сведения педагогов нормативных документов.</w:t>
      </w:r>
    </w:p>
    <w:p w:rsidR="005C38B5" w:rsidRPr="00AD1EC5" w:rsidRDefault="005C38B5" w:rsidP="00FF59B4">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Times New Roman" w:eastAsia="Times New Roman" w:hAnsi="Times New Roman" w:cs="Times New Roman"/>
          <w:sz w:val="28"/>
          <w:szCs w:val="28"/>
        </w:rPr>
      </w:pPr>
      <w:r w:rsidRPr="00AD1EC5">
        <w:rPr>
          <w:rFonts w:ascii="Times New Roman" w:eastAsia="Times New Roman" w:hAnsi="Times New Roman" w:cs="Times New Roman"/>
          <w:sz w:val="28"/>
          <w:szCs w:val="28"/>
        </w:rPr>
        <w:tab/>
        <w:t>Для осуществления учебно-методической работы в Школе создано четыре методических объединения:</w:t>
      </w:r>
    </w:p>
    <w:p w:rsidR="005C38B5" w:rsidRPr="00AD1EC5" w:rsidRDefault="005C38B5" w:rsidP="00FF59B4">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284"/>
        <w:jc w:val="both"/>
        <w:rPr>
          <w:rFonts w:ascii="Times New Roman" w:eastAsia="Times New Roman" w:hAnsi="Times New Roman" w:cs="Times New Roman"/>
          <w:sz w:val="28"/>
          <w:szCs w:val="28"/>
        </w:rPr>
      </w:pPr>
      <w:r w:rsidRPr="00AD1EC5">
        <w:rPr>
          <w:rFonts w:ascii="Times New Roman" w:eastAsia="Times New Roman" w:hAnsi="Times New Roman" w:cs="Times New Roman"/>
          <w:sz w:val="28"/>
          <w:szCs w:val="28"/>
        </w:rPr>
        <w:t>− учителей начальных классов;</w:t>
      </w:r>
    </w:p>
    <w:p w:rsidR="005C38B5" w:rsidRPr="00AD1EC5" w:rsidRDefault="005C38B5" w:rsidP="00FF59B4">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284"/>
        <w:jc w:val="both"/>
        <w:rPr>
          <w:rFonts w:ascii="Times New Roman" w:eastAsia="Times New Roman" w:hAnsi="Times New Roman" w:cs="Times New Roman"/>
          <w:sz w:val="28"/>
          <w:szCs w:val="28"/>
        </w:rPr>
      </w:pPr>
      <w:r w:rsidRPr="00AD1EC5">
        <w:rPr>
          <w:rFonts w:ascii="Times New Roman" w:eastAsia="Times New Roman" w:hAnsi="Times New Roman" w:cs="Times New Roman"/>
          <w:sz w:val="28"/>
          <w:szCs w:val="28"/>
        </w:rPr>
        <w:lastRenderedPageBreak/>
        <w:t>− учителей старших классов;</w:t>
      </w:r>
    </w:p>
    <w:p w:rsidR="005C38B5" w:rsidRPr="00AD1EC5" w:rsidRDefault="005C38B5" w:rsidP="00FF59B4">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284"/>
        <w:jc w:val="both"/>
        <w:rPr>
          <w:rFonts w:ascii="Times New Roman" w:eastAsia="Times New Roman" w:hAnsi="Times New Roman" w:cs="Times New Roman"/>
          <w:sz w:val="28"/>
          <w:szCs w:val="28"/>
        </w:rPr>
      </w:pPr>
      <w:r w:rsidRPr="00AD1EC5">
        <w:rPr>
          <w:rFonts w:ascii="Times New Roman" w:eastAsia="Times New Roman" w:hAnsi="Times New Roman" w:cs="Times New Roman"/>
          <w:sz w:val="28"/>
          <w:szCs w:val="28"/>
        </w:rPr>
        <w:t xml:space="preserve">− учителей </w:t>
      </w:r>
      <w:r w:rsidR="00AD1EC5" w:rsidRPr="00AD1EC5">
        <w:rPr>
          <w:rFonts w:ascii="Times New Roman" w:eastAsia="Times New Roman" w:hAnsi="Times New Roman" w:cs="Times New Roman"/>
          <w:sz w:val="28"/>
          <w:szCs w:val="28"/>
        </w:rPr>
        <w:t>технологии</w:t>
      </w:r>
      <w:r w:rsidRPr="00AD1EC5">
        <w:rPr>
          <w:rFonts w:ascii="Times New Roman" w:eastAsia="Times New Roman" w:hAnsi="Times New Roman" w:cs="Times New Roman"/>
          <w:sz w:val="28"/>
          <w:szCs w:val="28"/>
        </w:rPr>
        <w:t>;</w:t>
      </w:r>
    </w:p>
    <w:p w:rsidR="005C38B5" w:rsidRPr="00AD1EC5" w:rsidRDefault="005C38B5" w:rsidP="00FF59B4">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284"/>
        <w:jc w:val="both"/>
        <w:rPr>
          <w:rFonts w:ascii="Times New Roman" w:eastAsia="Times New Roman" w:hAnsi="Times New Roman" w:cs="Times New Roman"/>
          <w:sz w:val="28"/>
          <w:szCs w:val="28"/>
        </w:rPr>
      </w:pPr>
      <w:r w:rsidRPr="00AD1EC5">
        <w:rPr>
          <w:rFonts w:ascii="Times New Roman" w:eastAsia="Times New Roman" w:hAnsi="Times New Roman" w:cs="Times New Roman"/>
          <w:sz w:val="28"/>
          <w:szCs w:val="28"/>
        </w:rPr>
        <w:t>− воспитателей.</w:t>
      </w:r>
    </w:p>
    <w:p w:rsidR="001C3D90" w:rsidRPr="00847711" w:rsidRDefault="001C3D90" w:rsidP="00FF59B4">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Times New Roman" w:eastAsia="Times New Roman" w:hAnsi="Times New Roman" w:cs="Times New Roman"/>
          <w:sz w:val="28"/>
          <w:szCs w:val="28"/>
        </w:rPr>
      </w:pPr>
      <w:r w:rsidRPr="007B40C7">
        <w:rPr>
          <w:rFonts w:ascii="Times New Roman" w:eastAsia="Times New Roman" w:hAnsi="Times New Roman" w:cs="Times New Roman"/>
          <w:color w:val="FF0000"/>
          <w:sz w:val="28"/>
          <w:szCs w:val="28"/>
        </w:rPr>
        <w:tab/>
      </w:r>
      <w:r w:rsidR="005C38B5" w:rsidRPr="00847711">
        <w:rPr>
          <w:rFonts w:ascii="Times New Roman" w:eastAsia="Times New Roman" w:hAnsi="Times New Roman" w:cs="Times New Roman"/>
          <w:sz w:val="28"/>
          <w:szCs w:val="28"/>
        </w:rPr>
        <w:t>Координирует деятельность методических объединений Методический совет.</w:t>
      </w:r>
      <w:r w:rsidRPr="00847711">
        <w:rPr>
          <w:rFonts w:ascii="Times New Roman" w:eastAsia="Times New Roman" w:hAnsi="Times New Roman" w:cs="Times New Roman"/>
          <w:sz w:val="28"/>
          <w:szCs w:val="28"/>
        </w:rPr>
        <w:t xml:space="preserve"> </w:t>
      </w:r>
      <w:r w:rsidR="005C38B5" w:rsidRPr="00847711">
        <w:rPr>
          <w:rFonts w:ascii="Times New Roman" w:eastAsia="Times New Roman" w:hAnsi="Times New Roman" w:cs="Times New Roman"/>
          <w:sz w:val="28"/>
          <w:szCs w:val="28"/>
        </w:rPr>
        <w:t>Все педагоги активно участвовали в методической работе</w:t>
      </w:r>
      <w:r w:rsidRPr="00847711">
        <w:rPr>
          <w:rFonts w:ascii="Times New Roman" w:eastAsia="Times New Roman" w:hAnsi="Times New Roman" w:cs="Times New Roman"/>
          <w:sz w:val="28"/>
          <w:szCs w:val="28"/>
        </w:rPr>
        <w:t>.</w:t>
      </w:r>
      <w:r w:rsidRPr="00847711">
        <w:rPr>
          <w:rFonts w:ascii="Times New Roman" w:hAnsi="Times New Roman" w:cs="Times New Roman"/>
          <w:sz w:val="28"/>
          <w:szCs w:val="28"/>
        </w:rPr>
        <w:t xml:space="preserve"> Работа школьных МО проходила в соответствии с планом. Поставленные задачи реализовывались через различные формы работы, как традиционные, так и инновационные. Каждый педагог школы вёл работу над индивидуальными образовательными программами, на итоговых заседаниях все педагоги отчитались по работе над ними. Традиционным видом методической работы является проведение предметных недель, декад и акций, дней открытых дверей. </w:t>
      </w:r>
      <w:r w:rsidR="00847711" w:rsidRPr="00847711">
        <w:rPr>
          <w:rFonts w:ascii="Times New Roman" w:hAnsi="Times New Roman" w:cs="Times New Roman"/>
          <w:sz w:val="28"/>
          <w:szCs w:val="28"/>
        </w:rPr>
        <w:t>В этом учебном году их прошло 6</w:t>
      </w:r>
      <w:r w:rsidRPr="00847711">
        <w:rPr>
          <w:rFonts w:ascii="Times New Roman" w:hAnsi="Times New Roman" w:cs="Times New Roman"/>
          <w:sz w:val="28"/>
          <w:szCs w:val="28"/>
        </w:rPr>
        <w:t xml:space="preserve">.  Педагоги школы ведут мониторинги по успеваемости, по развитию связной речи 1-4 </w:t>
      </w:r>
      <w:proofErr w:type="spellStart"/>
      <w:r w:rsidRPr="00847711">
        <w:rPr>
          <w:rFonts w:ascii="Times New Roman" w:hAnsi="Times New Roman" w:cs="Times New Roman"/>
          <w:sz w:val="28"/>
          <w:szCs w:val="28"/>
        </w:rPr>
        <w:t>кл</w:t>
      </w:r>
      <w:proofErr w:type="spellEnd"/>
      <w:r w:rsidRPr="00847711">
        <w:rPr>
          <w:rFonts w:ascii="Times New Roman" w:hAnsi="Times New Roman" w:cs="Times New Roman"/>
          <w:sz w:val="28"/>
          <w:szCs w:val="28"/>
        </w:rPr>
        <w:t>., воспитанности и др. Данные мониторингов анализируются, чтобы в дальнейшем работать над устранением имеющихся проблем.</w:t>
      </w:r>
      <w:r w:rsidRPr="00847711">
        <w:rPr>
          <w:b/>
        </w:rPr>
        <w:t xml:space="preserve"> </w:t>
      </w:r>
    </w:p>
    <w:p w:rsidR="00631E09" w:rsidRPr="007B40C7" w:rsidRDefault="009B7E95" w:rsidP="00631E09">
      <w:pPr>
        <w:ind w:left="-284" w:firstLine="284"/>
        <w:jc w:val="both"/>
        <w:rPr>
          <w:rFonts w:ascii="Times New Roman" w:hAnsi="Times New Roman" w:cs="Times New Roman"/>
          <w:color w:val="FF0000"/>
          <w:sz w:val="28"/>
          <w:szCs w:val="28"/>
        </w:rPr>
      </w:pPr>
      <w:r w:rsidRPr="00847711">
        <w:rPr>
          <w:rFonts w:ascii="Times New Roman" w:hAnsi="Times New Roman" w:cs="Times New Roman"/>
          <w:sz w:val="28"/>
          <w:szCs w:val="28"/>
        </w:rPr>
        <w:t>П</w:t>
      </w:r>
      <w:r w:rsidR="00631E09" w:rsidRPr="00847711">
        <w:rPr>
          <w:rFonts w:ascii="Times New Roman" w:hAnsi="Times New Roman" w:cs="Times New Roman"/>
          <w:sz w:val="28"/>
          <w:szCs w:val="28"/>
        </w:rPr>
        <w:t xml:space="preserve">роводится большая работа по подготовке материалов выступлений, материалов портфолио, конкурсных материалов. С обобщением опыта работы на различных уровнях выше школьного выступило </w:t>
      </w:r>
      <w:r w:rsidR="00847711" w:rsidRPr="00847711">
        <w:rPr>
          <w:rFonts w:ascii="Times New Roman" w:hAnsi="Times New Roman" w:cs="Times New Roman"/>
          <w:sz w:val="28"/>
          <w:szCs w:val="28"/>
        </w:rPr>
        <w:t>9</w:t>
      </w:r>
      <w:r w:rsidR="00631E09" w:rsidRPr="00847711">
        <w:rPr>
          <w:rFonts w:ascii="Times New Roman" w:hAnsi="Times New Roman" w:cs="Times New Roman"/>
          <w:sz w:val="28"/>
          <w:szCs w:val="28"/>
        </w:rPr>
        <w:t xml:space="preserve"> педагогов (4</w:t>
      </w:r>
      <w:r w:rsidR="00847711" w:rsidRPr="00847711">
        <w:rPr>
          <w:rFonts w:ascii="Times New Roman" w:hAnsi="Times New Roman" w:cs="Times New Roman"/>
          <w:sz w:val="28"/>
          <w:szCs w:val="28"/>
        </w:rPr>
        <w:t>1</w:t>
      </w:r>
      <w:r w:rsidR="00631E09" w:rsidRPr="00847711">
        <w:rPr>
          <w:rFonts w:ascii="Times New Roman" w:hAnsi="Times New Roman" w:cs="Times New Roman"/>
          <w:sz w:val="28"/>
          <w:szCs w:val="28"/>
        </w:rPr>
        <w:t xml:space="preserve"> %) – столько же, как и в прошлом году. По</w:t>
      </w:r>
      <w:r w:rsidR="00847711" w:rsidRPr="00847711">
        <w:rPr>
          <w:rFonts w:ascii="Times New Roman" w:hAnsi="Times New Roman" w:cs="Times New Roman"/>
          <w:sz w:val="28"/>
          <w:szCs w:val="28"/>
        </w:rPr>
        <w:t>низилось</w:t>
      </w:r>
      <w:r w:rsidR="00631E09" w:rsidRPr="00847711">
        <w:rPr>
          <w:rFonts w:ascii="Times New Roman" w:hAnsi="Times New Roman" w:cs="Times New Roman"/>
          <w:sz w:val="28"/>
          <w:szCs w:val="28"/>
        </w:rPr>
        <w:t xml:space="preserve"> количество педагогов, участвовавших в различных профессиональных конкурсах разного уровня очно и дистанционно – с </w:t>
      </w:r>
      <w:r w:rsidR="00847711" w:rsidRPr="00847711">
        <w:rPr>
          <w:rFonts w:ascii="Times New Roman" w:hAnsi="Times New Roman" w:cs="Times New Roman"/>
          <w:sz w:val="28"/>
          <w:szCs w:val="28"/>
        </w:rPr>
        <w:t>12</w:t>
      </w:r>
      <w:r w:rsidR="00631E09" w:rsidRPr="00847711">
        <w:rPr>
          <w:rFonts w:ascii="Times New Roman" w:hAnsi="Times New Roman" w:cs="Times New Roman"/>
          <w:sz w:val="28"/>
          <w:szCs w:val="28"/>
        </w:rPr>
        <w:t>педагогов (</w:t>
      </w:r>
      <w:r w:rsidR="00847711" w:rsidRPr="00847711">
        <w:rPr>
          <w:rFonts w:ascii="Times New Roman" w:hAnsi="Times New Roman" w:cs="Times New Roman"/>
          <w:sz w:val="28"/>
          <w:szCs w:val="28"/>
        </w:rPr>
        <w:t>46</w:t>
      </w:r>
      <w:r w:rsidR="00631E09" w:rsidRPr="00847711">
        <w:rPr>
          <w:rFonts w:ascii="Times New Roman" w:hAnsi="Times New Roman" w:cs="Times New Roman"/>
          <w:sz w:val="28"/>
          <w:szCs w:val="28"/>
        </w:rPr>
        <w:t xml:space="preserve">%) в прошлом году до </w:t>
      </w:r>
      <w:r w:rsidR="00847711" w:rsidRPr="00847711">
        <w:rPr>
          <w:rFonts w:ascii="Times New Roman" w:hAnsi="Times New Roman" w:cs="Times New Roman"/>
          <w:sz w:val="28"/>
          <w:szCs w:val="28"/>
        </w:rPr>
        <w:t>7</w:t>
      </w:r>
      <w:r w:rsidR="00631E09" w:rsidRPr="00847711">
        <w:rPr>
          <w:rFonts w:ascii="Times New Roman" w:hAnsi="Times New Roman" w:cs="Times New Roman"/>
          <w:sz w:val="28"/>
          <w:szCs w:val="28"/>
        </w:rPr>
        <w:t xml:space="preserve"> педагогов (</w:t>
      </w:r>
      <w:r w:rsidR="00847711" w:rsidRPr="00847711">
        <w:rPr>
          <w:rFonts w:ascii="Times New Roman" w:hAnsi="Times New Roman" w:cs="Times New Roman"/>
          <w:sz w:val="28"/>
          <w:szCs w:val="28"/>
        </w:rPr>
        <w:t>33</w:t>
      </w:r>
      <w:r w:rsidR="00631E09" w:rsidRPr="00847711">
        <w:rPr>
          <w:rFonts w:ascii="Times New Roman" w:hAnsi="Times New Roman" w:cs="Times New Roman"/>
          <w:sz w:val="28"/>
          <w:szCs w:val="28"/>
        </w:rPr>
        <w:t>%) в текущем</w:t>
      </w:r>
      <w:r w:rsidR="00847711" w:rsidRPr="00847711">
        <w:rPr>
          <w:rFonts w:ascii="Times New Roman" w:hAnsi="Times New Roman" w:cs="Times New Roman"/>
          <w:sz w:val="28"/>
          <w:szCs w:val="28"/>
        </w:rPr>
        <w:t>.</w:t>
      </w:r>
    </w:p>
    <w:p w:rsidR="00CF37BE" w:rsidRPr="00DE5F62" w:rsidRDefault="00CF37BE" w:rsidP="00342710">
      <w:pPr>
        <w:pStyle w:val="a9"/>
        <w:numPr>
          <w:ilvl w:val="1"/>
          <w:numId w:val="8"/>
        </w:numPr>
        <w:jc w:val="both"/>
        <w:rPr>
          <w:rFonts w:ascii="Times New Roman" w:hAnsi="Times New Roman"/>
          <w:b/>
          <w:sz w:val="28"/>
          <w:szCs w:val="28"/>
        </w:rPr>
      </w:pPr>
      <w:r w:rsidRPr="00DE5F62">
        <w:rPr>
          <w:rFonts w:ascii="Times New Roman" w:hAnsi="Times New Roman"/>
          <w:b/>
          <w:sz w:val="28"/>
          <w:szCs w:val="28"/>
        </w:rPr>
        <w:t>Обобщение педагогического опыта</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2126"/>
        <w:gridCol w:w="3685"/>
        <w:gridCol w:w="2977"/>
      </w:tblGrid>
      <w:tr w:rsidR="007B40C7" w:rsidRPr="007B40C7" w:rsidTr="00CF37BE">
        <w:tc>
          <w:tcPr>
            <w:tcW w:w="710" w:type="dxa"/>
          </w:tcPr>
          <w:p w:rsidR="008B19E3" w:rsidRPr="00CB2514" w:rsidRDefault="008B19E3" w:rsidP="00624976">
            <w:pPr>
              <w:spacing w:line="360" w:lineRule="auto"/>
              <w:jc w:val="center"/>
              <w:rPr>
                <w:rFonts w:ascii="Times New Roman" w:hAnsi="Times New Roman" w:cs="Times New Roman"/>
                <w:sz w:val="28"/>
                <w:szCs w:val="28"/>
              </w:rPr>
            </w:pPr>
            <w:r w:rsidRPr="00CB2514">
              <w:rPr>
                <w:rFonts w:ascii="Times New Roman" w:hAnsi="Times New Roman" w:cs="Times New Roman"/>
                <w:sz w:val="28"/>
                <w:szCs w:val="28"/>
              </w:rPr>
              <w:t>№</w:t>
            </w:r>
          </w:p>
        </w:tc>
        <w:tc>
          <w:tcPr>
            <w:tcW w:w="2126" w:type="dxa"/>
          </w:tcPr>
          <w:p w:rsidR="008B19E3" w:rsidRPr="00CB2514" w:rsidRDefault="008B19E3" w:rsidP="00624976">
            <w:pPr>
              <w:spacing w:line="360" w:lineRule="auto"/>
              <w:jc w:val="center"/>
              <w:rPr>
                <w:rFonts w:ascii="Times New Roman" w:hAnsi="Times New Roman" w:cs="Times New Roman"/>
                <w:sz w:val="28"/>
                <w:szCs w:val="28"/>
              </w:rPr>
            </w:pPr>
            <w:r w:rsidRPr="00CB2514">
              <w:rPr>
                <w:rFonts w:ascii="Times New Roman" w:hAnsi="Times New Roman" w:cs="Times New Roman"/>
                <w:sz w:val="28"/>
                <w:szCs w:val="28"/>
              </w:rPr>
              <w:t>ФИО, чей опыт был обобщен</w:t>
            </w:r>
          </w:p>
        </w:tc>
        <w:tc>
          <w:tcPr>
            <w:tcW w:w="3685" w:type="dxa"/>
          </w:tcPr>
          <w:p w:rsidR="008B19E3" w:rsidRPr="00CB2514" w:rsidRDefault="008B19E3" w:rsidP="00624976">
            <w:pPr>
              <w:spacing w:line="360" w:lineRule="auto"/>
              <w:jc w:val="center"/>
              <w:rPr>
                <w:rFonts w:ascii="Times New Roman" w:hAnsi="Times New Roman" w:cs="Times New Roman"/>
                <w:sz w:val="28"/>
                <w:szCs w:val="28"/>
              </w:rPr>
            </w:pPr>
            <w:r w:rsidRPr="00CB2514">
              <w:rPr>
                <w:rFonts w:ascii="Times New Roman" w:hAnsi="Times New Roman" w:cs="Times New Roman"/>
                <w:sz w:val="28"/>
                <w:szCs w:val="28"/>
              </w:rPr>
              <w:t>Тема обобщенного опыта</w:t>
            </w:r>
          </w:p>
        </w:tc>
        <w:tc>
          <w:tcPr>
            <w:tcW w:w="2977" w:type="dxa"/>
          </w:tcPr>
          <w:p w:rsidR="008B19E3" w:rsidRPr="00CB2514" w:rsidRDefault="008B19E3" w:rsidP="00624976">
            <w:pPr>
              <w:spacing w:line="360" w:lineRule="auto"/>
              <w:jc w:val="center"/>
              <w:rPr>
                <w:rFonts w:ascii="Times New Roman" w:hAnsi="Times New Roman" w:cs="Times New Roman"/>
                <w:sz w:val="28"/>
                <w:szCs w:val="28"/>
              </w:rPr>
            </w:pPr>
            <w:r w:rsidRPr="00CB2514">
              <w:rPr>
                <w:rFonts w:ascii="Times New Roman" w:hAnsi="Times New Roman" w:cs="Times New Roman"/>
                <w:sz w:val="28"/>
                <w:szCs w:val="28"/>
              </w:rPr>
              <w:t xml:space="preserve">Где обобщался опыт </w:t>
            </w:r>
          </w:p>
        </w:tc>
      </w:tr>
      <w:tr w:rsidR="007B40C7" w:rsidRPr="007B40C7" w:rsidTr="00CF37BE">
        <w:tc>
          <w:tcPr>
            <w:tcW w:w="710" w:type="dxa"/>
          </w:tcPr>
          <w:p w:rsidR="008B19E3" w:rsidRPr="00CB2514" w:rsidRDefault="008B19E3" w:rsidP="00624976">
            <w:pPr>
              <w:spacing w:line="360" w:lineRule="auto"/>
              <w:jc w:val="center"/>
              <w:rPr>
                <w:rFonts w:ascii="Times New Roman" w:hAnsi="Times New Roman" w:cs="Times New Roman"/>
                <w:sz w:val="28"/>
                <w:szCs w:val="28"/>
              </w:rPr>
            </w:pPr>
            <w:r w:rsidRPr="00CB2514">
              <w:rPr>
                <w:rFonts w:ascii="Times New Roman" w:hAnsi="Times New Roman" w:cs="Times New Roman"/>
                <w:sz w:val="28"/>
                <w:szCs w:val="28"/>
              </w:rPr>
              <w:t>1</w:t>
            </w:r>
          </w:p>
        </w:tc>
        <w:tc>
          <w:tcPr>
            <w:tcW w:w="2126" w:type="dxa"/>
          </w:tcPr>
          <w:p w:rsidR="008B19E3" w:rsidRPr="00CB2514" w:rsidRDefault="00CB2514" w:rsidP="00624976">
            <w:pPr>
              <w:pStyle w:val="a8"/>
              <w:rPr>
                <w:rFonts w:ascii="Times New Roman" w:hAnsi="Times New Roman" w:cs="Times New Roman"/>
                <w:sz w:val="28"/>
                <w:szCs w:val="28"/>
              </w:rPr>
            </w:pPr>
            <w:r w:rsidRPr="00CB2514">
              <w:rPr>
                <w:rFonts w:ascii="Times New Roman" w:hAnsi="Times New Roman" w:cs="Times New Roman"/>
                <w:sz w:val="28"/>
                <w:szCs w:val="28"/>
              </w:rPr>
              <w:t>Атконова М.А.</w:t>
            </w:r>
          </w:p>
        </w:tc>
        <w:tc>
          <w:tcPr>
            <w:tcW w:w="3685" w:type="dxa"/>
          </w:tcPr>
          <w:p w:rsidR="008B19E3" w:rsidRPr="00CB2514" w:rsidRDefault="00CB2514" w:rsidP="00CB2514">
            <w:pPr>
              <w:rPr>
                <w:rFonts w:ascii="Times New Roman" w:hAnsi="Times New Roman" w:cs="Times New Roman"/>
                <w:sz w:val="28"/>
                <w:szCs w:val="28"/>
              </w:rPr>
            </w:pPr>
            <w:r w:rsidRPr="00CB2514">
              <w:rPr>
                <w:rFonts w:ascii="Times New Roman" w:hAnsi="Times New Roman" w:cs="Times New Roman"/>
                <w:sz w:val="28"/>
                <w:szCs w:val="28"/>
              </w:rPr>
              <w:t>Волшебный мир сенсорной комнаты</w:t>
            </w:r>
            <w:r w:rsidR="008B19E3" w:rsidRPr="00CB2514">
              <w:rPr>
                <w:rFonts w:ascii="Times New Roman" w:hAnsi="Times New Roman" w:cs="Times New Roman"/>
                <w:sz w:val="28"/>
                <w:szCs w:val="28"/>
              </w:rPr>
              <w:t xml:space="preserve"> </w:t>
            </w:r>
          </w:p>
        </w:tc>
        <w:tc>
          <w:tcPr>
            <w:tcW w:w="2977" w:type="dxa"/>
          </w:tcPr>
          <w:p w:rsidR="008B19E3" w:rsidRPr="00CB2514" w:rsidRDefault="00CB2514" w:rsidP="00624976">
            <w:pPr>
              <w:pStyle w:val="a8"/>
              <w:rPr>
                <w:rFonts w:ascii="Times New Roman" w:hAnsi="Times New Roman" w:cs="Times New Roman"/>
                <w:sz w:val="28"/>
                <w:szCs w:val="28"/>
              </w:rPr>
            </w:pPr>
            <w:r w:rsidRPr="00CB2514">
              <w:rPr>
                <w:rFonts w:ascii="Times New Roman" w:hAnsi="Times New Roman" w:cs="Times New Roman"/>
                <w:sz w:val="28"/>
                <w:szCs w:val="28"/>
              </w:rPr>
              <w:t>Районный семинар-практикум</w:t>
            </w:r>
          </w:p>
        </w:tc>
      </w:tr>
      <w:tr w:rsidR="007B40C7" w:rsidRPr="007B40C7" w:rsidTr="00CF37BE">
        <w:tc>
          <w:tcPr>
            <w:tcW w:w="710" w:type="dxa"/>
          </w:tcPr>
          <w:p w:rsidR="008B19E3" w:rsidRPr="00133C71" w:rsidRDefault="008B19E3" w:rsidP="00624976">
            <w:pPr>
              <w:spacing w:line="360" w:lineRule="auto"/>
              <w:jc w:val="center"/>
              <w:rPr>
                <w:rFonts w:ascii="Times New Roman" w:hAnsi="Times New Roman" w:cs="Times New Roman"/>
                <w:sz w:val="28"/>
                <w:szCs w:val="28"/>
              </w:rPr>
            </w:pPr>
            <w:r w:rsidRPr="00133C71">
              <w:rPr>
                <w:rFonts w:ascii="Times New Roman" w:hAnsi="Times New Roman" w:cs="Times New Roman"/>
                <w:sz w:val="28"/>
                <w:szCs w:val="28"/>
              </w:rPr>
              <w:t>2</w:t>
            </w:r>
          </w:p>
        </w:tc>
        <w:tc>
          <w:tcPr>
            <w:tcW w:w="2126" w:type="dxa"/>
          </w:tcPr>
          <w:p w:rsidR="008B19E3" w:rsidRPr="00133C71" w:rsidRDefault="00133C71" w:rsidP="00624976">
            <w:pPr>
              <w:pStyle w:val="a8"/>
              <w:rPr>
                <w:rFonts w:ascii="Times New Roman" w:hAnsi="Times New Roman" w:cs="Times New Roman"/>
                <w:sz w:val="28"/>
                <w:szCs w:val="28"/>
              </w:rPr>
            </w:pPr>
            <w:r w:rsidRPr="00133C71">
              <w:rPr>
                <w:rFonts w:ascii="Times New Roman" w:hAnsi="Times New Roman" w:cs="Times New Roman"/>
                <w:sz w:val="28"/>
                <w:szCs w:val="28"/>
              </w:rPr>
              <w:t>Мехоношина Н.В.</w:t>
            </w:r>
          </w:p>
        </w:tc>
        <w:tc>
          <w:tcPr>
            <w:tcW w:w="3685" w:type="dxa"/>
          </w:tcPr>
          <w:p w:rsidR="008B19E3" w:rsidRPr="00133C71" w:rsidRDefault="008B19E3" w:rsidP="00133C71">
            <w:pPr>
              <w:pStyle w:val="a8"/>
              <w:rPr>
                <w:rFonts w:ascii="Times New Roman" w:hAnsi="Times New Roman" w:cs="Times New Roman"/>
                <w:sz w:val="28"/>
                <w:szCs w:val="28"/>
              </w:rPr>
            </w:pPr>
            <w:r w:rsidRPr="00133C71">
              <w:rPr>
                <w:rFonts w:ascii="Times New Roman" w:hAnsi="Times New Roman" w:cs="Times New Roman"/>
                <w:sz w:val="28"/>
                <w:szCs w:val="28"/>
              </w:rPr>
              <w:t xml:space="preserve">Выступление: </w:t>
            </w:r>
            <w:r w:rsidR="00133C71" w:rsidRPr="00133C71">
              <w:rPr>
                <w:rFonts w:ascii="Times New Roman" w:hAnsi="Times New Roman" w:cs="Times New Roman"/>
                <w:sz w:val="28"/>
                <w:szCs w:val="28"/>
              </w:rPr>
              <w:t>Использование интерактивного стола на уроках и во внеурочной деятельности с детьми, имеющими УО (ИН)</w:t>
            </w:r>
          </w:p>
        </w:tc>
        <w:tc>
          <w:tcPr>
            <w:tcW w:w="2977" w:type="dxa"/>
          </w:tcPr>
          <w:p w:rsidR="008B19E3" w:rsidRPr="00133C71" w:rsidRDefault="00133C71" w:rsidP="00624976">
            <w:pPr>
              <w:pStyle w:val="a8"/>
              <w:rPr>
                <w:rFonts w:ascii="Times New Roman" w:hAnsi="Times New Roman" w:cs="Times New Roman"/>
                <w:sz w:val="28"/>
                <w:szCs w:val="28"/>
              </w:rPr>
            </w:pPr>
            <w:r w:rsidRPr="00133C71">
              <w:rPr>
                <w:rFonts w:ascii="Times New Roman" w:hAnsi="Times New Roman" w:cs="Times New Roman"/>
                <w:sz w:val="28"/>
                <w:szCs w:val="28"/>
              </w:rPr>
              <w:t>Районный фестиваль педагогических идей</w:t>
            </w:r>
          </w:p>
        </w:tc>
      </w:tr>
      <w:tr w:rsidR="007B40C7" w:rsidRPr="007B40C7" w:rsidTr="00CF37BE">
        <w:tc>
          <w:tcPr>
            <w:tcW w:w="710" w:type="dxa"/>
          </w:tcPr>
          <w:p w:rsidR="008B19E3" w:rsidRPr="00133C71" w:rsidRDefault="008B19E3" w:rsidP="00624976">
            <w:pPr>
              <w:spacing w:line="360" w:lineRule="auto"/>
              <w:jc w:val="center"/>
              <w:rPr>
                <w:rFonts w:ascii="Times New Roman" w:hAnsi="Times New Roman" w:cs="Times New Roman"/>
                <w:sz w:val="28"/>
                <w:szCs w:val="28"/>
              </w:rPr>
            </w:pPr>
            <w:r w:rsidRPr="00133C71">
              <w:rPr>
                <w:rFonts w:ascii="Times New Roman" w:hAnsi="Times New Roman" w:cs="Times New Roman"/>
                <w:sz w:val="28"/>
                <w:szCs w:val="28"/>
              </w:rPr>
              <w:t>3</w:t>
            </w:r>
          </w:p>
        </w:tc>
        <w:tc>
          <w:tcPr>
            <w:tcW w:w="2126" w:type="dxa"/>
          </w:tcPr>
          <w:p w:rsidR="008B19E3" w:rsidRPr="00133C71" w:rsidRDefault="008B19E3" w:rsidP="00624976">
            <w:pPr>
              <w:spacing w:line="360" w:lineRule="auto"/>
              <w:rPr>
                <w:rFonts w:ascii="Times New Roman" w:hAnsi="Times New Roman" w:cs="Times New Roman"/>
                <w:sz w:val="28"/>
                <w:szCs w:val="28"/>
              </w:rPr>
            </w:pPr>
            <w:r w:rsidRPr="00133C71">
              <w:rPr>
                <w:rFonts w:ascii="Times New Roman" w:hAnsi="Times New Roman" w:cs="Times New Roman"/>
                <w:sz w:val="28"/>
                <w:szCs w:val="28"/>
              </w:rPr>
              <w:t>Гончарова С.В.</w:t>
            </w:r>
            <w:r w:rsidR="00133C71" w:rsidRPr="00133C71">
              <w:rPr>
                <w:rFonts w:ascii="Times New Roman" w:hAnsi="Times New Roman" w:cs="Times New Roman"/>
                <w:sz w:val="28"/>
                <w:szCs w:val="28"/>
              </w:rPr>
              <w:t>, Блинова С.В.</w:t>
            </w:r>
          </w:p>
        </w:tc>
        <w:tc>
          <w:tcPr>
            <w:tcW w:w="3685" w:type="dxa"/>
          </w:tcPr>
          <w:p w:rsidR="008B19E3" w:rsidRPr="00133C71" w:rsidRDefault="00133C71" w:rsidP="00624976">
            <w:pPr>
              <w:pStyle w:val="a8"/>
              <w:rPr>
                <w:rFonts w:ascii="Times New Roman" w:hAnsi="Times New Roman" w:cs="Times New Roman"/>
                <w:sz w:val="28"/>
                <w:szCs w:val="28"/>
              </w:rPr>
            </w:pPr>
            <w:r w:rsidRPr="00133C71">
              <w:rPr>
                <w:rFonts w:ascii="Times New Roman" w:hAnsi="Times New Roman" w:cs="Times New Roman"/>
                <w:sz w:val="28"/>
                <w:szCs w:val="28"/>
              </w:rPr>
              <w:t>Презентация проекта: Путь к жизненному успеху</w:t>
            </w:r>
          </w:p>
        </w:tc>
        <w:tc>
          <w:tcPr>
            <w:tcW w:w="2977" w:type="dxa"/>
          </w:tcPr>
          <w:p w:rsidR="008B19E3" w:rsidRPr="007B40C7" w:rsidRDefault="00133C71" w:rsidP="00624976">
            <w:pPr>
              <w:pStyle w:val="a8"/>
              <w:rPr>
                <w:rFonts w:ascii="Times New Roman" w:hAnsi="Times New Roman" w:cs="Times New Roman"/>
                <w:color w:val="FF0000"/>
                <w:sz w:val="28"/>
                <w:szCs w:val="28"/>
              </w:rPr>
            </w:pPr>
            <w:r w:rsidRPr="00133C71">
              <w:rPr>
                <w:rFonts w:ascii="Times New Roman" w:hAnsi="Times New Roman" w:cs="Times New Roman"/>
                <w:sz w:val="28"/>
                <w:szCs w:val="28"/>
              </w:rPr>
              <w:t>Районный фестиваль педагогических идей</w:t>
            </w:r>
          </w:p>
        </w:tc>
      </w:tr>
      <w:tr w:rsidR="007B40C7" w:rsidRPr="007B40C7" w:rsidTr="00CF37BE">
        <w:tc>
          <w:tcPr>
            <w:tcW w:w="710" w:type="dxa"/>
          </w:tcPr>
          <w:p w:rsidR="008B19E3" w:rsidRPr="00133C71" w:rsidRDefault="008B19E3" w:rsidP="00624976">
            <w:pPr>
              <w:spacing w:line="360" w:lineRule="auto"/>
              <w:jc w:val="center"/>
              <w:rPr>
                <w:rFonts w:ascii="Times New Roman" w:hAnsi="Times New Roman" w:cs="Times New Roman"/>
                <w:sz w:val="28"/>
                <w:szCs w:val="28"/>
              </w:rPr>
            </w:pPr>
            <w:r w:rsidRPr="00133C71">
              <w:rPr>
                <w:rFonts w:ascii="Times New Roman" w:hAnsi="Times New Roman" w:cs="Times New Roman"/>
                <w:sz w:val="28"/>
                <w:szCs w:val="28"/>
              </w:rPr>
              <w:lastRenderedPageBreak/>
              <w:t>4</w:t>
            </w:r>
          </w:p>
        </w:tc>
        <w:tc>
          <w:tcPr>
            <w:tcW w:w="2126" w:type="dxa"/>
          </w:tcPr>
          <w:p w:rsidR="008B19E3" w:rsidRPr="00133C71" w:rsidRDefault="00133C71" w:rsidP="00624976">
            <w:pPr>
              <w:spacing w:line="360" w:lineRule="auto"/>
              <w:rPr>
                <w:rFonts w:ascii="Times New Roman" w:hAnsi="Times New Roman" w:cs="Times New Roman"/>
                <w:sz w:val="28"/>
                <w:szCs w:val="28"/>
              </w:rPr>
            </w:pPr>
            <w:r w:rsidRPr="00133C71">
              <w:rPr>
                <w:rFonts w:ascii="Times New Roman" w:hAnsi="Times New Roman" w:cs="Times New Roman"/>
                <w:sz w:val="28"/>
                <w:szCs w:val="28"/>
              </w:rPr>
              <w:t>Мальцева Л.Ф.</w:t>
            </w:r>
          </w:p>
        </w:tc>
        <w:tc>
          <w:tcPr>
            <w:tcW w:w="3685" w:type="dxa"/>
          </w:tcPr>
          <w:p w:rsidR="008B19E3" w:rsidRPr="00133C71" w:rsidRDefault="00133C71" w:rsidP="00624976">
            <w:pPr>
              <w:pStyle w:val="a8"/>
              <w:rPr>
                <w:rFonts w:ascii="Times New Roman" w:hAnsi="Times New Roman" w:cs="Times New Roman"/>
                <w:sz w:val="28"/>
                <w:szCs w:val="28"/>
              </w:rPr>
            </w:pPr>
            <w:r w:rsidRPr="00133C71">
              <w:rPr>
                <w:rFonts w:ascii="Times New Roman" w:hAnsi="Times New Roman" w:cs="Times New Roman"/>
                <w:sz w:val="28"/>
                <w:szCs w:val="28"/>
              </w:rPr>
              <w:t>Стендовый доклад: Краеведение в духовно-нравственном воспитании обучающихся с УО (ИН)</w:t>
            </w:r>
          </w:p>
        </w:tc>
        <w:tc>
          <w:tcPr>
            <w:tcW w:w="2977" w:type="dxa"/>
          </w:tcPr>
          <w:p w:rsidR="008B19E3" w:rsidRPr="007B40C7" w:rsidRDefault="00133C71" w:rsidP="00624976">
            <w:pPr>
              <w:pStyle w:val="a8"/>
              <w:rPr>
                <w:rFonts w:ascii="Times New Roman" w:hAnsi="Times New Roman" w:cs="Times New Roman"/>
                <w:color w:val="FF0000"/>
                <w:sz w:val="28"/>
                <w:szCs w:val="28"/>
              </w:rPr>
            </w:pPr>
            <w:r w:rsidRPr="00133C71">
              <w:rPr>
                <w:rFonts w:ascii="Times New Roman" w:hAnsi="Times New Roman" w:cs="Times New Roman"/>
                <w:sz w:val="28"/>
                <w:szCs w:val="28"/>
              </w:rPr>
              <w:t>Районный фестиваль педагогических идей</w:t>
            </w:r>
          </w:p>
        </w:tc>
      </w:tr>
      <w:tr w:rsidR="007B40C7" w:rsidRPr="007B40C7" w:rsidTr="00CF37BE">
        <w:tc>
          <w:tcPr>
            <w:tcW w:w="710" w:type="dxa"/>
          </w:tcPr>
          <w:p w:rsidR="008B19E3" w:rsidRPr="00C96E82" w:rsidRDefault="008B19E3" w:rsidP="00624976">
            <w:pPr>
              <w:spacing w:line="360" w:lineRule="auto"/>
              <w:jc w:val="center"/>
              <w:rPr>
                <w:rFonts w:ascii="Times New Roman" w:hAnsi="Times New Roman" w:cs="Times New Roman"/>
                <w:sz w:val="28"/>
                <w:szCs w:val="28"/>
              </w:rPr>
            </w:pPr>
            <w:r w:rsidRPr="00C96E82">
              <w:rPr>
                <w:rFonts w:ascii="Times New Roman" w:hAnsi="Times New Roman" w:cs="Times New Roman"/>
                <w:sz w:val="28"/>
                <w:szCs w:val="28"/>
              </w:rPr>
              <w:t>5</w:t>
            </w:r>
          </w:p>
        </w:tc>
        <w:tc>
          <w:tcPr>
            <w:tcW w:w="2126" w:type="dxa"/>
          </w:tcPr>
          <w:p w:rsidR="008B19E3" w:rsidRPr="00C96E82" w:rsidRDefault="00133C71" w:rsidP="00624976">
            <w:pPr>
              <w:spacing w:line="360" w:lineRule="auto"/>
              <w:rPr>
                <w:rFonts w:ascii="Times New Roman" w:hAnsi="Times New Roman" w:cs="Times New Roman"/>
                <w:sz w:val="28"/>
                <w:szCs w:val="28"/>
              </w:rPr>
            </w:pPr>
            <w:r w:rsidRPr="00C96E82">
              <w:rPr>
                <w:rFonts w:ascii="Times New Roman" w:hAnsi="Times New Roman" w:cs="Times New Roman"/>
                <w:sz w:val="28"/>
                <w:szCs w:val="28"/>
              </w:rPr>
              <w:t>Добровлянина Т.А.</w:t>
            </w:r>
            <w:r w:rsidR="008B19E3" w:rsidRPr="00C96E82">
              <w:rPr>
                <w:rFonts w:ascii="Times New Roman" w:hAnsi="Times New Roman" w:cs="Times New Roman"/>
                <w:sz w:val="28"/>
                <w:szCs w:val="28"/>
              </w:rPr>
              <w:t xml:space="preserve"> </w:t>
            </w:r>
          </w:p>
        </w:tc>
        <w:tc>
          <w:tcPr>
            <w:tcW w:w="3685" w:type="dxa"/>
          </w:tcPr>
          <w:p w:rsidR="008B19E3" w:rsidRPr="00C96E82" w:rsidRDefault="00133C71" w:rsidP="00624976">
            <w:pPr>
              <w:pStyle w:val="a8"/>
              <w:rPr>
                <w:rFonts w:ascii="Times New Roman" w:hAnsi="Times New Roman" w:cs="Times New Roman"/>
                <w:sz w:val="28"/>
                <w:szCs w:val="28"/>
              </w:rPr>
            </w:pPr>
            <w:r w:rsidRPr="00C96E82">
              <w:rPr>
                <w:rFonts w:ascii="Times New Roman" w:hAnsi="Times New Roman" w:cs="Times New Roman"/>
                <w:sz w:val="28"/>
                <w:szCs w:val="28"/>
              </w:rPr>
              <w:t>Стендовый доклад: Создание коррекционно-развивающей среды через реализацию проекта «Мебель из бросового материала»</w:t>
            </w:r>
          </w:p>
        </w:tc>
        <w:tc>
          <w:tcPr>
            <w:tcW w:w="2977" w:type="dxa"/>
          </w:tcPr>
          <w:p w:rsidR="008B19E3" w:rsidRPr="007B40C7" w:rsidRDefault="00C96E82" w:rsidP="00624976">
            <w:pPr>
              <w:pStyle w:val="a8"/>
              <w:rPr>
                <w:rFonts w:ascii="Times New Roman" w:hAnsi="Times New Roman" w:cs="Times New Roman"/>
                <w:color w:val="FF0000"/>
                <w:sz w:val="28"/>
                <w:szCs w:val="28"/>
              </w:rPr>
            </w:pPr>
            <w:r w:rsidRPr="00133C71">
              <w:rPr>
                <w:rFonts w:ascii="Times New Roman" w:hAnsi="Times New Roman" w:cs="Times New Roman"/>
                <w:sz w:val="28"/>
                <w:szCs w:val="28"/>
              </w:rPr>
              <w:t>Районный фестиваль педагогических идей</w:t>
            </w:r>
          </w:p>
        </w:tc>
      </w:tr>
      <w:tr w:rsidR="007B40C7" w:rsidRPr="007B40C7" w:rsidTr="00CF37BE">
        <w:tc>
          <w:tcPr>
            <w:tcW w:w="710" w:type="dxa"/>
          </w:tcPr>
          <w:p w:rsidR="008B19E3" w:rsidRPr="007A17B3" w:rsidRDefault="008B19E3" w:rsidP="00624976">
            <w:pPr>
              <w:spacing w:line="360" w:lineRule="auto"/>
              <w:jc w:val="center"/>
              <w:rPr>
                <w:rFonts w:ascii="Times New Roman" w:hAnsi="Times New Roman" w:cs="Times New Roman"/>
                <w:sz w:val="28"/>
                <w:szCs w:val="28"/>
              </w:rPr>
            </w:pPr>
            <w:r w:rsidRPr="007A17B3">
              <w:rPr>
                <w:rFonts w:ascii="Times New Roman" w:hAnsi="Times New Roman" w:cs="Times New Roman"/>
                <w:sz w:val="28"/>
                <w:szCs w:val="28"/>
              </w:rPr>
              <w:t>6</w:t>
            </w:r>
          </w:p>
        </w:tc>
        <w:tc>
          <w:tcPr>
            <w:tcW w:w="2126" w:type="dxa"/>
          </w:tcPr>
          <w:p w:rsidR="008B19E3" w:rsidRPr="007A17B3" w:rsidRDefault="007A17B3" w:rsidP="00624976">
            <w:pPr>
              <w:spacing w:line="360" w:lineRule="auto"/>
              <w:rPr>
                <w:rFonts w:ascii="Times New Roman" w:hAnsi="Times New Roman" w:cs="Times New Roman"/>
                <w:sz w:val="28"/>
                <w:szCs w:val="28"/>
              </w:rPr>
            </w:pPr>
            <w:r w:rsidRPr="007A17B3">
              <w:rPr>
                <w:rFonts w:ascii="Times New Roman" w:hAnsi="Times New Roman" w:cs="Times New Roman"/>
                <w:sz w:val="28"/>
                <w:szCs w:val="28"/>
              </w:rPr>
              <w:t>Сурикова С.В.</w:t>
            </w:r>
          </w:p>
        </w:tc>
        <w:tc>
          <w:tcPr>
            <w:tcW w:w="3685" w:type="dxa"/>
          </w:tcPr>
          <w:p w:rsidR="008B19E3" w:rsidRPr="007A17B3" w:rsidRDefault="007A17B3" w:rsidP="007A17B3">
            <w:pPr>
              <w:pStyle w:val="a8"/>
              <w:rPr>
                <w:rFonts w:ascii="Times New Roman" w:hAnsi="Times New Roman" w:cs="Times New Roman"/>
                <w:sz w:val="28"/>
                <w:szCs w:val="28"/>
              </w:rPr>
            </w:pPr>
            <w:r w:rsidRPr="007A17B3">
              <w:rPr>
                <w:rFonts w:ascii="Times New Roman" w:hAnsi="Times New Roman" w:cs="Times New Roman"/>
                <w:sz w:val="28"/>
                <w:szCs w:val="28"/>
              </w:rPr>
              <w:t>Выступление</w:t>
            </w:r>
            <w:r w:rsidR="008B19E3" w:rsidRPr="007A17B3">
              <w:rPr>
                <w:rFonts w:ascii="Times New Roman" w:hAnsi="Times New Roman" w:cs="Times New Roman"/>
                <w:sz w:val="28"/>
                <w:szCs w:val="28"/>
              </w:rPr>
              <w:t xml:space="preserve">: </w:t>
            </w:r>
            <w:r w:rsidRPr="007A17B3">
              <w:rPr>
                <w:rFonts w:ascii="Times New Roman" w:hAnsi="Times New Roman" w:cs="Times New Roman"/>
                <w:sz w:val="28"/>
                <w:szCs w:val="28"/>
              </w:rPr>
              <w:t>Мотивация как условие повышения успешности учеников на уроках биологии</w:t>
            </w:r>
          </w:p>
        </w:tc>
        <w:tc>
          <w:tcPr>
            <w:tcW w:w="2977" w:type="dxa"/>
          </w:tcPr>
          <w:p w:rsidR="008B19E3" w:rsidRPr="007A17B3" w:rsidRDefault="007A17B3" w:rsidP="007A17B3">
            <w:pPr>
              <w:pStyle w:val="a8"/>
              <w:rPr>
                <w:rFonts w:ascii="Times New Roman" w:hAnsi="Times New Roman" w:cs="Times New Roman"/>
                <w:sz w:val="28"/>
                <w:szCs w:val="28"/>
              </w:rPr>
            </w:pPr>
            <w:r w:rsidRPr="007A17B3">
              <w:rPr>
                <w:rFonts w:ascii="Times New Roman" w:hAnsi="Times New Roman" w:cs="Times New Roman"/>
                <w:sz w:val="28"/>
                <w:szCs w:val="28"/>
                <w:lang w:val="en-US"/>
              </w:rPr>
              <w:t>XXIV</w:t>
            </w:r>
            <w:r w:rsidRPr="007A17B3">
              <w:rPr>
                <w:rFonts w:ascii="Times New Roman" w:hAnsi="Times New Roman" w:cs="Times New Roman"/>
                <w:sz w:val="28"/>
                <w:szCs w:val="28"/>
              </w:rPr>
              <w:t xml:space="preserve"> зональная научно-практическая конференция «Образование и воспитание детей с ОВЗ: достижения, проблемы, перспективы»,  г. Нытва</w:t>
            </w:r>
          </w:p>
        </w:tc>
      </w:tr>
      <w:tr w:rsidR="007B40C7" w:rsidRPr="007B40C7" w:rsidTr="00CF37BE">
        <w:tc>
          <w:tcPr>
            <w:tcW w:w="710" w:type="dxa"/>
          </w:tcPr>
          <w:p w:rsidR="008B19E3" w:rsidRPr="007A17B3" w:rsidRDefault="008B19E3" w:rsidP="00624976">
            <w:pPr>
              <w:spacing w:line="360" w:lineRule="auto"/>
              <w:jc w:val="center"/>
              <w:rPr>
                <w:rFonts w:ascii="Times New Roman" w:hAnsi="Times New Roman" w:cs="Times New Roman"/>
                <w:sz w:val="28"/>
                <w:szCs w:val="28"/>
              </w:rPr>
            </w:pPr>
            <w:r w:rsidRPr="007A17B3">
              <w:rPr>
                <w:rFonts w:ascii="Times New Roman" w:hAnsi="Times New Roman" w:cs="Times New Roman"/>
                <w:sz w:val="28"/>
                <w:szCs w:val="28"/>
              </w:rPr>
              <w:t>7</w:t>
            </w:r>
          </w:p>
        </w:tc>
        <w:tc>
          <w:tcPr>
            <w:tcW w:w="2126" w:type="dxa"/>
          </w:tcPr>
          <w:p w:rsidR="008B19E3" w:rsidRPr="007A17B3" w:rsidRDefault="007A17B3" w:rsidP="00624976">
            <w:pPr>
              <w:spacing w:line="360" w:lineRule="auto"/>
              <w:rPr>
                <w:rFonts w:ascii="Times New Roman" w:hAnsi="Times New Roman" w:cs="Times New Roman"/>
                <w:sz w:val="28"/>
                <w:szCs w:val="28"/>
              </w:rPr>
            </w:pPr>
            <w:r w:rsidRPr="007A17B3">
              <w:rPr>
                <w:rFonts w:ascii="Times New Roman" w:hAnsi="Times New Roman" w:cs="Times New Roman"/>
                <w:sz w:val="28"/>
                <w:szCs w:val="28"/>
              </w:rPr>
              <w:t>Макарова Т.С.</w:t>
            </w:r>
          </w:p>
        </w:tc>
        <w:tc>
          <w:tcPr>
            <w:tcW w:w="3685" w:type="dxa"/>
          </w:tcPr>
          <w:p w:rsidR="008B19E3" w:rsidRPr="007A17B3" w:rsidRDefault="007A17B3" w:rsidP="00624976">
            <w:pPr>
              <w:pStyle w:val="a8"/>
              <w:rPr>
                <w:rFonts w:ascii="Times New Roman" w:hAnsi="Times New Roman" w:cs="Times New Roman"/>
                <w:sz w:val="28"/>
                <w:szCs w:val="28"/>
              </w:rPr>
            </w:pPr>
            <w:r w:rsidRPr="007A17B3">
              <w:rPr>
                <w:rFonts w:ascii="Times New Roman" w:hAnsi="Times New Roman" w:cs="Times New Roman"/>
                <w:sz w:val="28"/>
                <w:szCs w:val="28"/>
              </w:rPr>
              <w:t>Мастер-класс: Использование интерактивных методов обучения на уроках математики</w:t>
            </w:r>
          </w:p>
        </w:tc>
        <w:tc>
          <w:tcPr>
            <w:tcW w:w="2977" w:type="dxa"/>
          </w:tcPr>
          <w:p w:rsidR="008B19E3" w:rsidRPr="007B40C7" w:rsidRDefault="007A17B3" w:rsidP="00624976">
            <w:pPr>
              <w:pStyle w:val="a8"/>
              <w:rPr>
                <w:rFonts w:ascii="Times New Roman" w:hAnsi="Times New Roman" w:cs="Times New Roman"/>
                <w:color w:val="FF0000"/>
                <w:sz w:val="28"/>
                <w:szCs w:val="28"/>
              </w:rPr>
            </w:pPr>
            <w:r w:rsidRPr="007A17B3">
              <w:rPr>
                <w:rFonts w:ascii="Times New Roman" w:hAnsi="Times New Roman" w:cs="Times New Roman"/>
                <w:sz w:val="28"/>
                <w:szCs w:val="28"/>
                <w:lang w:val="en-US"/>
              </w:rPr>
              <w:t>XXIV</w:t>
            </w:r>
            <w:r w:rsidRPr="007A17B3">
              <w:rPr>
                <w:rFonts w:ascii="Times New Roman" w:hAnsi="Times New Roman" w:cs="Times New Roman"/>
                <w:sz w:val="28"/>
                <w:szCs w:val="28"/>
              </w:rPr>
              <w:t xml:space="preserve"> зональная научно-практическая конференция «Образование и воспитание детей с ОВЗ: достижения, проблемы, перспективы»,  г. Нытва</w:t>
            </w:r>
          </w:p>
        </w:tc>
      </w:tr>
      <w:tr w:rsidR="007B40C7" w:rsidRPr="007B40C7" w:rsidTr="00CF37BE">
        <w:tc>
          <w:tcPr>
            <w:tcW w:w="710" w:type="dxa"/>
          </w:tcPr>
          <w:p w:rsidR="008B19E3" w:rsidRPr="003D09CE" w:rsidRDefault="008B19E3" w:rsidP="00624976">
            <w:pPr>
              <w:spacing w:line="360" w:lineRule="auto"/>
              <w:jc w:val="center"/>
              <w:rPr>
                <w:rFonts w:ascii="Times New Roman" w:hAnsi="Times New Roman" w:cs="Times New Roman"/>
                <w:sz w:val="28"/>
                <w:szCs w:val="28"/>
              </w:rPr>
            </w:pPr>
            <w:r w:rsidRPr="003D09CE">
              <w:rPr>
                <w:rFonts w:ascii="Times New Roman" w:hAnsi="Times New Roman" w:cs="Times New Roman"/>
                <w:sz w:val="28"/>
                <w:szCs w:val="28"/>
              </w:rPr>
              <w:t>8</w:t>
            </w:r>
          </w:p>
        </w:tc>
        <w:tc>
          <w:tcPr>
            <w:tcW w:w="2126" w:type="dxa"/>
          </w:tcPr>
          <w:p w:rsidR="008B19E3" w:rsidRPr="003D09CE" w:rsidRDefault="007A17B3" w:rsidP="00624976">
            <w:pPr>
              <w:spacing w:line="360" w:lineRule="auto"/>
              <w:rPr>
                <w:rFonts w:ascii="Times New Roman" w:hAnsi="Times New Roman" w:cs="Times New Roman"/>
                <w:sz w:val="28"/>
                <w:szCs w:val="28"/>
              </w:rPr>
            </w:pPr>
            <w:proofErr w:type="spellStart"/>
            <w:r w:rsidRPr="003D09CE">
              <w:rPr>
                <w:rFonts w:ascii="Times New Roman" w:hAnsi="Times New Roman" w:cs="Times New Roman"/>
                <w:sz w:val="28"/>
                <w:szCs w:val="28"/>
              </w:rPr>
              <w:t>Сединина</w:t>
            </w:r>
            <w:proofErr w:type="spellEnd"/>
            <w:r w:rsidRPr="003D09CE">
              <w:rPr>
                <w:rFonts w:ascii="Times New Roman" w:hAnsi="Times New Roman" w:cs="Times New Roman"/>
                <w:sz w:val="28"/>
                <w:szCs w:val="28"/>
              </w:rPr>
              <w:t xml:space="preserve"> М.А.</w:t>
            </w:r>
          </w:p>
        </w:tc>
        <w:tc>
          <w:tcPr>
            <w:tcW w:w="3685" w:type="dxa"/>
          </w:tcPr>
          <w:p w:rsidR="008B19E3" w:rsidRPr="003D09CE" w:rsidRDefault="007A17B3" w:rsidP="00624976">
            <w:pPr>
              <w:pStyle w:val="a8"/>
              <w:rPr>
                <w:rFonts w:ascii="Times New Roman" w:hAnsi="Times New Roman" w:cs="Times New Roman"/>
                <w:sz w:val="28"/>
                <w:szCs w:val="28"/>
              </w:rPr>
            </w:pPr>
            <w:r w:rsidRPr="003D09CE">
              <w:rPr>
                <w:rFonts w:ascii="Times New Roman" w:hAnsi="Times New Roman" w:cs="Times New Roman"/>
                <w:sz w:val="28"/>
                <w:szCs w:val="28"/>
              </w:rPr>
              <w:t xml:space="preserve">Выступление: Развитие способностей обучающегося с тяжёлой умственной отсталостью </w:t>
            </w:r>
            <w:r w:rsidR="003D09CE" w:rsidRPr="003D09CE">
              <w:rPr>
                <w:rFonts w:ascii="Times New Roman" w:hAnsi="Times New Roman" w:cs="Times New Roman"/>
                <w:sz w:val="28"/>
                <w:szCs w:val="28"/>
              </w:rPr>
              <w:t>через декоративно-прикладное творчество</w:t>
            </w:r>
          </w:p>
        </w:tc>
        <w:tc>
          <w:tcPr>
            <w:tcW w:w="2977" w:type="dxa"/>
          </w:tcPr>
          <w:p w:rsidR="008B19E3" w:rsidRPr="007B40C7" w:rsidRDefault="007A17B3" w:rsidP="00624976">
            <w:pPr>
              <w:pStyle w:val="a8"/>
              <w:rPr>
                <w:rFonts w:ascii="Times New Roman" w:hAnsi="Times New Roman" w:cs="Times New Roman"/>
                <w:color w:val="FF0000"/>
                <w:sz w:val="28"/>
                <w:szCs w:val="28"/>
              </w:rPr>
            </w:pPr>
            <w:r w:rsidRPr="007A17B3">
              <w:rPr>
                <w:rFonts w:ascii="Times New Roman" w:hAnsi="Times New Roman" w:cs="Times New Roman"/>
                <w:sz w:val="28"/>
                <w:szCs w:val="28"/>
                <w:lang w:val="en-US"/>
              </w:rPr>
              <w:t>XXIV</w:t>
            </w:r>
            <w:r w:rsidRPr="007A17B3">
              <w:rPr>
                <w:rFonts w:ascii="Times New Roman" w:hAnsi="Times New Roman" w:cs="Times New Roman"/>
                <w:sz w:val="28"/>
                <w:szCs w:val="28"/>
              </w:rPr>
              <w:t xml:space="preserve"> зональная научно-практическая конференция «Образование и воспитание детей с ОВЗ: достижения, проблемы, перспективы»,  г. Нытва</w:t>
            </w:r>
          </w:p>
        </w:tc>
      </w:tr>
      <w:tr w:rsidR="007B40C7" w:rsidRPr="007B40C7" w:rsidTr="00CF37BE">
        <w:tc>
          <w:tcPr>
            <w:tcW w:w="710" w:type="dxa"/>
          </w:tcPr>
          <w:p w:rsidR="008B19E3" w:rsidRPr="003D09CE" w:rsidRDefault="008B19E3" w:rsidP="00624976">
            <w:pPr>
              <w:spacing w:line="360" w:lineRule="auto"/>
              <w:jc w:val="center"/>
              <w:rPr>
                <w:rFonts w:ascii="Times New Roman" w:hAnsi="Times New Roman" w:cs="Times New Roman"/>
                <w:sz w:val="28"/>
                <w:szCs w:val="28"/>
              </w:rPr>
            </w:pPr>
            <w:r w:rsidRPr="003D09CE">
              <w:rPr>
                <w:rFonts w:ascii="Times New Roman" w:hAnsi="Times New Roman" w:cs="Times New Roman"/>
                <w:sz w:val="28"/>
                <w:szCs w:val="28"/>
              </w:rPr>
              <w:t>9</w:t>
            </w:r>
          </w:p>
        </w:tc>
        <w:tc>
          <w:tcPr>
            <w:tcW w:w="2126" w:type="dxa"/>
          </w:tcPr>
          <w:p w:rsidR="008B19E3" w:rsidRPr="003D09CE" w:rsidRDefault="003D09CE" w:rsidP="00624976">
            <w:pPr>
              <w:spacing w:line="360" w:lineRule="auto"/>
              <w:rPr>
                <w:rFonts w:ascii="Times New Roman" w:hAnsi="Times New Roman" w:cs="Times New Roman"/>
                <w:sz w:val="28"/>
                <w:szCs w:val="28"/>
              </w:rPr>
            </w:pPr>
            <w:r w:rsidRPr="003D09CE">
              <w:rPr>
                <w:rFonts w:ascii="Times New Roman" w:hAnsi="Times New Roman" w:cs="Times New Roman"/>
                <w:sz w:val="28"/>
                <w:szCs w:val="28"/>
              </w:rPr>
              <w:t>Фистина Т.В.</w:t>
            </w:r>
          </w:p>
        </w:tc>
        <w:tc>
          <w:tcPr>
            <w:tcW w:w="3685" w:type="dxa"/>
          </w:tcPr>
          <w:p w:rsidR="008B19E3" w:rsidRPr="003D09CE" w:rsidRDefault="003D09CE" w:rsidP="00624976">
            <w:pPr>
              <w:pStyle w:val="a8"/>
              <w:rPr>
                <w:rFonts w:ascii="Times New Roman" w:hAnsi="Times New Roman" w:cs="Times New Roman"/>
                <w:sz w:val="28"/>
                <w:szCs w:val="28"/>
              </w:rPr>
            </w:pPr>
            <w:r w:rsidRPr="003D09CE">
              <w:rPr>
                <w:rFonts w:ascii="Times New Roman" w:hAnsi="Times New Roman" w:cs="Times New Roman"/>
                <w:sz w:val="28"/>
                <w:szCs w:val="28"/>
              </w:rPr>
              <w:t xml:space="preserve">Мастер-класс: Активизация учебного процесса на уроках музыки </w:t>
            </w:r>
          </w:p>
        </w:tc>
        <w:tc>
          <w:tcPr>
            <w:tcW w:w="2977" w:type="dxa"/>
          </w:tcPr>
          <w:p w:rsidR="008B19E3" w:rsidRPr="007B40C7" w:rsidRDefault="007A17B3" w:rsidP="00624976">
            <w:pPr>
              <w:pStyle w:val="a8"/>
              <w:rPr>
                <w:rFonts w:ascii="Times New Roman" w:hAnsi="Times New Roman" w:cs="Times New Roman"/>
                <w:color w:val="FF0000"/>
                <w:sz w:val="28"/>
                <w:szCs w:val="28"/>
              </w:rPr>
            </w:pPr>
            <w:r w:rsidRPr="007A17B3">
              <w:rPr>
                <w:rFonts w:ascii="Times New Roman" w:hAnsi="Times New Roman" w:cs="Times New Roman"/>
                <w:sz w:val="28"/>
                <w:szCs w:val="28"/>
                <w:lang w:val="en-US"/>
              </w:rPr>
              <w:t>XXIV</w:t>
            </w:r>
            <w:r w:rsidRPr="007A17B3">
              <w:rPr>
                <w:rFonts w:ascii="Times New Roman" w:hAnsi="Times New Roman" w:cs="Times New Roman"/>
                <w:sz w:val="28"/>
                <w:szCs w:val="28"/>
              </w:rPr>
              <w:t xml:space="preserve"> зональная научно-практическая конференция «Образование и воспитание детей с ОВЗ: достижения, проблемы, перспективы»,  г. </w:t>
            </w:r>
            <w:r w:rsidRPr="007A17B3">
              <w:rPr>
                <w:rFonts w:ascii="Times New Roman" w:hAnsi="Times New Roman" w:cs="Times New Roman"/>
                <w:sz w:val="28"/>
                <w:szCs w:val="28"/>
              </w:rPr>
              <w:lastRenderedPageBreak/>
              <w:t>Нытва</w:t>
            </w:r>
          </w:p>
        </w:tc>
      </w:tr>
    </w:tbl>
    <w:p w:rsidR="008B19E3" w:rsidRPr="007B40C7" w:rsidRDefault="008B19E3" w:rsidP="00631E09">
      <w:pPr>
        <w:ind w:left="-284" w:firstLine="284"/>
        <w:jc w:val="both"/>
        <w:rPr>
          <w:rFonts w:ascii="Times New Roman" w:hAnsi="Times New Roman" w:cs="Times New Roman"/>
          <w:color w:val="FF0000"/>
          <w:sz w:val="28"/>
          <w:szCs w:val="28"/>
        </w:rPr>
      </w:pPr>
    </w:p>
    <w:p w:rsidR="005C38B5" w:rsidRPr="00A55815" w:rsidRDefault="00CF37BE" w:rsidP="00342710">
      <w:pPr>
        <w:pStyle w:val="a9"/>
        <w:numPr>
          <w:ilvl w:val="1"/>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8"/>
          <w:szCs w:val="28"/>
        </w:rPr>
      </w:pPr>
      <w:r w:rsidRPr="00A55815">
        <w:rPr>
          <w:rFonts w:ascii="Times New Roman" w:hAnsi="Times New Roman"/>
          <w:b/>
          <w:sz w:val="28"/>
          <w:szCs w:val="28"/>
        </w:rPr>
        <w:t>Инновационные проекты, реализуемые в школе</w:t>
      </w:r>
    </w:p>
    <w:p w:rsidR="00CF37BE" w:rsidRPr="007B40C7" w:rsidRDefault="00CF37BE" w:rsidP="001C3D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Times New Roman" w:eastAsia="Times New Roman" w:hAnsi="Times New Roman" w:cs="Times New Roman"/>
          <w:color w:val="FF0000"/>
          <w:sz w:val="28"/>
          <w:szCs w:val="28"/>
        </w:rPr>
      </w:pPr>
    </w:p>
    <w:tbl>
      <w:tblPr>
        <w:tblW w:w="954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3219"/>
        <w:gridCol w:w="2693"/>
        <w:gridCol w:w="2977"/>
      </w:tblGrid>
      <w:tr w:rsidR="00847711" w:rsidRPr="007B40C7" w:rsidTr="00847711">
        <w:tc>
          <w:tcPr>
            <w:tcW w:w="652" w:type="dxa"/>
          </w:tcPr>
          <w:p w:rsidR="00847711" w:rsidRPr="00A55815" w:rsidRDefault="00847711" w:rsidP="00847711">
            <w:pPr>
              <w:pStyle w:val="a8"/>
              <w:rPr>
                <w:rFonts w:ascii="Times New Roman" w:hAnsi="Times New Roman" w:cs="Times New Roman"/>
                <w:sz w:val="28"/>
                <w:szCs w:val="28"/>
              </w:rPr>
            </w:pPr>
            <w:r w:rsidRPr="00A55815">
              <w:rPr>
                <w:rFonts w:ascii="Times New Roman" w:hAnsi="Times New Roman" w:cs="Times New Roman"/>
                <w:sz w:val="28"/>
                <w:szCs w:val="28"/>
              </w:rPr>
              <w:t>№</w:t>
            </w:r>
          </w:p>
        </w:tc>
        <w:tc>
          <w:tcPr>
            <w:tcW w:w="3219" w:type="dxa"/>
          </w:tcPr>
          <w:p w:rsidR="00847711" w:rsidRPr="009B102F" w:rsidRDefault="00847711" w:rsidP="00847711">
            <w:pPr>
              <w:pStyle w:val="a8"/>
              <w:rPr>
                <w:rFonts w:ascii="Times New Roman" w:hAnsi="Times New Roman" w:cs="Times New Roman"/>
                <w:b/>
                <w:sz w:val="28"/>
                <w:szCs w:val="28"/>
              </w:rPr>
            </w:pPr>
            <w:r w:rsidRPr="009B102F">
              <w:rPr>
                <w:rFonts w:ascii="Times New Roman" w:hAnsi="Times New Roman" w:cs="Times New Roman"/>
                <w:b/>
                <w:sz w:val="28"/>
                <w:szCs w:val="28"/>
              </w:rPr>
              <w:t xml:space="preserve">название проекта (эксперимента) </w:t>
            </w:r>
          </w:p>
        </w:tc>
        <w:tc>
          <w:tcPr>
            <w:tcW w:w="2693" w:type="dxa"/>
          </w:tcPr>
          <w:p w:rsidR="00847711" w:rsidRPr="009B102F" w:rsidRDefault="00847711" w:rsidP="00847711">
            <w:pPr>
              <w:pStyle w:val="a8"/>
              <w:rPr>
                <w:rFonts w:ascii="Times New Roman" w:hAnsi="Times New Roman" w:cs="Times New Roman"/>
                <w:b/>
                <w:sz w:val="28"/>
                <w:szCs w:val="28"/>
              </w:rPr>
            </w:pPr>
            <w:r w:rsidRPr="009B102F">
              <w:rPr>
                <w:rFonts w:ascii="Times New Roman" w:hAnsi="Times New Roman" w:cs="Times New Roman"/>
                <w:b/>
                <w:sz w:val="28"/>
                <w:szCs w:val="28"/>
              </w:rPr>
              <w:t>сроки реализации</w:t>
            </w:r>
          </w:p>
        </w:tc>
        <w:tc>
          <w:tcPr>
            <w:tcW w:w="2977" w:type="dxa"/>
          </w:tcPr>
          <w:p w:rsidR="00847711" w:rsidRPr="009B102F" w:rsidRDefault="00847711" w:rsidP="00847711">
            <w:pPr>
              <w:pStyle w:val="a8"/>
              <w:rPr>
                <w:rFonts w:ascii="Times New Roman" w:hAnsi="Times New Roman" w:cs="Times New Roman"/>
                <w:b/>
                <w:sz w:val="28"/>
                <w:szCs w:val="28"/>
              </w:rPr>
            </w:pPr>
            <w:r w:rsidRPr="009B102F">
              <w:rPr>
                <w:rFonts w:ascii="Times New Roman" w:hAnsi="Times New Roman" w:cs="Times New Roman"/>
                <w:b/>
                <w:sz w:val="28"/>
                <w:szCs w:val="28"/>
              </w:rPr>
              <w:t xml:space="preserve"> ответственный</w:t>
            </w:r>
          </w:p>
        </w:tc>
      </w:tr>
      <w:tr w:rsidR="00847711" w:rsidRPr="007B40C7" w:rsidTr="00847711">
        <w:tc>
          <w:tcPr>
            <w:tcW w:w="652" w:type="dxa"/>
          </w:tcPr>
          <w:p w:rsidR="00847711" w:rsidRPr="00A55815" w:rsidRDefault="00847711" w:rsidP="00847711">
            <w:pPr>
              <w:pStyle w:val="a8"/>
              <w:rPr>
                <w:rFonts w:ascii="Times New Roman" w:hAnsi="Times New Roman" w:cs="Times New Roman"/>
                <w:sz w:val="28"/>
                <w:szCs w:val="28"/>
              </w:rPr>
            </w:pPr>
            <w:r w:rsidRPr="00A55815">
              <w:rPr>
                <w:rFonts w:ascii="Times New Roman" w:hAnsi="Times New Roman" w:cs="Times New Roman"/>
                <w:sz w:val="28"/>
                <w:szCs w:val="28"/>
              </w:rPr>
              <w:t>1</w:t>
            </w:r>
          </w:p>
        </w:tc>
        <w:tc>
          <w:tcPr>
            <w:tcW w:w="3219" w:type="dxa"/>
          </w:tcPr>
          <w:p w:rsidR="00847711" w:rsidRPr="00A55815" w:rsidRDefault="00847711" w:rsidP="00847711">
            <w:pPr>
              <w:pStyle w:val="a8"/>
              <w:rPr>
                <w:rFonts w:ascii="Times New Roman" w:hAnsi="Times New Roman" w:cs="Times New Roman"/>
                <w:sz w:val="28"/>
                <w:szCs w:val="28"/>
              </w:rPr>
            </w:pPr>
            <w:r>
              <w:rPr>
                <w:rFonts w:ascii="Times New Roman" w:hAnsi="Times New Roman" w:cs="Times New Roman"/>
                <w:sz w:val="28"/>
                <w:szCs w:val="28"/>
              </w:rPr>
              <w:t>«</w:t>
            </w:r>
            <w:r w:rsidRPr="00A55815">
              <w:rPr>
                <w:rFonts w:ascii="Times New Roman" w:hAnsi="Times New Roman" w:cs="Times New Roman"/>
                <w:sz w:val="28"/>
                <w:szCs w:val="28"/>
              </w:rPr>
              <w:t>Путь к жизненному успеху</w:t>
            </w:r>
            <w:r>
              <w:rPr>
                <w:rFonts w:ascii="Times New Roman" w:hAnsi="Times New Roman" w:cs="Times New Roman"/>
                <w:sz w:val="28"/>
                <w:szCs w:val="28"/>
              </w:rPr>
              <w:t>»</w:t>
            </w:r>
          </w:p>
        </w:tc>
        <w:tc>
          <w:tcPr>
            <w:tcW w:w="2693" w:type="dxa"/>
          </w:tcPr>
          <w:p w:rsidR="00847711" w:rsidRPr="00A55815" w:rsidRDefault="00847711" w:rsidP="00847711">
            <w:pPr>
              <w:pStyle w:val="a8"/>
              <w:rPr>
                <w:rFonts w:ascii="Times New Roman" w:hAnsi="Times New Roman" w:cs="Times New Roman"/>
                <w:sz w:val="28"/>
                <w:szCs w:val="28"/>
              </w:rPr>
            </w:pPr>
            <w:r w:rsidRPr="00A55815">
              <w:rPr>
                <w:rFonts w:ascii="Times New Roman" w:hAnsi="Times New Roman" w:cs="Times New Roman"/>
                <w:sz w:val="28"/>
                <w:szCs w:val="28"/>
              </w:rPr>
              <w:t>201</w:t>
            </w:r>
            <w:r>
              <w:rPr>
                <w:rFonts w:ascii="Times New Roman" w:hAnsi="Times New Roman" w:cs="Times New Roman"/>
                <w:sz w:val="28"/>
                <w:szCs w:val="28"/>
              </w:rPr>
              <w:t>9</w:t>
            </w:r>
            <w:r w:rsidRPr="00A55815">
              <w:rPr>
                <w:rFonts w:ascii="Times New Roman" w:hAnsi="Times New Roman" w:cs="Times New Roman"/>
                <w:sz w:val="28"/>
                <w:szCs w:val="28"/>
              </w:rPr>
              <w:t xml:space="preserve"> – 20</w:t>
            </w:r>
            <w:r>
              <w:rPr>
                <w:rFonts w:ascii="Times New Roman" w:hAnsi="Times New Roman" w:cs="Times New Roman"/>
                <w:sz w:val="28"/>
                <w:szCs w:val="28"/>
              </w:rPr>
              <w:t xml:space="preserve">20 </w:t>
            </w:r>
            <w:proofErr w:type="spellStart"/>
            <w:r w:rsidRPr="00A55815">
              <w:rPr>
                <w:rFonts w:ascii="Times New Roman" w:hAnsi="Times New Roman" w:cs="Times New Roman"/>
                <w:sz w:val="28"/>
                <w:szCs w:val="28"/>
              </w:rPr>
              <w:t>уч.год</w:t>
            </w:r>
            <w:proofErr w:type="spellEnd"/>
          </w:p>
        </w:tc>
        <w:tc>
          <w:tcPr>
            <w:tcW w:w="2977" w:type="dxa"/>
          </w:tcPr>
          <w:p w:rsidR="00847711" w:rsidRPr="00A55815" w:rsidRDefault="00847711" w:rsidP="00847711">
            <w:pPr>
              <w:pStyle w:val="a8"/>
              <w:rPr>
                <w:rFonts w:ascii="Times New Roman" w:hAnsi="Times New Roman" w:cs="Times New Roman"/>
                <w:sz w:val="28"/>
                <w:szCs w:val="28"/>
              </w:rPr>
            </w:pPr>
            <w:r w:rsidRPr="00A55815">
              <w:rPr>
                <w:rFonts w:ascii="Times New Roman" w:hAnsi="Times New Roman" w:cs="Times New Roman"/>
                <w:sz w:val="28"/>
                <w:szCs w:val="28"/>
              </w:rPr>
              <w:t>Гончарова С.В., Блинова Е.В.</w:t>
            </w:r>
          </w:p>
        </w:tc>
      </w:tr>
      <w:tr w:rsidR="00847711" w:rsidRPr="007B40C7" w:rsidTr="00847711">
        <w:trPr>
          <w:trHeight w:val="641"/>
        </w:trPr>
        <w:tc>
          <w:tcPr>
            <w:tcW w:w="652" w:type="dxa"/>
          </w:tcPr>
          <w:p w:rsidR="00847711" w:rsidRPr="00A55815" w:rsidRDefault="00847711" w:rsidP="00847711">
            <w:pPr>
              <w:pStyle w:val="a8"/>
              <w:rPr>
                <w:rFonts w:ascii="Times New Roman" w:hAnsi="Times New Roman" w:cs="Times New Roman"/>
                <w:sz w:val="28"/>
                <w:szCs w:val="28"/>
              </w:rPr>
            </w:pPr>
            <w:r w:rsidRPr="00A55815">
              <w:rPr>
                <w:rFonts w:ascii="Times New Roman" w:hAnsi="Times New Roman" w:cs="Times New Roman"/>
                <w:sz w:val="28"/>
                <w:szCs w:val="28"/>
              </w:rPr>
              <w:t>2</w:t>
            </w:r>
          </w:p>
        </w:tc>
        <w:tc>
          <w:tcPr>
            <w:tcW w:w="3219" w:type="dxa"/>
          </w:tcPr>
          <w:p w:rsidR="00847711" w:rsidRPr="00A55815" w:rsidRDefault="00847711" w:rsidP="00847711">
            <w:pPr>
              <w:pStyle w:val="a8"/>
              <w:rPr>
                <w:rFonts w:ascii="Times New Roman" w:hAnsi="Times New Roman" w:cs="Times New Roman"/>
                <w:sz w:val="28"/>
                <w:szCs w:val="28"/>
              </w:rPr>
            </w:pPr>
            <w:r>
              <w:rPr>
                <w:rFonts w:ascii="Times New Roman" w:hAnsi="Times New Roman" w:cs="Times New Roman"/>
                <w:sz w:val="28"/>
                <w:szCs w:val="28"/>
              </w:rPr>
              <w:t>«Наша гордость, наша слава. Герои Великой отечественной войны в названии улиц с. Сива»</w:t>
            </w:r>
          </w:p>
        </w:tc>
        <w:tc>
          <w:tcPr>
            <w:tcW w:w="2693" w:type="dxa"/>
          </w:tcPr>
          <w:p w:rsidR="00847711" w:rsidRPr="00A55815" w:rsidRDefault="00847711" w:rsidP="00847711">
            <w:pPr>
              <w:pStyle w:val="a8"/>
              <w:rPr>
                <w:rFonts w:ascii="Times New Roman" w:hAnsi="Times New Roman" w:cs="Times New Roman"/>
                <w:sz w:val="28"/>
                <w:szCs w:val="28"/>
              </w:rPr>
            </w:pPr>
            <w:r w:rsidRPr="00A55815">
              <w:rPr>
                <w:rFonts w:ascii="Times New Roman" w:hAnsi="Times New Roman" w:cs="Times New Roman"/>
                <w:sz w:val="28"/>
                <w:szCs w:val="28"/>
              </w:rPr>
              <w:t>201</w:t>
            </w:r>
            <w:r>
              <w:rPr>
                <w:rFonts w:ascii="Times New Roman" w:hAnsi="Times New Roman" w:cs="Times New Roman"/>
                <w:sz w:val="28"/>
                <w:szCs w:val="28"/>
              </w:rPr>
              <w:t>9</w:t>
            </w:r>
            <w:r w:rsidRPr="00A55815">
              <w:rPr>
                <w:rFonts w:ascii="Times New Roman" w:hAnsi="Times New Roman" w:cs="Times New Roman"/>
                <w:sz w:val="28"/>
                <w:szCs w:val="28"/>
              </w:rPr>
              <w:t xml:space="preserve"> – 20</w:t>
            </w:r>
            <w:r>
              <w:rPr>
                <w:rFonts w:ascii="Times New Roman" w:hAnsi="Times New Roman" w:cs="Times New Roman"/>
                <w:sz w:val="28"/>
                <w:szCs w:val="28"/>
              </w:rPr>
              <w:t xml:space="preserve">20 </w:t>
            </w:r>
            <w:proofErr w:type="spellStart"/>
            <w:r w:rsidRPr="00A55815">
              <w:rPr>
                <w:rFonts w:ascii="Times New Roman" w:hAnsi="Times New Roman" w:cs="Times New Roman"/>
                <w:sz w:val="28"/>
                <w:szCs w:val="28"/>
              </w:rPr>
              <w:t>уч.год</w:t>
            </w:r>
            <w:proofErr w:type="spellEnd"/>
          </w:p>
        </w:tc>
        <w:tc>
          <w:tcPr>
            <w:tcW w:w="2977" w:type="dxa"/>
          </w:tcPr>
          <w:p w:rsidR="00847711" w:rsidRPr="00A55815" w:rsidRDefault="00847711" w:rsidP="00847711">
            <w:pPr>
              <w:pStyle w:val="a8"/>
              <w:rPr>
                <w:rFonts w:ascii="Times New Roman" w:hAnsi="Times New Roman" w:cs="Times New Roman"/>
                <w:sz w:val="28"/>
                <w:szCs w:val="28"/>
              </w:rPr>
            </w:pPr>
            <w:r>
              <w:rPr>
                <w:rFonts w:ascii="Times New Roman" w:hAnsi="Times New Roman" w:cs="Times New Roman"/>
                <w:sz w:val="28"/>
                <w:szCs w:val="28"/>
              </w:rPr>
              <w:t>Николаева Е.А.</w:t>
            </w:r>
          </w:p>
          <w:p w:rsidR="00847711" w:rsidRPr="00A55815" w:rsidRDefault="00847711" w:rsidP="00847711">
            <w:pPr>
              <w:pStyle w:val="a8"/>
              <w:rPr>
                <w:rFonts w:ascii="Times New Roman" w:hAnsi="Times New Roman" w:cs="Times New Roman"/>
                <w:sz w:val="28"/>
                <w:szCs w:val="28"/>
              </w:rPr>
            </w:pPr>
          </w:p>
        </w:tc>
      </w:tr>
      <w:tr w:rsidR="00847711" w:rsidRPr="007B40C7" w:rsidTr="00847711">
        <w:tc>
          <w:tcPr>
            <w:tcW w:w="652" w:type="dxa"/>
          </w:tcPr>
          <w:p w:rsidR="00847711" w:rsidRPr="00A55815" w:rsidRDefault="00847711" w:rsidP="00847711">
            <w:pPr>
              <w:pStyle w:val="a8"/>
              <w:rPr>
                <w:rFonts w:ascii="Times New Roman" w:hAnsi="Times New Roman" w:cs="Times New Roman"/>
                <w:sz w:val="28"/>
                <w:szCs w:val="28"/>
              </w:rPr>
            </w:pPr>
            <w:r w:rsidRPr="00A55815">
              <w:rPr>
                <w:rFonts w:ascii="Times New Roman" w:hAnsi="Times New Roman" w:cs="Times New Roman"/>
                <w:sz w:val="28"/>
                <w:szCs w:val="28"/>
              </w:rPr>
              <w:t>3</w:t>
            </w:r>
          </w:p>
        </w:tc>
        <w:tc>
          <w:tcPr>
            <w:tcW w:w="3219" w:type="dxa"/>
          </w:tcPr>
          <w:p w:rsidR="00847711" w:rsidRPr="00A55815" w:rsidRDefault="00847711" w:rsidP="00847711">
            <w:pPr>
              <w:pStyle w:val="a8"/>
              <w:rPr>
                <w:rFonts w:ascii="Times New Roman" w:hAnsi="Times New Roman" w:cs="Times New Roman"/>
                <w:sz w:val="28"/>
                <w:szCs w:val="28"/>
              </w:rPr>
            </w:pPr>
            <w:r>
              <w:rPr>
                <w:rFonts w:ascii="Times New Roman" w:hAnsi="Times New Roman" w:cs="Times New Roman"/>
                <w:sz w:val="28"/>
                <w:szCs w:val="28"/>
              </w:rPr>
              <w:t>«Обелиски»</w:t>
            </w:r>
          </w:p>
        </w:tc>
        <w:tc>
          <w:tcPr>
            <w:tcW w:w="2693" w:type="dxa"/>
          </w:tcPr>
          <w:p w:rsidR="00847711" w:rsidRDefault="00847711" w:rsidP="00847711">
            <w:pPr>
              <w:pStyle w:val="a8"/>
              <w:jc w:val="center"/>
              <w:rPr>
                <w:rFonts w:ascii="Times New Roman" w:hAnsi="Times New Roman" w:cs="Times New Roman"/>
                <w:sz w:val="28"/>
                <w:szCs w:val="28"/>
              </w:rPr>
            </w:pPr>
            <w:r>
              <w:rPr>
                <w:rFonts w:ascii="Times New Roman" w:hAnsi="Times New Roman" w:cs="Times New Roman"/>
                <w:sz w:val="28"/>
                <w:szCs w:val="28"/>
              </w:rPr>
              <w:t>Апрель – май</w:t>
            </w:r>
          </w:p>
          <w:p w:rsidR="00847711" w:rsidRPr="00A55815" w:rsidRDefault="00847711" w:rsidP="00847711">
            <w:pPr>
              <w:pStyle w:val="a8"/>
              <w:jc w:val="center"/>
              <w:rPr>
                <w:rFonts w:ascii="Times New Roman" w:hAnsi="Times New Roman" w:cs="Times New Roman"/>
                <w:sz w:val="28"/>
                <w:szCs w:val="28"/>
              </w:rPr>
            </w:pPr>
            <w:r w:rsidRPr="00A55815">
              <w:rPr>
                <w:rFonts w:ascii="Times New Roman" w:hAnsi="Times New Roman" w:cs="Times New Roman"/>
                <w:sz w:val="28"/>
                <w:szCs w:val="28"/>
              </w:rPr>
              <w:t>20</w:t>
            </w:r>
            <w:r>
              <w:rPr>
                <w:rFonts w:ascii="Times New Roman" w:hAnsi="Times New Roman" w:cs="Times New Roman"/>
                <w:sz w:val="28"/>
                <w:szCs w:val="28"/>
              </w:rPr>
              <w:t xml:space="preserve">19 </w:t>
            </w:r>
            <w:r w:rsidRPr="00A55815">
              <w:rPr>
                <w:rFonts w:ascii="Times New Roman" w:hAnsi="Times New Roman" w:cs="Times New Roman"/>
                <w:sz w:val="28"/>
                <w:szCs w:val="28"/>
              </w:rPr>
              <w:t>год</w:t>
            </w:r>
          </w:p>
        </w:tc>
        <w:tc>
          <w:tcPr>
            <w:tcW w:w="2977" w:type="dxa"/>
          </w:tcPr>
          <w:p w:rsidR="00847711" w:rsidRPr="00A55815" w:rsidRDefault="00847711" w:rsidP="00847711">
            <w:pPr>
              <w:pStyle w:val="a8"/>
              <w:rPr>
                <w:rFonts w:ascii="Times New Roman" w:hAnsi="Times New Roman" w:cs="Times New Roman"/>
                <w:sz w:val="28"/>
                <w:szCs w:val="28"/>
              </w:rPr>
            </w:pPr>
            <w:r>
              <w:rPr>
                <w:rFonts w:ascii="Times New Roman" w:hAnsi="Times New Roman" w:cs="Times New Roman"/>
                <w:sz w:val="28"/>
                <w:szCs w:val="28"/>
              </w:rPr>
              <w:t>МО воспитателей</w:t>
            </w:r>
          </w:p>
        </w:tc>
      </w:tr>
      <w:tr w:rsidR="00847711" w:rsidRPr="007B40C7" w:rsidTr="00847711">
        <w:tc>
          <w:tcPr>
            <w:tcW w:w="652" w:type="dxa"/>
          </w:tcPr>
          <w:p w:rsidR="00847711" w:rsidRPr="00A55815" w:rsidRDefault="00847711" w:rsidP="00847711">
            <w:pPr>
              <w:pStyle w:val="a8"/>
              <w:rPr>
                <w:rFonts w:ascii="Times New Roman" w:hAnsi="Times New Roman" w:cs="Times New Roman"/>
                <w:sz w:val="28"/>
                <w:szCs w:val="28"/>
              </w:rPr>
            </w:pPr>
            <w:r w:rsidRPr="00A55815">
              <w:rPr>
                <w:rFonts w:ascii="Times New Roman" w:hAnsi="Times New Roman" w:cs="Times New Roman"/>
                <w:sz w:val="28"/>
                <w:szCs w:val="28"/>
              </w:rPr>
              <w:t>4</w:t>
            </w:r>
          </w:p>
        </w:tc>
        <w:tc>
          <w:tcPr>
            <w:tcW w:w="3219" w:type="dxa"/>
          </w:tcPr>
          <w:p w:rsidR="00847711" w:rsidRPr="00FA0167" w:rsidRDefault="00847711" w:rsidP="00847711">
            <w:pPr>
              <w:pStyle w:val="a8"/>
              <w:rPr>
                <w:rFonts w:ascii="Times New Roman" w:hAnsi="Times New Roman" w:cs="Times New Roman"/>
                <w:sz w:val="28"/>
                <w:szCs w:val="28"/>
              </w:rPr>
            </w:pPr>
            <w:r w:rsidRPr="00FA0167">
              <w:rPr>
                <w:rFonts w:ascii="Times New Roman" w:hAnsi="Times New Roman" w:cs="Times New Roman"/>
                <w:sz w:val="28"/>
                <w:szCs w:val="28"/>
              </w:rPr>
              <w:t>«Песни Победы»</w:t>
            </w:r>
          </w:p>
        </w:tc>
        <w:tc>
          <w:tcPr>
            <w:tcW w:w="2693" w:type="dxa"/>
          </w:tcPr>
          <w:p w:rsidR="00847711" w:rsidRPr="00FA0167" w:rsidRDefault="00847711" w:rsidP="00847711">
            <w:pPr>
              <w:pStyle w:val="a8"/>
              <w:jc w:val="center"/>
              <w:rPr>
                <w:rFonts w:ascii="Times New Roman" w:hAnsi="Times New Roman" w:cs="Times New Roman"/>
                <w:sz w:val="28"/>
                <w:szCs w:val="28"/>
              </w:rPr>
            </w:pPr>
            <w:r w:rsidRPr="00FA0167">
              <w:rPr>
                <w:rFonts w:ascii="Times New Roman" w:hAnsi="Times New Roman" w:cs="Times New Roman"/>
                <w:sz w:val="28"/>
                <w:szCs w:val="28"/>
              </w:rPr>
              <w:t>Май, 20</w:t>
            </w:r>
            <w:r>
              <w:rPr>
                <w:rFonts w:ascii="Times New Roman" w:hAnsi="Times New Roman" w:cs="Times New Roman"/>
                <w:sz w:val="28"/>
                <w:szCs w:val="28"/>
              </w:rPr>
              <w:t xml:space="preserve">19 </w:t>
            </w:r>
          </w:p>
          <w:p w:rsidR="00847711" w:rsidRPr="008F2BC5" w:rsidRDefault="00847711" w:rsidP="00847711">
            <w:pPr>
              <w:pStyle w:val="a8"/>
              <w:rPr>
                <w:rFonts w:ascii="Times New Roman" w:hAnsi="Times New Roman" w:cs="Times New Roman"/>
                <w:color w:val="FF0000"/>
                <w:sz w:val="28"/>
                <w:szCs w:val="28"/>
              </w:rPr>
            </w:pPr>
          </w:p>
        </w:tc>
        <w:tc>
          <w:tcPr>
            <w:tcW w:w="2977" w:type="dxa"/>
          </w:tcPr>
          <w:p w:rsidR="00847711" w:rsidRPr="00FA0167" w:rsidRDefault="00847711" w:rsidP="00847711">
            <w:pPr>
              <w:pStyle w:val="a8"/>
              <w:rPr>
                <w:rFonts w:ascii="Times New Roman" w:hAnsi="Times New Roman" w:cs="Times New Roman"/>
                <w:sz w:val="28"/>
                <w:szCs w:val="28"/>
              </w:rPr>
            </w:pPr>
            <w:r w:rsidRPr="00FA0167">
              <w:rPr>
                <w:rFonts w:ascii="Times New Roman" w:hAnsi="Times New Roman" w:cs="Times New Roman"/>
                <w:sz w:val="28"/>
                <w:szCs w:val="28"/>
              </w:rPr>
              <w:t>МО воспитатели</w:t>
            </w:r>
            <w:r>
              <w:rPr>
                <w:rFonts w:ascii="Times New Roman" w:hAnsi="Times New Roman" w:cs="Times New Roman"/>
                <w:sz w:val="28"/>
                <w:szCs w:val="28"/>
              </w:rPr>
              <w:t xml:space="preserve"> </w:t>
            </w:r>
          </w:p>
        </w:tc>
      </w:tr>
      <w:tr w:rsidR="00847711" w:rsidRPr="007B40C7" w:rsidTr="00847711">
        <w:tc>
          <w:tcPr>
            <w:tcW w:w="652" w:type="dxa"/>
          </w:tcPr>
          <w:p w:rsidR="00847711" w:rsidRPr="00A55815" w:rsidRDefault="00847711" w:rsidP="00847711">
            <w:pPr>
              <w:pStyle w:val="a8"/>
              <w:rPr>
                <w:rFonts w:ascii="Times New Roman" w:hAnsi="Times New Roman" w:cs="Times New Roman"/>
                <w:sz w:val="28"/>
                <w:szCs w:val="28"/>
              </w:rPr>
            </w:pPr>
            <w:r>
              <w:rPr>
                <w:rFonts w:ascii="Times New Roman" w:hAnsi="Times New Roman" w:cs="Times New Roman"/>
                <w:sz w:val="28"/>
                <w:szCs w:val="28"/>
              </w:rPr>
              <w:t>5</w:t>
            </w:r>
          </w:p>
        </w:tc>
        <w:tc>
          <w:tcPr>
            <w:tcW w:w="3219" w:type="dxa"/>
          </w:tcPr>
          <w:p w:rsidR="00847711" w:rsidRPr="00FA0167" w:rsidRDefault="00847711" w:rsidP="00847711">
            <w:pPr>
              <w:pStyle w:val="a8"/>
              <w:rPr>
                <w:rFonts w:ascii="Times New Roman" w:hAnsi="Times New Roman" w:cs="Times New Roman"/>
                <w:sz w:val="28"/>
                <w:szCs w:val="28"/>
              </w:rPr>
            </w:pPr>
            <w:r>
              <w:rPr>
                <w:rFonts w:ascii="Times New Roman" w:hAnsi="Times New Roman" w:cs="Times New Roman"/>
                <w:sz w:val="28"/>
                <w:szCs w:val="28"/>
              </w:rPr>
              <w:t>«Умные слова»</w:t>
            </w:r>
          </w:p>
        </w:tc>
        <w:tc>
          <w:tcPr>
            <w:tcW w:w="2693" w:type="dxa"/>
          </w:tcPr>
          <w:p w:rsidR="00847711" w:rsidRPr="00FA0167" w:rsidRDefault="00847711" w:rsidP="00847711">
            <w:pPr>
              <w:pStyle w:val="a8"/>
              <w:jc w:val="center"/>
              <w:rPr>
                <w:rFonts w:ascii="Times New Roman" w:hAnsi="Times New Roman" w:cs="Times New Roman"/>
                <w:sz w:val="28"/>
                <w:szCs w:val="28"/>
              </w:rPr>
            </w:pPr>
            <w:r>
              <w:rPr>
                <w:rFonts w:ascii="Times New Roman" w:hAnsi="Times New Roman" w:cs="Times New Roman"/>
                <w:sz w:val="28"/>
                <w:szCs w:val="28"/>
              </w:rPr>
              <w:t>2019-2020год.</w:t>
            </w:r>
          </w:p>
        </w:tc>
        <w:tc>
          <w:tcPr>
            <w:tcW w:w="2977" w:type="dxa"/>
          </w:tcPr>
          <w:p w:rsidR="00847711" w:rsidRPr="00FA0167" w:rsidRDefault="00847711" w:rsidP="00847711">
            <w:pPr>
              <w:pStyle w:val="a8"/>
              <w:rPr>
                <w:rFonts w:ascii="Times New Roman" w:hAnsi="Times New Roman" w:cs="Times New Roman"/>
                <w:sz w:val="28"/>
                <w:szCs w:val="28"/>
              </w:rPr>
            </w:pPr>
            <w:proofErr w:type="spellStart"/>
            <w:r>
              <w:rPr>
                <w:rFonts w:ascii="Times New Roman" w:hAnsi="Times New Roman" w:cs="Times New Roman"/>
                <w:sz w:val="28"/>
                <w:szCs w:val="28"/>
              </w:rPr>
              <w:t>Лучникова</w:t>
            </w:r>
            <w:proofErr w:type="spellEnd"/>
            <w:r>
              <w:rPr>
                <w:rFonts w:ascii="Times New Roman" w:hAnsi="Times New Roman" w:cs="Times New Roman"/>
                <w:sz w:val="28"/>
                <w:szCs w:val="28"/>
              </w:rPr>
              <w:t xml:space="preserve"> Е.В.</w:t>
            </w:r>
          </w:p>
        </w:tc>
      </w:tr>
    </w:tbl>
    <w:p w:rsidR="005C38B5" w:rsidRPr="007B40C7" w:rsidRDefault="005C38B5" w:rsidP="00D33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cs="Times New Roman"/>
          <w:color w:val="FF0000"/>
          <w:sz w:val="28"/>
          <w:szCs w:val="28"/>
        </w:rPr>
      </w:pPr>
    </w:p>
    <w:p w:rsidR="005C38B5" w:rsidRPr="00A55815" w:rsidRDefault="00342710" w:rsidP="00342710">
      <w:pPr>
        <w:pStyle w:val="a9"/>
        <w:numPr>
          <w:ilvl w:val="1"/>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8"/>
          <w:szCs w:val="28"/>
        </w:rPr>
      </w:pPr>
      <w:r w:rsidRPr="00A55815">
        <w:rPr>
          <w:rFonts w:ascii="Times New Roman" w:hAnsi="Times New Roman"/>
          <w:b/>
          <w:sz w:val="28"/>
          <w:szCs w:val="28"/>
        </w:rPr>
        <w:t>Профессиональные к</w:t>
      </w:r>
      <w:r w:rsidR="00CF37BE" w:rsidRPr="00A55815">
        <w:rPr>
          <w:rFonts w:ascii="Times New Roman" w:hAnsi="Times New Roman"/>
          <w:b/>
          <w:sz w:val="28"/>
          <w:szCs w:val="28"/>
        </w:rPr>
        <w:t>онкурсы</w:t>
      </w:r>
      <w:r w:rsidRPr="00A55815">
        <w:rPr>
          <w:rFonts w:ascii="Times New Roman" w:hAnsi="Times New Roman"/>
          <w:b/>
          <w:sz w:val="28"/>
          <w:szCs w:val="28"/>
        </w:rPr>
        <w:t xml:space="preserve"> </w:t>
      </w:r>
    </w:p>
    <w:p w:rsidR="00342710" w:rsidRPr="007B40C7" w:rsidRDefault="00342710" w:rsidP="00D33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cs="Times New Roman"/>
          <w:b/>
          <w:color w:val="FF0000"/>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3379"/>
        <w:gridCol w:w="1843"/>
        <w:gridCol w:w="2126"/>
        <w:gridCol w:w="1560"/>
      </w:tblGrid>
      <w:tr w:rsidR="007B40C7" w:rsidRPr="007B40C7" w:rsidTr="0093523F">
        <w:tc>
          <w:tcPr>
            <w:tcW w:w="590" w:type="dxa"/>
          </w:tcPr>
          <w:p w:rsidR="0093523F" w:rsidRPr="00CB2514" w:rsidRDefault="0093523F" w:rsidP="00624976">
            <w:pPr>
              <w:rPr>
                <w:rFonts w:ascii="Times New Roman" w:hAnsi="Times New Roman" w:cs="Times New Roman"/>
                <w:sz w:val="28"/>
                <w:szCs w:val="28"/>
              </w:rPr>
            </w:pPr>
            <w:r w:rsidRPr="00CB2514">
              <w:rPr>
                <w:rFonts w:ascii="Times New Roman" w:hAnsi="Times New Roman" w:cs="Times New Roman"/>
                <w:sz w:val="28"/>
                <w:szCs w:val="28"/>
              </w:rPr>
              <w:t>№</w:t>
            </w:r>
          </w:p>
        </w:tc>
        <w:tc>
          <w:tcPr>
            <w:tcW w:w="3379" w:type="dxa"/>
          </w:tcPr>
          <w:p w:rsidR="0093523F" w:rsidRPr="00CB2514" w:rsidRDefault="0093523F" w:rsidP="00624976">
            <w:pPr>
              <w:jc w:val="center"/>
              <w:rPr>
                <w:rFonts w:ascii="Times New Roman" w:hAnsi="Times New Roman" w:cs="Times New Roman"/>
                <w:sz w:val="28"/>
                <w:szCs w:val="28"/>
              </w:rPr>
            </w:pPr>
            <w:r w:rsidRPr="00CB2514">
              <w:rPr>
                <w:rFonts w:ascii="Times New Roman" w:hAnsi="Times New Roman" w:cs="Times New Roman"/>
                <w:sz w:val="28"/>
                <w:szCs w:val="28"/>
              </w:rPr>
              <w:t>название конкурса</w:t>
            </w:r>
          </w:p>
        </w:tc>
        <w:tc>
          <w:tcPr>
            <w:tcW w:w="1843" w:type="dxa"/>
          </w:tcPr>
          <w:p w:rsidR="0093523F" w:rsidRPr="00CB2514" w:rsidRDefault="0093523F" w:rsidP="001250A2">
            <w:pPr>
              <w:jc w:val="center"/>
              <w:rPr>
                <w:rFonts w:ascii="Times New Roman" w:hAnsi="Times New Roman" w:cs="Times New Roman"/>
                <w:sz w:val="28"/>
                <w:szCs w:val="28"/>
              </w:rPr>
            </w:pPr>
            <w:r w:rsidRPr="00CB2514">
              <w:rPr>
                <w:rFonts w:ascii="Times New Roman" w:hAnsi="Times New Roman" w:cs="Times New Roman"/>
                <w:sz w:val="28"/>
                <w:szCs w:val="28"/>
              </w:rPr>
              <w:t xml:space="preserve">Уровень </w:t>
            </w:r>
          </w:p>
        </w:tc>
        <w:tc>
          <w:tcPr>
            <w:tcW w:w="2126" w:type="dxa"/>
          </w:tcPr>
          <w:p w:rsidR="0093523F" w:rsidRPr="00CB2514" w:rsidRDefault="0093523F" w:rsidP="00624976">
            <w:pPr>
              <w:jc w:val="center"/>
              <w:rPr>
                <w:rFonts w:ascii="Times New Roman" w:hAnsi="Times New Roman" w:cs="Times New Roman"/>
                <w:sz w:val="28"/>
                <w:szCs w:val="28"/>
              </w:rPr>
            </w:pPr>
            <w:r w:rsidRPr="00CB2514">
              <w:rPr>
                <w:rFonts w:ascii="Times New Roman" w:hAnsi="Times New Roman" w:cs="Times New Roman"/>
                <w:sz w:val="28"/>
                <w:szCs w:val="28"/>
              </w:rPr>
              <w:t>ФИО педагога</w:t>
            </w:r>
          </w:p>
        </w:tc>
        <w:tc>
          <w:tcPr>
            <w:tcW w:w="1560" w:type="dxa"/>
          </w:tcPr>
          <w:p w:rsidR="0093523F" w:rsidRPr="00CB2514" w:rsidRDefault="0093523F" w:rsidP="00624976">
            <w:pPr>
              <w:jc w:val="center"/>
              <w:rPr>
                <w:rFonts w:ascii="Times New Roman" w:hAnsi="Times New Roman" w:cs="Times New Roman"/>
                <w:sz w:val="28"/>
                <w:szCs w:val="28"/>
              </w:rPr>
            </w:pPr>
            <w:r w:rsidRPr="00CB2514">
              <w:rPr>
                <w:rFonts w:ascii="Times New Roman" w:hAnsi="Times New Roman" w:cs="Times New Roman"/>
                <w:sz w:val="28"/>
                <w:szCs w:val="28"/>
              </w:rPr>
              <w:t>результат</w:t>
            </w:r>
          </w:p>
        </w:tc>
      </w:tr>
      <w:tr w:rsidR="00FE1269" w:rsidRPr="007B40C7" w:rsidTr="0093523F">
        <w:tc>
          <w:tcPr>
            <w:tcW w:w="590" w:type="dxa"/>
          </w:tcPr>
          <w:p w:rsidR="00FE1269" w:rsidRPr="00CB2514" w:rsidRDefault="00FE1269" w:rsidP="00624976">
            <w:pPr>
              <w:spacing w:line="360" w:lineRule="auto"/>
              <w:rPr>
                <w:rFonts w:ascii="Times New Roman" w:hAnsi="Times New Roman" w:cs="Times New Roman"/>
                <w:sz w:val="28"/>
                <w:szCs w:val="28"/>
              </w:rPr>
            </w:pPr>
            <w:r w:rsidRPr="00CB2514">
              <w:rPr>
                <w:rFonts w:ascii="Times New Roman" w:hAnsi="Times New Roman" w:cs="Times New Roman"/>
                <w:sz w:val="28"/>
                <w:szCs w:val="28"/>
              </w:rPr>
              <w:t>1</w:t>
            </w:r>
            <w:r w:rsidR="00DE5F62">
              <w:rPr>
                <w:rFonts w:ascii="Times New Roman" w:hAnsi="Times New Roman" w:cs="Times New Roman"/>
                <w:sz w:val="28"/>
                <w:szCs w:val="28"/>
              </w:rPr>
              <w:t>-2</w:t>
            </w:r>
          </w:p>
        </w:tc>
        <w:tc>
          <w:tcPr>
            <w:tcW w:w="3379" w:type="dxa"/>
            <w:vMerge w:val="restart"/>
          </w:tcPr>
          <w:p w:rsidR="00FE1269" w:rsidRPr="00CB2514" w:rsidRDefault="00FE1269" w:rsidP="00CB2514">
            <w:pPr>
              <w:rPr>
                <w:rFonts w:ascii="Times New Roman" w:hAnsi="Times New Roman" w:cs="Times New Roman"/>
                <w:sz w:val="28"/>
                <w:szCs w:val="28"/>
              </w:rPr>
            </w:pPr>
            <w:r w:rsidRPr="00CB2514">
              <w:rPr>
                <w:rFonts w:ascii="Times New Roman" w:hAnsi="Times New Roman" w:cs="Times New Roman"/>
                <w:sz w:val="28"/>
                <w:szCs w:val="28"/>
              </w:rPr>
              <w:t>Районный конкурс инновационных образовательных проектов</w:t>
            </w:r>
          </w:p>
        </w:tc>
        <w:tc>
          <w:tcPr>
            <w:tcW w:w="1843" w:type="dxa"/>
            <w:vMerge w:val="restart"/>
          </w:tcPr>
          <w:p w:rsidR="00FE1269" w:rsidRPr="00CB2514" w:rsidRDefault="00FE1269" w:rsidP="00624976">
            <w:pPr>
              <w:rPr>
                <w:rFonts w:ascii="Times New Roman" w:hAnsi="Times New Roman" w:cs="Times New Roman"/>
                <w:sz w:val="28"/>
                <w:szCs w:val="28"/>
              </w:rPr>
            </w:pPr>
            <w:r w:rsidRPr="00CB2514">
              <w:rPr>
                <w:rFonts w:ascii="Times New Roman" w:hAnsi="Times New Roman" w:cs="Times New Roman"/>
                <w:sz w:val="28"/>
                <w:szCs w:val="28"/>
              </w:rPr>
              <w:t>Районный, заочный</w:t>
            </w:r>
          </w:p>
        </w:tc>
        <w:tc>
          <w:tcPr>
            <w:tcW w:w="2126" w:type="dxa"/>
          </w:tcPr>
          <w:p w:rsidR="00FE1269" w:rsidRPr="00CB2514" w:rsidRDefault="00FE1269" w:rsidP="00624976">
            <w:pPr>
              <w:spacing w:line="360" w:lineRule="auto"/>
              <w:rPr>
                <w:rFonts w:ascii="Times New Roman" w:hAnsi="Times New Roman" w:cs="Times New Roman"/>
                <w:sz w:val="28"/>
                <w:szCs w:val="28"/>
              </w:rPr>
            </w:pPr>
            <w:r w:rsidRPr="00CB2514">
              <w:rPr>
                <w:rFonts w:ascii="Times New Roman" w:hAnsi="Times New Roman" w:cs="Times New Roman"/>
                <w:sz w:val="28"/>
                <w:szCs w:val="28"/>
              </w:rPr>
              <w:t>Блинова Е.В., Гончарова С.В.</w:t>
            </w:r>
          </w:p>
        </w:tc>
        <w:tc>
          <w:tcPr>
            <w:tcW w:w="1560" w:type="dxa"/>
          </w:tcPr>
          <w:p w:rsidR="00FE1269" w:rsidRPr="00CB2514" w:rsidRDefault="00FE1269" w:rsidP="00624976">
            <w:pPr>
              <w:pStyle w:val="a8"/>
              <w:rPr>
                <w:rFonts w:ascii="Times New Roman" w:hAnsi="Times New Roman" w:cs="Times New Roman"/>
                <w:sz w:val="28"/>
                <w:szCs w:val="28"/>
              </w:rPr>
            </w:pPr>
            <w:r w:rsidRPr="00CB2514">
              <w:rPr>
                <w:rFonts w:ascii="Times New Roman" w:hAnsi="Times New Roman" w:cs="Times New Roman"/>
                <w:sz w:val="28"/>
                <w:szCs w:val="28"/>
              </w:rPr>
              <w:t xml:space="preserve">2 место </w:t>
            </w:r>
          </w:p>
        </w:tc>
      </w:tr>
      <w:tr w:rsidR="00FE1269" w:rsidRPr="007B40C7" w:rsidTr="0093523F">
        <w:tc>
          <w:tcPr>
            <w:tcW w:w="590" w:type="dxa"/>
          </w:tcPr>
          <w:p w:rsidR="00FE1269" w:rsidRPr="00A55815" w:rsidRDefault="00DE5F62" w:rsidP="00624976">
            <w:pPr>
              <w:spacing w:line="360" w:lineRule="auto"/>
              <w:rPr>
                <w:rFonts w:ascii="Times New Roman" w:hAnsi="Times New Roman" w:cs="Times New Roman"/>
                <w:sz w:val="28"/>
                <w:szCs w:val="28"/>
              </w:rPr>
            </w:pPr>
            <w:r>
              <w:rPr>
                <w:rFonts w:ascii="Times New Roman" w:hAnsi="Times New Roman" w:cs="Times New Roman"/>
                <w:sz w:val="28"/>
                <w:szCs w:val="28"/>
              </w:rPr>
              <w:t>3-4</w:t>
            </w:r>
          </w:p>
        </w:tc>
        <w:tc>
          <w:tcPr>
            <w:tcW w:w="3379" w:type="dxa"/>
            <w:vMerge/>
          </w:tcPr>
          <w:p w:rsidR="00FE1269" w:rsidRPr="00A55815" w:rsidRDefault="00FE1269" w:rsidP="00CB2514">
            <w:pPr>
              <w:rPr>
                <w:rFonts w:ascii="Times New Roman" w:hAnsi="Times New Roman" w:cs="Times New Roman"/>
                <w:sz w:val="28"/>
                <w:szCs w:val="28"/>
              </w:rPr>
            </w:pPr>
          </w:p>
        </w:tc>
        <w:tc>
          <w:tcPr>
            <w:tcW w:w="1843" w:type="dxa"/>
            <w:vMerge/>
          </w:tcPr>
          <w:p w:rsidR="00FE1269" w:rsidRPr="00A55815" w:rsidRDefault="00FE1269" w:rsidP="00624976">
            <w:pPr>
              <w:rPr>
                <w:rFonts w:ascii="Times New Roman" w:hAnsi="Times New Roman" w:cs="Times New Roman"/>
                <w:sz w:val="28"/>
                <w:szCs w:val="28"/>
              </w:rPr>
            </w:pPr>
          </w:p>
        </w:tc>
        <w:tc>
          <w:tcPr>
            <w:tcW w:w="2126" w:type="dxa"/>
          </w:tcPr>
          <w:p w:rsidR="00FE1269" w:rsidRPr="00A55815" w:rsidRDefault="00FE1269" w:rsidP="00624976">
            <w:pPr>
              <w:spacing w:line="360" w:lineRule="auto"/>
              <w:rPr>
                <w:rFonts w:ascii="Times New Roman" w:hAnsi="Times New Roman" w:cs="Times New Roman"/>
                <w:sz w:val="28"/>
                <w:szCs w:val="28"/>
              </w:rPr>
            </w:pPr>
            <w:r w:rsidRPr="00A55815">
              <w:rPr>
                <w:rFonts w:ascii="Times New Roman" w:hAnsi="Times New Roman" w:cs="Times New Roman"/>
                <w:sz w:val="28"/>
                <w:szCs w:val="28"/>
              </w:rPr>
              <w:t>Полудницына В.В., Поносова Н.В.</w:t>
            </w:r>
          </w:p>
        </w:tc>
        <w:tc>
          <w:tcPr>
            <w:tcW w:w="1560" w:type="dxa"/>
          </w:tcPr>
          <w:p w:rsidR="00FE1269" w:rsidRPr="00A55815" w:rsidRDefault="00850A39" w:rsidP="00850A39">
            <w:pPr>
              <w:pStyle w:val="a8"/>
              <w:rPr>
                <w:rFonts w:ascii="Times New Roman" w:hAnsi="Times New Roman" w:cs="Times New Roman"/>
                <w:sz w:val="28"/>
                <w:szCs w:val="28"/>
              </w:rPr>
            </w:pPr>
            <w:r>
              <w:rPr>
                <w:rFonts w:ascii="Times New Roman" w:hAnsi="Times New Roman" w:cs="Times New Roman"/>
                <w:sz w:val="28"/>
                <w:szCs w:val="28"/>
              </w:rPr>
              <w:t>с</w:t>
            </w:r>
            <w:r w:rsidR="00FE1269" w:rsidRPr="00A55815">
              <w:rPr>
                <w:rFonts w:ascii="Times New Roman" w:hAnsi="Times New Roman" w:cs="Times New Roman"/>
                <w:sz w:val="28"/>
                <w:szCs w:val="28"/>
              </w:rPr>
              <w:t xml:space="preserve">ертификат </w:t>
            </w:r>
          </w:p>
        </w:tc>
      </w:tr>
      <w:tr w:rsidR="00FE1269" w:rsidRPr="007B40C7" w:rsidTr="00850A39">
        <w:trPr>
          <w:trHeight w:val="685"/>
        </w:trPr>
        <w:tc>
          <w:tcPr>
            <w:tcW w:w="590" w:type="dxa"/>
          </w:tcPr>
          <w:p w:rsidR="00FE1269" w:rsidRPr="00A55815" w:rsidRDefault="00DE5F62" w:rsidP="00624976">
            <w:pPr>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3379" w:type="dxa"/>
            <w:vMerge/>
          </w:tcPr>
          <w:p w:rsidR="00FE1269" w:rsidRPr="00A55815" w:rsidRDefault="00FE1269" w:rsidP="00CB2514">
            <w:pPr>
              <w:rPr>
                <w:rFonts w:ascii="Times New Roman" w:hAnsi="Times New Roman" w:cs="Times New Roman"/>
                <w:sz w:val="28"/>
                <w:szCs w:val="28"/>
              </w:rPr>
            </w:pPr>
          </w:p>
        </w:tc>
        <w:tc>
          <w:tcPr>
            <w:tcW w:w="1843" w:type="dxa"/>
            <w:vMerge/>
          </w:tcPr>
          <w:p w:rsidR="00FE1269" w:rsidRPr="00A55815" w:rsidRDefault="00FE1269" w:rsidP="00624976">
            <w:pPr>
              <w:rPr>
                <w:rFonts w:ascii="Times New Roman" w:hAnsi="Times New Roman" w:cs="Times New Roman"/>
                <w:sz w:val="28"/>
                <w:szCs w:val="28"/>
              </w:rPr>
            </w:pPr>
          </w:p>
        </w:tc>
        <w:tc>
          <w:tcPr>
            <w:tcW w:w="2126" w:type="dxa"/>
          </w:tcPr>
          <w:p w:rsidR="00FE1269" w:rsidRPr="00A55815" w:rsidRDefault="00FE1269" w:rsidP="00624976">
            <w:pPr>
              <w:spacing w:line="360" w:lineRule="auto"/>
              <w:rPr>
                <w:rFonts w:ascii="Times New Roman" w:hAnsi="Times New Roman" w:cs="Times New Roman"/>
                <w:sz w:val="28"/>
                <w:szCs w:val="28"/>
              </w:rPr>
            </w:pPr>
            <w:proofErr w:type="spellStart"/>
            <w:r w:rsidRPr="00A55815">
              <w:rPr>
                <w:rFonts w:ascii="Times New Roman" w:hAnsi="Times New Roman" w:cs="Times New Roman"/>
                <w:sz w:val="28"/>
                <w:szCs w:val="28"/>
              </w:rPr>
              <w:t>Тютикова</w:t>
            </w:r>
            <w:proofErr w:type="spellEnd"/>
            <w:r w:rsidRPr="00A55815">
              <w:rPr>
                <w:rFonts w:ascii="Times New Roman" w:hAnsi="Times New Roman" w:cs="Times New Roman"/>
                <w:sz w:val="28"/>
                <w:szCs w:val="28"/>
              </w:rPr>
              <w:t xml:space="preserve"> Н.В.</w:t>
            </w:r>
          </w:p>
        </w:tc>
        <w:tc>
          <w:tcPr>
            <w:tcW w:w="1560" w:type="dxa"/>
          </w:tcPr>
          <w:p w:rsidR="00FE1269" w:rsidRPr="00A55815" w:rsidRDefault="00FE1269" w:rsidP="00850A39">
            <w:pPr>
              <w:pStyle w:val="a8"/>
              <w:rPr>
                <w:rFonts w:ascii="Times New Roman" w:hAnsi="Times New Roman" w:cs="Times New Roman"/>
                <w:sz w:val="28"/>
                <w:szCs w:val="28"/>
              </w:rPr>
            </w:pPr>
            <w:r w:rsidRPr="00A55815">
              <w:rPr>
                <w:rFonts w:ascii="Times New Roman" w:hAnsi="Times New Roman" w:cs="Times New Roman"/>
                <w:sz w:val="28"/>
                <w:szCs w:val="28"/>
              </w:rPr>
              <w:t xml:space="preserve">сертификат </w:t>
            </w:r>
          </w:p>
        </w:tc>
      </w:tr>
      <w:tr w:rsidR="00FE1269" w:rsidRPr="007B40C7" w:rsidTr="0093523F">
        <w:tc>
          <w:tcPr>
            <w:tcW w:w="590" w:type="dxa"/>
          </w:tcPr>
          <w:p w:rsidR="00FE1269" w:rsidRPr="00A55815" w:rsidRDefault="00DE5F62" w:rsidP="00624976">
            <w:pPr>
              <w:spacing w:line="360" w:lineRule="auto"/>
              <w:rPr>
                <w:rFonts w:ascii="Times New Roman" w:hAnsi="Times New Roman" w:cs="Times New Roman"/>
                <w:sz w:val="28"/>
                <w:szCs w:val="28"/>
              </w:rPr>
            </w:pPr>
            <w:r>
              <w:rPr>
                <w:rFonts w:ascii="Times New Roman" w:hAnsi="Times New Roman" w:cs="Times New Roman"/>
                <w:sz w:val="28"/>
                <w:szCs w:val="28"/>
              </w:rPr>
              <w:t>6</w:t>
            </w:r>
          </w:p>
        </w:tc>
        <w:tc>
          <w:tcPr>
            <w:tcW w:w="3379" w:type="dxa"/>
            <w:vMerge/>
          </w:tcPr>
          <w:p w:rsidR="00FE1269" w:rsidRPr="00A55815" w:rsidRDefault="00FE1269" w:rsidP="00CB2514">
            <w:pPr>
              <w:rPr>
                <w:rFonts w:ascii="Times New Roman" w:hAnsi="Times New Roman" w:cs="Times New Roman"/>
                <w:sz w:val="28"/>
                <w:szCs w:val="28"/>
              </w:rPr>
            </w:pPr>
          </w:p>
        </w:tc>
        <w:tc>
          <w:tcPr>
            <w:tcW w:w="1843" w:type="dxa"/>
            <w:vMerge/>
          </w:tcPr>
          <w:p w:rsidR="00FE1269" w:rsidRPr="00A55815" w:rsidRDefault="00FE1269" w:rsidP="00624976">
            <w:pPr>
              <w:rPr>
                <w:rFonts w:ascii="Times New Roman" w:hAnsi="Times New Roman" w:cs="Times New Roman"/>
                <w:sz w:val="28"/>
                <w:szCs w:val="28"/>
              </w:rPr>
            </w:pPr>
          </w:p>
        </w:tc>
        <w:tc>
          <w:tcPr>
            <w:tcW w:w="2126" w:type="dxa"/>
          </w:tcPr>
          <w:p w:rsidR="00FE1269" w:rsidRPr="00A55815" w:rsidRDefault="00FE1269" w:rsidP="00624976">
            <w:pPr>
              <w:spacing w:line="360" w:lineRule="auto"/>
              <w:rPr>
                <w:rFonts w:ascii="Times New Roman" w:hAnsi="Times New Roman" w:cs="Times New Roman"/>
                <w:sz w:val="28"/>
                <w:szCs w:val="28"/>
              </w:rPr>
            </w:pPr>
            <w:r w:rsidRPr="00A55815">
              <w:rPr>
                <w:rFonts w:ascii="Times New Roman" w:hAnsi="Times New Roman" w:cs="Times New Roman"/>
                <w:sz w:val="28"/>
                <w:szCs w:val="28"/>
              </w:rPr>
              <w:t>Мальцева Л.Ф.</w:t>
            </w:r>
          </w:p>
        </w:tc>
        <w:tc>
          <w:tcPr>
            <w:tcW w:w="1560" w:type="dxa"/>
          </w:tcPr>
          <w:p w:rsidR="00FE1269" w:rsidRPr="00A55815" w:rsidRDefault="00FE1269" w:rsidP="00850A39">
            <w:pPr>
              <w:pStyle w:val="a8"/>
              <w:rPr>
                <w:rFonts w:ascii="Times New Roman" w:hAnsi="Times New Roman" w:cs="Times New Roman"/>
                <w:sz w:val="28"/>
                <w:szCs w:val="28"/>
              </w:rPr>
            </w:pPr>
            <w:r w:rsidRPr="00A55815">
              <w:rPr>
                <w:rFonts w:ascii="Times New Roman" w:hAnsi="Times New Roman" w:cs="Times New Roman"/>
                <w:sz w:val="28"/>
                <w:szCs w:val="28"/>
              </w:rPr>
              <w:t xml:space="preserve">сертификат </w:t>
            </w:r>
          </w:p>
        </w:tc>
      </w:tr>
      <w:tr w:rsidR="00FE1269" w:rsidRPr="007B40C7" w:rsidTr="00850A39">
        <w:trPr>
          <w:trHeight w:val="708"/>
        </w:trPr>
        <w:tc>
          <w:tcPr>
            <w:tcW w:w="590" w:type="dxa"/>
          </w:tcPr>
          <w:p w:rsidR="00FE1269" w:rsidRPr="00A55815" w:rsidRDefault="00DE5F62" w:rsidP="00624976">
            <w:pPr>
              <w:spacing w:line="360" w:lineRule="auto"/>
              <w:rPr>
                <w:rFonts w:ascii="Times New Roman" w:hAnsi="Times New Roman" w:cs="Times New Roman"/>
                <w:sz w:val="28"/>
                <w:szCs w:val="28"/>
              </w:rPr>
            </w:pPr>
            <w:r>
              <w:rPr>
                <w:rFonts w:ascii="Times New Roman" w:hAnsi="Times New Roman" w:cs="Times New Roman"/>
                <w:sz w:val="28"/>
                <w:szCs w:val="28"/>
              </w:rPr>
              <w:t>7</w:t>
            </w:r>
          </w:p>
        </w:tc>
        <w:tc>
          <w:tcPr>
            <w:tcW w:w="3379" w:type="dxa"/>
            <w:vMerge/>
          </w:tcPr>
          <w:p w:rsidR="00FE1269" w:rsidRPr="00A55815" w:rsidRDefault="00FE1269" w:rsidP="00CB2514">
            <w:pPr>
              <w:rPr>
                <w:rFonts w:ascii="Times New Roman" w:hAnsi="Times New Roman" w:cs="Times New Roman"/>
                <w:sz w:val="28"/>
                <w:szCs w:val="28"/>
              </w:rPr>
            </w:pPr>
          </w:p>
        </w:tc>
        <w:tc>
          <w:tcPr>
            <w:tcW w:w="1843" w:type="dxa"/>
            <w:vMerge/>
          </w:tcPr>
          <w:p w:rsidR="00FE1269" w:rsidRPr="00A55815" w:rsidRDefault="00FE1269" w:rsidP="00624976">
            <w:pPr>
              <w:rPr>
                <w:rFonts w:ascii="Times New Roman" w:hAnsi="Times New Roman" w:cs="Times New Roman"/>
                <w:sz w:val="28"/>
                <w:szCs w:val="28"/>
              </w:rPr>
            </w:pPr>
          </w:p>
        </w:tc>
        <w:tc>
          <w:tcPr>
            <w:tcW w:w="2126" w:type="dxa"/>
          </w:tcPr>
          <w:p w:rsidR="00FE1269" w:rsidRPr="00A55815" w:rsidRDefault="00FE1269" w:rsidP="00624976">
            <w:pPr>
              <w:spacing w:line="360" w:lineRule="auto"/>
              <w:rPr>
                <w:rFonts w:ascii="Times New Roman" w:hAnsi="Times New Roman" w:cs="Times New Roman"/>
                <w:sz w:val="28"/>
                <w:szCs w:val="28"/>
              </w:rPr>
            </w:pPr>
            <w:r>
              <w:rPr>
                <w:rFonts w:ascii="Times New Roman" w:hAnsi="Times New Roman" w:cs="Times New Roman"/>
                <w:sz w:val="28"/>
                <w:szCs w:val="28"/>
              </w:rPr>
              <w:t>Мехоношина Н.В.</w:t>
            </w:r>
          </w:p>
        </w:tc>
        <w:tc>
          <w:tcPr>
            <w:tcW w:w="1560" w:type="dxa"/>
          </w:tcPr>
          <w:p w:rsidR="00FE1269" w:rsidRPr="00A55815" w:rsidRDefault="00FE1269" w:rsidP="00850A39">
            <w:pPr>
              <w:pStyle w:val="a8"/>
              <w:rPr>
                <w:rFonts w:ascii="Times New Roman" w:hAnsi="Times New Roman" w:cs="Times New Roman"/>
                <w:sz w:val="28"/>
                <w:szCs w:val="28"/>
              </w:rPr>
            </w:pPr>
            <w:r w:rsidRPr="00A55815">
              <w:rPr>
                <w:rFonts w:ascii="Times New Roman" w:hAnsi="Times New Roman" w:cs="Times New Roman"/>
                <w:sz w:val="28"/>
                <w:szCs w:val="28"/>
              </w:rPr>
              <w:t xml:space="preserve">сертификат </w:t>
            </w:r>
          </w:p>
        </w:tc>
      </w:tr>
      <w:tr w:rsidR="00850A39" w:rsidRPr="007B40C7" w:rsidTr="00847711">
        <w:trPr>
          <w:trHeight w:val="3162"/>
        </w:trPr>
        <w:tc>
          <w:tcPr>
            <w:tcW w:w="590" w:type="dxa"/>
          </w:tcPr>
          <w:p w:rsidR="00850A39" w:rsidRPr="00C96E82" w:rsidRDefault="00850A39" w:rsidP="00624976">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8-9</w:t>
            </w:r>
          </w:p>
        </w:tc>
        <w:tc>
          <w:tcPr>
            <w:tcW w:w="3379" w:type="dxa"/>
          </w:tcPr>
          <w:p w:rsidR="00850A39" w:rsidRPr="00C96E82" w:rsidRDefault="00850A39" w:rsidP="00624976">
            <w:pPr>
              <w:rPr>
                <w:rFonts w:ascii="Times New Roman" w:hAnsi="Times New Roman" w:cs="Times New Roman"/>
                <w:b/>
                <w:sz w:val="28"/>
                <w:szCs w:val="28"/>
              </w:rPr>
            </w:pPr>
            <w:r w:rsidRPr="00C96E82">
              <w:rPr>
                <w:rFonts w:ascii="Times New Roman" w:hAnsi="Times New Roman" w:cs="Times New Roman"/>
                <w:sz w:val="28"/>
                <w:szCs w:val="28"/>
              </w:rPr>
              <w:t>Районный профессиональный конкурс «Лучшая разработка коррекционного занятия с детьми с ОВЗ» среди учителей-логопедов и учителей-дефектологов</w:t>
            </w:r>
            <w:r w:rsidRPr="00C96E82">
              <w:rPr>
                <w:rStyle w:val="a5"/>
                <w:rFonts w:ascii="Times New Roman" w:hAnsi="Times New Roman" w:cs="Times New Roman"/>
                <w:sz w:val="28"/>
                <w:szCs w:val="28"/>
              </w:rPr>
              <w:t xml:space="preserve"> </w:t>
            </w:r>
          </w:p>
        </w:tc>
        <w:tc>
          <w:tcPr>
            <w:tcW w:w="1843" w:type="dxa"/>
          </w:tcPr>
          <w:p w:rsidR="00850A39" w:rsidRPr="00C96E82" w:rsidRDefault="00850A39" w:rsidP="00624976">
            <w:pPr>
              <w:rPr>
                <w:rFonts w:ascii="Times New Roman" w:hAnsi="Times New Roman" w:cs="Times New Roman"/>
                <w:sz w:val="28"/>
                <w:szCs w:val="28"/>
              </w:rPr>
            </w:pPr>
            <w:r w:rsidRPr="00C96E82">
              <w:rPr>
                <w:rFonts w:ascii="Times New Roman" w:hAnsi="Times New Roman" w:cs="Times New Roman"/>
                <w:sz w:val="28"/>
                <w:szCs w:val="28"/>
              </w:rPr>
              <w:t>Районный</w:t>
            </w:r>
          </w:p>
          <w:p w:rsidR="00850A39" w:rsidRPr="00C96E82" w:rsidRDefault="00850A39" w:rsidP="00624976">
            <w:pPr>
              <w:rPr>
                <w:rFonts w:ascii="Times New Roman" w:hAnsi="Times New Roman" w:cs="Times New Roman"/>
                <w:sz w:val="28"/>
                <w:szCs w:val="28"/>
              </w:rPr>
            </w:pPr>
          </w:p>
        </w:tc>
        <w:tc>
          <w:tcPr>
            <w:tcW w:w="2126" w:type="dxa"/>
          </w:tcPr>
          <w:p w:rsidR="00850A39" w:rsidRPr="00C96E82" w:rsidRDefault="00850A39" w:rsidP="00624976">
            <w:pPr>
              <w:spacing w:line="360" w:lineRule="auto"/>
              <w:rPr>
                <w:rFonts w:ascii="Times New Roman" w:hAnsi="Times New Roman" w:cs="Times New Roman"/>
                <w:sz w:val="28"/>
                <w:szCs w:val="28"/>
              </w:rPr>
            </w:pPr>
            <w:proofErr w:type="spellStart"/>
            <w:r w:rsidRPr="00C96E82">
              <w:rPr>
                <w:rFonts w:ascii="Times New Roman" w:hAnsi="Times New Roman" w:cs="Times New Roman"/>
                <w:sz w:val="28"/>
                <w:szCs w:val="28"/>
              </w:rPr>
              <w:t>Мандрик</w:t>
            </w:r>
            <w:proofErr w:type="spellEnd"/>
            <w:r w:rsidRPr="00C96E82">
              <w:rPr>
                <w:rFonts w:ascii="Times New Roman" w:hAnsi="Times New Roman" w:cs="Times New Roman"/>
                <w:sz w:val="28"/>
                <w:szCs w:val="28"/>
              </w:rPr>
              <w:t xml:space="preserve"> Н.В.</w:t>
            </w:r>
          </w:p>
          <w:p w:rsidR="00850A39" w:rsidRPr="00C96E82" w:rsidRDefault="00850A39" w:rsidP="00624976">
            <w:pPr>
              <w:pStyle w:val="a8"/>
              <w:rPr>
                <w:rFonts w:ascii="Times New Roman" w:hAnsi="Times New Roman" w:cs="Times New Roman"/>
                <w:sz w:val="28"/>
                <w:szCs w:val="28"/>
              </w:rPr>
            </w:pPr>
            <w:r w:rsidRPr="00C96E82">
              <w:rPr>
                <w:rFonts w:ascii="Times New Roman" w:hAnsi="Times New Roman" w:cs="Times New Roman"/>
                <w:sz w:val="28"/>
                <w:szCs w:val="28"/>
              </w:rPr>
              <w:t>Полудницына В.В.</w:t>
            </w:r>
          </w:p>
        </w:tc>
        <w:tc>
          <w:tcPr>
            <w:tcW w:w="1560" w:type="dxa"/>
          </w:tcPr>
          <w:p w:rsidR="00850A39" w:rsidRPr="007B40C7" w:rsidRDefault="00850A39" w:rsidP="00850A39">
            <w:pPr>
              <w:pStyle w:val="a8"/>
              <w:rPr>
                <w:rFonts w:ascii="Times New Roman" w:hAnsi="Times New Roman" w:cs="Times New Roman"/>
                <w:color w:val="FF0000"/>
                <w:sz w:val="28"/>
                <w:szCs w:val="28"/>
              </w:rPr>
            </w:pPr>
            <w:r w:rsidRPr="00A55815">
              <w:rPr>
                <w:rFonts w:ascii="Times New Roman" w:hAnsi="Times New Roman" w:cs="Times New Roman"/>
                <w:sz w:val="28"/>
                <w:szCs w:val="28"/>
              </w:rPr>
              <w:t xml:space="preserve">сертификат </w:t>
            </w:r>
          </w:p>
        </w:tc>
      </w:tr>
      <w:tr w:rsidR="00850A39" w:rsidRPr="007B40C7" w:rsidTr="00C96E82">
        <w:trPr>
          <w:trHeight w:val="840"/>
        </w:trPr>
        <w:tc>
          <w:tcPr>
            <w:tcW w:w="590" w:type="dxa"/>
          </w:tcPr>
          <w:p w:rsidR="00850A39" w:rsidRPr="00850A39" w:rsidRDefault="00850A39" w:rsidP="00624976">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10-11</w:t>
            </w:r>
          </w:p>
        </w:tc>
        <w:tc>
          <w:tcPr>
            <w:tcW w:w="3379" w:type="dxa"/>
          </w:tcPr>
          <w:p w:rsidR="00850A39" w:rsidRPr="00850A39" w:rsidRDefault="00850A39" w:rsidP="00624976">
            <w:pPr>
              <w:rPr>
                <w:rStyle w:val="a5"/>
                <w:rFonts w:ascii="Times New Roman" w:hAnsi="Times New Roman" w:cs="Times New Roman"/>
                <w:b w:val="0"/>
                <w:sz w:val="28"/>
                <w:szCs w:val="28"/>
              </w:rPr>
            </w:pPr>
            <w:r>
              <w:rPr>
                <w:rStyle w:val="a5"/>
                <w:rFonts w:ascii="Times New Roman" w:hAnsi="Times New Roman" w:cs="Times New Roman"/>
                <w:b w:val="0"/>
                <w:sz w:val="28"/>
                <w:szCs w:val="28"/>
                <w:lang w:val="en-US"/>
              </w:rPr>
              <w:t>II</w:t>
            </w:r>
            <w:r>
              <w:rPr>
                <w:rStyle w:val="a5"/>
                <w:rFonts w:ascii="Times New Roman" w:hAnsi="Times New Roman" w:cs="Times New Roman"/>
                <w:b w:val="0"/>
                <w:sz w:val="28"/>
                <w:szCs w:val="28"/>
              </w:rPr>
              <w:t xml:space="preserve"> Краевая Олимпиада для педагогов, специалистов ОО Пермского края, работающих с детьми с ОВЗ и детьми-инвалидами</w:t>
            </w:r>
          </w:p>
        </w:tc>
        <w:tc>
          <w:tcPr>
            <w:tcW w:w="1843" w:type="dxa"/>
          </w:tcPr>
          <w:p w:rsidR="00850A39" w:rsidRPr="00C96E82" w:rsidRDefault="00850A39" w:rsidP="00624976">
            <w:pPr>
              <w:rPr>
                <w:rFonts w:ascii="Times New Roman" w:hAnsi="Times New Roman" w:cs="Times New Roman"/>
                <w:sz w:val="28"/>
                <w:szCs w:val="28"/>
              </w:rPr>
            </w:pPr>
            <w:r>
              <w:rPr>
                <w:rFonts w:ascii="Times New Roman" w:hAnsi="Times New Roman" w:cs="Times New Roman"/>
                <w:sz w:val="28"/>
                <w:szCs w:val="28"/>
              </w:rPr>
              <w:t>Краевой</w:t>
            </w:r>
          </w:p>
        </w:tc>
        <w:tc>
          <w:tcPr>
            <w:tcW w:w="2126" w:type="dxa"/>
          </w:tcPr>
          <w:p w:rsidR="00850A39" w:rsidRDefault="00850A39" w:rsidP="00624976">
            <w:pPr>
              <w:pStyle w:val="a8"/>
              <w:rPr>
                <w:rFonts w:ascii="Times New Roman" w:hAnsi="Times New Roman" w:cs="Times New Roman"/>
                <w:sz w:val="28"/>
                <w:szCs w:val="28"/>
              </w:rPr>
            </w:pPr>
            <w:r>
              <w:rPr>
                <w:rFonts w:ascii="Times New Roman" w:hAnsi="Times New Roman" w:cs="Times New Roman"/>
                <w:sz w:val="28"/>
                <w:szCs w:val="28"/>
              </w:rPr>
              <w:t>Мальцева Л.Ф.</w:t>
            </w:r>
          </w:p>
          <w:p w:rsidR="00850A39" w:rsidRPr="00C96E82" w:rsidRDefault="00850A39" w:rsidP="00624976">
            <w:pPr>
              <w:pStyle w:val="a8"/>
              <w:rPr>
                <w:rFonts w:ascii="Times New Roman" w:hAnsi="Times New Roman" w:cs="Times New Roman"/>
                <w:sz w:val="28"/>
                <w:szCs w:val="28"/>
              </w:rPr>
            </w:pPr>
            <w:r>
              <w:rPr>
                <w:rFonts w:ascii="Times New Roman" w:hAnsi="Times New Roman" w:cs="Times New Roman"/>
                <w:sz w:val="28"/>
                <w:szCs w:val="28"/>
              </w:rPr>
              <w:t>Мехоношина Н.В.</w:t>
            </w:r>
          </w:p>
        </w:tc>
        <w:tc>
          <w:tcPr>
            <w:tcW w:w="1560" w:type="dxa"/>
          </w:tcPr>
          <w:p w:rsidR="00850A39" w:rsidRPr="00A55815" w:rsidRDefault="00850A39" w:rsidP="00624976">
            <w:pPr>
              <w:pStyle w:val="a8"/>
              <w:rPr>
                <w:rFonts w:ascii="Times New Roman" w:hAnsi="Times New Roman" w:cs="Times New Roman"/>
                <w:sz w:val="28"/>
                <w:szCs w:val="28"/>
              </w:rPr>
            </w:pPr>
            <w:r>
              <w:rPr>
                <w:rFonts w:ascii="Times New Roman" w:hAnsi="Times New Roman" w:cs="Times New Roman"/>
                <w:sz w:val="28"/>
                <w:szCs w:val="28"/>
              </w:rPr>
              <w:t>сертификат</w:t>
            </w:r>
          </w:p>
        </w:tc>
      </w:tr>
      <w:tr w:rsidR="00850A39" w:rsidRPr="007B40C7" w:rsidTr="00850A39">
        <w:trPr>
          <w:trHeight w:val="936"/>
        </w:trPr>
        <w:tc>
          <w:tcPr>
            <w:tcW w:w="590" w:type="dxa"/>
          </w:tcPr>
          <w:p w:rsidR="00850A39" w:rsidRPr="00850A39" w:rsidRDefault="00850A39" w:rsidP="00850A39">
            <w:pPr>
              <w:spacing w:line="360" w:lineRule="auto"/>
              <w:rPr>
                <w:rFonts w:ascii="Times New Roman" w:hAnsi="Times New Roman" w:cs="Times New Roman"/>
                <w:sz w:val="28"/>
                <w:szCs w:val="28"/>
                <w:lang w:val="en-US"/>
              </w:rPr>
            </w:pPr>
            <w:r w:rsidRPr="00850A39">
              <w:rPr>
                <w:rFonts w:ascii="Times New Roman" w:hAnsi="Times New Roman" w:cs="Times New Roman"/>
                <w:sz w:val="28"/>
                <w:szCs w:val="28"/>
              </w:rPr>
              <w:t>1</w:t>
            </w:r>
            <w:r>
              <w:rPr>
                <w:rFonts w:ascii="Times New Roman" w:hAnsi="Times New Roman" w:cs="Times New Roman"/>
                <w:sz w:val="28"/>
                <w:szCs w:val="28"/>
                <w:lang w:val="en-US"/>
              </w:rPr>
              <w:t>2</w:t>
            </w:r>
          </w:p>
        </w:tc>
        <w:tc>
          <w:tcPr>
            <w:tcW w:w="3379" w:type="dxa"/>
          </w:tcPr>
          <w:p w:rsidR="00850A39" w:rsidRPr="00850A39" w:rsidRDefault="00850A39" w:rsidP="00850A39">
            <w:pPr>
              <w:rPr>
                <w:rFonts w:ascii="Times New Roman" w:hAnsi="Times New Roman" w:cs="Times New Roman"/>
                <w:sz w:val="28"/>
                <w:szCs w:val="28"/>
              </w:rPr>
            </w:pPr>
            <w:r w:rsidRPr="00850A39">
              <w:rPr>
                <w:rFonts w:ascii="Times New Roman" w:hAnsi="Times New Roman" w:cs="Times New Roman"/>
                <w:sz w:val="28"/>
                <w:szCs w:val="28"/>
                <w:lang w:val="en-US"/>
              </w:rPr>
              <w:t>II</w:t>
            </w:r>
            <w:r>
              <w:rPr>
                <w:rFonts w:ascii="Times New Roman" w:hAnsi="Times New Roman" w:cs="Times New Roman"/>
                <w:sz w:val="28"/>
                <w:szCs w:val="28"/>
                <w:lang w:val="en-US"/>
              </w:rPr>
              <w:t>I</w:t>
            </w:r>
            <w:r w:rsidRPr="00850A39">
              <w:rPr>
                <w:rFonts w:ascii="Times New Roman" w:hAnsi="Times New Roman" w:cs="Times New Roman"/>
                <w:sz w:val="28"/>
                <w:szCs w:val="28"/>
              </w:rPr>
              <w:t xml:space="preserve"> Всероссийский правовой (юридический) диктант</w:t>
            </w:r>
          </w:p>
        </w:tc>
        <w:tc>
          <w:tcPr>
            <w:tcW w:w="1843" w:type="dxa"/>
          </w:tcPr>
          <w:p w:rsidR="00850A39" w:rsidRPr="00850A39" w:rsidRDefault="00850A39" w:rsidP="00624976">
            <w:pPr>
              <w:rPr>
                <w:rFonts w:ascii="Times New Roman" w:hAnsi="Times New Roman" w:cs="Times New Roman"/>
                <w:sz w:val="28"/>
                <w:szCs w:val="28"/>
              </w:rPr>
            </w:pPr>
            <w:r w:rsidRPr="00850A39">
              <w:rPr>
                <w:rFonts w:ascii="Times New Roman" w:hAnsi="Times New Roman" w:cs="Times New Roman"/>
                <w:sz w:val="28"/>
                <w:szCs w:val="28"/>
              </w:rPr>
              <w:t>Краевой, заочный</w:t>
            </w:r>
          </w:p>
        </w:tc>
        <w:tc>
          <w:tcPr>
            <w:tcW w:w="2126" w:type="dxa"/>
          </w:tcPr>
          <w:p w:rsidR="00850A39" w:rsidRPr="00850A39" w:rsidRDefault="00850A39" w:rsidP="00624976">
            <w:pPr>
              <w:pStyle w:val="a8"/>
              <w:rPr>
                <w:rFonts w:ascii="Times New Roman" w:hAnsi="Times New Roman" w:cs="Times New Roman"/>
                <w:sz w:val="28"/>
                <w:szCs w:val="28"/>
              </w:rPr>
            </w:pPr>
            <w:r w:rsidRPr="00850A39">
              <w:rPr>
                <w:rFonts w:ascii="Times New Roman" w:hAnsi="Times New Roman" w:cs="Times New Roman"/>
                <w:sz w:val="28"/>
                <w:szCs w:val="28"/>
              </w:rPr>
              <w:t>Мальцева Л.Ф.</w:t>
            </w:r>
          </w:p>
        </w:tc>
        <w:tc>
          <w:tcPr>
            <w:tcW w:w="1560" w:type="dxa"/>
          </w:tcPr>
          <w:p w:rsidR="00850A39" w:rsidRPr="00850A39" w:rsidRDefault="00850A39" w:rsidP="00850A39">
            <w:pPr>
              <w:pStyle w:val="a8"/>
              <w:rPr>
                <w:rFonts w:ascii="Times New Roman" w:hAnsi="Times New Roman" w:cs="Times New Roman"/>
                <w:sz w:val="28"/>
                <w:szCs w:val="28"/>
              </w:rPr>
            </w:pPr>
            <w:r>
              <w:rPr>
                <w:rFonts w:ascii="Times New Roman" w:hAnsi="Times New Roman" w:cs="Times New Roman"/>
                <w:sz w:val="28"/>
                <w:szCs w:val="28"/>
              </w:rPr>
              <w:t>с</w:t>
            </w:r>
            <w:r w:rsidRPr="00850A39">
              <w:rPr>
                <w:rFonts w:ascii="Times New Roman" w:hAnsi="Times New Roman" w:cs="Times New Roman"/>
                <w:sz w:val="28"/>
                <w:szCs w:val="28"/>
              </w:rPr>
              <w:t xml:space="preserve">ертификат </w:t>
            </w:r>
          </w:p>
        </w:tc>
      </w:tr>
    </w:tbl>
    <w:p w:rsidR="00CF37BE" w:rsidRPr="007B40C7" w:rsidRDefault="00CF37BE" w:rsidP="00D33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cs="Times New Roman"/>
          <w:color w:val="FF0000"/>
          <w:sz w:val="28"/>
          <w:szCs w:val="28"/>
        </w:rPr>
      </w:pPr>
    </w:p>
    <w:p w:rsidR="001250A2" w:rsidRPr="00DE5F62" w:rsidRDefault="001250A2" w:rsidP="00342710">
      <w:pPr>
        <w:pStyle w:val="a9"/>
        <w:numPr>
          <w:ilvl w:val="1"/>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8"/>
          <w:szCs w:val="28"/>
        </w:rPr>
      </w:pPr>
      <w:r w:rsidRPr="00DE5F62">
        <w:rPr>
          <w:rFonts w:ascii="Times New Roman" w:hAnsi="Times New Roman"/>
          <w:b/>
          <w:sz w:val="28"/>
          <w:szCs w:val="28"/>
        </w:rPr>
        <w:t>Участие в детских интеллектуальных конкурсах</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2268"/>
        <w:gridCol w:w="1560"/>
        <w:gridCol w:w="1701"/>
      </w:tblGrid>
      <w:tr w:rsidR="00DE5F62" w:rsidRPr="00DE5F62" w:rsidTr="00DE5F62">
        <w:tc>
          <w:tcPr>
            <w:tcW w:w="567" w:type="dxa"/>
            <w:vMerge w:val="restart"/>
          </w:tcPr>
          <w:p w:rsidR="00DE5F62" w:rsidRPr="00DE5F62" w:rsidRDefault="00DE5F62" w:rsidP="00847711">
            <w:pPr>
              <w:rPr>
                <w:rFonts w:ascii="Times New Roman" w:hAnsi="Times New Roman" w:cs="Times New Roman"/>
                <w:sz w:val="28"/>
                <w:szCs w:val="28"/>
              </w:rPr>
            </w:pPr>
            <w:r w:rsidRPr="00DE5F62">
              <w:rPr>
                <w:rFonts w:ascii="Times New Roman" w:hAnsi="Times New Roman" w:cs="Times New Roman"/>
                <w:sz w:val="28"/>
                <w:szCs w:val="28"/>
              </w:rPr>
              <w:t>№</w:t>
            </w:r>
          </w:p>
        </w:tc>
        <w:tc>
          <w:tcPr>
            <w:tcW w:w="3402" w:type="dxa"/>
            <w:vMerge w:val="restart"/>
          </w:tcPr>
          <w:p w:rsidR="00DE5F62" w:rsidRPr="00DE5F62" w:rsidRDefault="00DE5F62" w:rsidP="00847711">
            <w:pPr>
              <w:jc w:val="center"/>
              <w:rPr>
                <w:rFonts w:ascii="Times New Roman" w:hAnsi="Times New Roman" w:cs="Times New Roman"/>
                <w:sz w:val="28"/>
                <w:szCs w:val="28"/>
              </w:rPr>
            </w:pPr>
            <w:r w:rsidRPr="00DE5F62">
              <w:rPr>
                <w:rFonts w:ascii="Times New Roman" w:hAnsi="Times New Roman" w:cs="Times New Roman"/>
                <w:sz w:val="28"/>
                <w:szCs w:val="28"/>
              </w:rPr>
              <w:t>Конкурс</w:t>
            </w:r>
          </w:p>
        </w:tc>
        <w:tc>
          <w:tcPr>
            <w:tcW w:w="5529" w:type="dxa"/>
            <w:gridSpan w:val="3"/>
          </w:tcPr>
          <w:p w:rsidR="00DE5F62" w:rsidRPr="00DE5F62" w:rsidRDefault="00DE5F62" w:rsidP="00847711">
            <w:pPr>
              <w:jc w:val="center"/>
              <w:rPr>
                <w:rFonts w:ascii="Times New Roman" w:hAnsi="Times New Roman" w:cs="Times New Roman"/>
                <w:sz w:val="28"/>
                <w:szCs w:val="28"/>
              </w:rPr>
            </w:pPr>
            <w:r>
              <w:rPr>
                <w:rFonts w:ascii="Times New Roman" w:hAnsi="Times New Roman" w:cs="Times New Roman"/>
                <w:sz w:val="28"/>
                <w:szCs w:val="28"/>
              </w:rPr>
              <w:t>Призеры</w:t>
            </w:r>
            <w:r w:rsidRPr="00DE5F62">
              <w:rPr>
                <w:rFonts w:ascii="Times New Roman" w:hAnsi="Times New Roman" w:cs="Times New Roman"/>
                <w:sz w:val="28"/>
                <w:szCs w:val="28"/>
              </w:rPr>
              <w:t xml:space="preserve"> и победители</w:t>
            </w:r>
          </w:p>
        </w:tc>
      </w:tr>
      <w:tr w:rsidR="00DE5F62" w:rsidRPr="00DE5F62" w:rsidTr="00DE5F62">
        <w:tc>
          <w:tcPr>
            <w:tcW w:w="567" w:type="dxa"/>
            <w:vMerge/>
          </w:tcPr>
          <w:p w:rsidR="00DE5F62" w:rsidRPr="00DE5F62" w:rsidRDefault="00DE5F62" w:rsidP="00847711">
            <w:pPr>
              <w:rPr>
                <w:rFonts w:ascii="Times New Roman" w:hAnsi="Times New Roman" w:cs="Times New Roman"/>
                <w:sz w:val="28"/>
                <w:szCs w:val="28"/>
              </w:rPr>
            </w:pPr>
          </w:p>
        </w:tc>
        <w:tc>
          <w:tcPr>
            <w:tcW w:w="3402" w:type="dxa"/>
            <w:vMerge/>
          </w:tcPr>
          <w:p w:rsidR="00DE5F62" w:rsidRPr="00DE5F62" w:rsidRDefault="00DE5F62" w:rsidP="00847711">
            <w:pPr>
              <w:rPr>
                <w:rFonts w:ascii="Times New Roman" w:hAnsi="Times New Roman" w:cs="Times New Roman"/>
                <w:sz w:val="28"/>
                <w:szCs w:val="28"/>
              </w:rPr>
            </w:pPr>
          </w:p>
        </w:tc>
        <w:tc>
          <w:tcPr>
            <w:tcW w:w="2268" w:type="dxa"/>
          </w:tcPr>
          <w:p w:rsidR="00DE5F62" w:rsidRPr="00DE5F62" w:rsidRDefault="00DE5F62" w:rsidP="00847711">
            <w:pPr>
              <w:jc w:val="center"/>
              <w:rPr>
                <w:rFonts w:ascii="Times New Roman" w:hAnsi="Times New Roman" w:cs="Times New Roman"/>
                <w:sz w:val="28"/>
                <w:szCs w:val="28"/>
              </w:rPr>
            </w:pPr>
            <w:r w:rsidRPr="00DE5F62">
              <w:rPr>
                <w:rFonts w:ascii="Times New Roman" w:hAnsi="Times New Roman" w:cs="Times New Roman"/>
                <w:sz w:val="28"/>
                <w:szCs w:val="28"/>
              </w:rPr>
              <w:t xml:space="preserve">Ученик </w:t>
            </w:r>
          </w:p>
        </w:tc>
        <w:tc>
          <w:tcPr>
            <w:tcW w:w="1560" w:type="dxa"/>
          </w:tcPr>
          <w:p w:rsidR="00DE5F62" w:rsidRPr="00DE5F62" w:rsidRDefault="00DE5F62" w:rsidP="00847711">
            <w:pPr>
              <w:jc w:val="center"/>
              <w:rPr>
                <w:rFonts w:ascii="Times New Roman" w:hAnsi="Times New Roman" w:cs="Times New Roman"/>
                <w:sz w:val="28"/>
                <w:szCs w:val="28"/>
              </w:rPr>
            </w:pPr>
            <w:r w:rsidRPr="00DE5F62">
              <w:rPr>
                <w:rFonts w:ascii="Times New Roman" w:hAnsi="Times New Roman" w:cs="Times New Roman"/>
                <w:sz w:val="28"/>
                <w:szCs w:val="28"/>
              </w:rPr>
              <w:t xml:space="preserve">Результат </w:t>
            </w:r>
          </w:p>
        </w:tc>
        <w:tc>
          <w:tcPr>
            <w:tcW w:w="1701" w:type="dxa"/>
          </w:tcPr>
          <w:p w:rsidR="00DE5F62" w:rsidRPr="00DE5F62" w:rsidRDefault="00DE5F62" w:rsidP="00847711">
            <w:pPr>
              <w:jc w:val="center"/>
              <w:rPr>
                <w:rFonts w:ascii="Times New Roman" w:hAnsi="Times New Roman" w:cs="Times New Roman"/>
                <w:sz w:val="28"/>
                <w:szCs w:val="28"/>
              </w:rPr>
            </w:pPr>
            <w:r w:rsidRPr="00DE5F62">
              <w:rPr>
                <w:rFonts w:ascii="Times New Roman" w:hAnsi="Times New Roman" w:cs="Times New Roman"/>
                <w:sz w:val="28"/>
                <w:szCs w:val="28"/>
              </w:rPr>
              <w:t xml:space="preserve">Учитель  </w:t>
            </w:r>
          </w:p>
        </w:tc>
      </w:tr>
      <w:tr w:rsidR="00DE5F62" w:rsidRPr="00DE5F62" w:rsidTr="00DE5F62">
        <w:tc>
          <w:tcPr>
            <w:tcW w:w="567" w:type="dxa"/>
          </w:tcPr>
          <w:p w:rsidR="00DE5F62" w:rsidRPr="00DE5F62" w:rsidRDefault="00DE5F62" w:rsidP="00847711">
            <w:pPr>
              <w:rPr>
                <w:rFonts w:ascii="Times New Roman" w:hAnsi="Times New Roman" w:cs="Times New Roman"/>
                <w:sz w:val="28"/>
                <w:szCs w:val="28"/>
              </w:rPr>
            </w:pPr>
            <w:r w:rsidRPr="00DE5F62">
              <w:rPr>
                <w:rFonts w:ascii="Times New Roman" w:hAnsi="Times New Roman" w:cs="Times New Roman"/>
                <w:sz w:val="28"/>
                <w:szCs w:val="28"/>
              </w:rPr>
              <w:t>1</w:t>
            </w:r>
          </w:p>
        </w:tc>
        <w:tc>
          <w:tcPr>
            <w:tcW w:w="3402" w:type="dxa"/>
          </w:tcPr>
          <w:p w:rsidR="00DE5F62" w:rsidRPr="00DE5F62" w:rsidRDefault="00DE5F62" w:rsidP="00847711">
            <w:pPr>
              <w:rPr>
                <w:rFonts w:ascii="Times New Roman" w:hAnsi="Times New Roman" w:cs="Times New Roman"/>
                <w:sz w:val="28"/>
                <w:szCs w:val="28"/>
              </w:rPr>
            </w:pPr>
            <w:r w:rsidRPr="00DE5F62">
              <w:rPr>
                <w:rFonts w:ascii="Times New Roman" w:hAnsi="Times New Roman" w:cs="Times New Roman"/>
                <w:sz w:val="28"/>
                <w:szCs w:val="28"/>
              </w:rPr>
              <w:t>Межмуниципальный конкурс «Всезнайка», русский язык, математика</w:t>
            </w:r>
          </w:p>
        </w:tc>
        <w:tc>
          <w:tcPr>
            <w:tcW w:w="2268" w:type="dxa"/>
          </w:tcPr>
          <w:p w:rsidR="00DE5F62" w:rsidRPr="00DE5F62" w:rsidRDefault="00DE5F62" w:rsidP="00847711">
            <w:pPr>
              <w:rPr>
                <w:rFonts w:ascii="Times New Roman" w:hAnsi="Times New Roman" w:cs="Times New Roman"/>
                <w:sz w:val="28"/>
                <w:szCs w:val="28"/>
              </w:rPr>
            </w:pPr>
            <w:r w:rsidRPr="00DE5F62">
              <w:rPr>
                <w:rFonts w:ascii="Times New Roman" w:hAnsi="Times New Roman" w:cs="Times New Roman"/>
                <w:sz w:val="28"/>
                <w:szCs w:val="28"/>
              </w:rPr>
              <w:t>Федосеев Максим</w:t>
            </w:r>
          </w:p>
        </w:tc>
        <w:tc>
          <w:tcPr>
            <w:tcW w:w="1560" w:type="dxa"/>
          </w:tcPr>
          <w:p w:rsidR="00DE5F62" w:rsidRPr="00DE5F62" w:rsidRDefault="00DE5F62" w:rsidP="00847711">
            <w:pPr>
              <w:rPr>
                <w:rFonts w:ascii="Times New Roman" w:hAnsi="Times New Roman" w:cs="Times New Roman"/>
                <w:sz w:val="28"/>
                <w:szCs w:val="28"/>
              </w:rPr>
            </w:pPr>
            <w:r w:rsidRPr="00DE5F62">
              <w:rPr>
                <w:rFonts w:ascii="Times New Roman" w:hAnsi="Times New Roman" w:cs="Times New Roman"/>
                <w:sz w:val="28"/>
                <w:szCs w:val="28"/>
              </w:rPr>
              <w:t>2</w:t>
            </w:r>
          </w:p>
        </w:tc>
        <w:tc>
          <w:tcPr>
            <w:tcW w:w="1701" w:type="dxa"/>
          </w:tcPr>
          <w:p w:rsidR="00DE5F62" w:rsidRPr="00DE5F62" w:rsidRDefault="00DE5F62" w:rsidP="00847711">
            <w:pPr>
              <w:rPr>
                <w:rFonts w:ascii="Times New Roman" w:hAnsi="Times New Roman" w:cs="Times New Roman"/>
                <w:sz w:val="28"/>
                <w:szCs w:val="28"/>
              </w:rPr>
            </w:pPr>
            <w:r w:rsidRPr="00DE5F62">
              <w:rPr>
                <w:rFonts w:ascii="Times New Roman" w:hAnsi="Times New Roman" w:cs="Times New Roman"/>
                <w:sz w:val="28"/>
                <w:szCs w:val="28"/>
              </w:rPr>
              <w:t>Суматохина И.А.</w:t>
            </w:r>
          </w:p>
        </w:tc>
      </w:tr>
      <w:tr w:rsidR="00DE5F62" w:rsidRPr="00DE5F62" w:rsidTr="00DE5F62">
        <w:tc>
          <w:tcPr>
            <w:tcW w:w="567" w:type="dxa"/>
          </w:tcPr>
          <w:p w:rsidR="00DE5F62" w:rsidRPr="00DE5F62" w:rsidRDefault="00DE5F62" w:rsidP="00847711">
            <w:pPr>
              <w:rPr>
                <w:rFonts w:ascii="Times New Roman" w:hAnsi="Times New Roman" w:cs="Times New Roman"/>
                <w:sz w:val="28"/>
                <w:szCs w:val="28"/>
              </w:rPr>
            </w:pPr>
            <w:r w:rsidRPr="00DE5F62">
              <w:rPr>
                <w:rFonts w:ascii="Times New Roman" w:hAnsi="Times New Roman" w:cs="Times New Roman"/>
                <w:sz w:val="28"/>
                <w:szCs w:val="28"/>
              </w:rPr>
              <w:t>2</w:t>
            </w:r>
          </w:p>
        </w:tc>
        <w:tc>
          <w:tcPr>
            <w:tcW w:w="3402" w:type="dxa"/>
          </w:tcPr>
          <w:p w:rsidR="00DE5F62" w:rsidRPr="00DE5F62" w:rsidRDefault="00DE5F62" w:rsidP="00847711">
            <w:pPr>
              <w:rPr>
                <w:rFonts w:ascii="Times New Roman" w:hAnsi="Times New Roman" w:cs="Times New Roman"/>
                <w:sz w:val="28"/>
                <w:szCs w:val="28"/>
              </w:rPr>
            </w:pPr>
            <w:r w:rsidRPr="00DE5F62">
              <w:rPr>
                <w:rFonts w:ascii="Times New Roman" w:hAnsi="Times New Roman" w:cs="Times New Roman"/>
                <w:sz w:val="28"/>
                <w:szCs w:val="28"/>
              </w:rPr>
              <w:t>Межмуниципальный конкурс «Всезнайка», математика</w:t>
            </w:r>
          </w:p>
        </w:tc>
        <w:tc>
          <w:tcPr>
            <w:tcW w:w="2268" w:type="dxa"/>
          </w:tcPr>
          <w:p w:rsidR="00DE5F62" w:rsidRPr="00DE5F62" w:rsidRDefault="00DE5F62" w:rsidP="00847711">
            <w:pPr>
              <w:rPr>
                <w:rFonts w:ascii="Times New Roman" w:hAnsi="Times New Roman" w:cs="Times New Roman"/>
                <w:sz w:val="28"/>
                <w:szCs w:val="28"/>
              </w:rPr>
            </w:pPr>
            <w:r w:rsidRPr="00DE5F62">
              <w:rPr>
                <w:rFonts w:ascii="Times New Roman" w:hAnsi="Times New Roman" w:cs="Times New Roman"/>
                <w:sz w:val="28"/>
                <w:szCs w:val="28"/>
              </w:rPr>
              <w:t>Мальцева Любовь</w:t>
            </w:r>
          </w:p>
        </w:tc>
        <w:tc>
          <w:tcPr>
            <w:tcW w:w="1560" w:type="dxa"/>
          </w:tcPr>
          <w:p w:rsidR="00DE5F62" w:rsidRPr="00DE5F62" w:rsidRDefault="00DE5F62" w:rsidP="00847711">
            <w:pPr>
              <w:rPr>
                <w:rFonts w:ascii="Times New Roman" w:hAnsi="Times New Roman" w:cs="Times New Roman"/>
                <w:sz w:val="28"/>
                <w:szCs w:val="28"/>
              </w:rPr>
            </w:pPr>
            <w:r w:rsidRPr="00DE5F62">
              <w:rPr>
                <w:rFonts w:ascii="Times New Roman" w:hAnsi="Times New Roman" w:cs="Times New Roman"/>
                <w:sz w:val="28"/>
                <w:szCs w:val="28"/>
              </w:rPr>
              <w:t>3</w:t>
            </w:r>
          </w:p>
        </w:tc>
        <w:tc>
          <w:tcPr>
            <w:tcW w:w="1701" w:type="dxa"/>
          </w:tcPr>
          <w:p w:rsidR="00DE5F62" w:rsidRPr="00DE5F62" w:rsidRDefault="00DE5F62" w:rsidP="00847711">
            <w:pPr>
              <w:rPr>
                <w:rFonts w:ascii="Times New Roman" w:hAnsi="Times New Roman" w:cs="Times New Roman"/>
                <w:sz w:val="28"/>
                <w:szCs w:val="28"/>
              </w:rPr>
            </w:pPr>
            <w:r w:rsidRPr="00DE5F62">
              <w:rPr>
                <w:rFonts w:ascii="Times New Roman" w:hAnsi="Times New Roman" w:cs="Times New Roman"/>
                <w:sz w:val="28"/>
                <w:szCs w:val="28"/>
              </w:rPr>
              <w:t>Макарова Т.С.</w:t>
            </w:r>
          </w:p>
        </w:tc>
      </w:tr>
      <w:tr w:rsidR="00DE5F62" w:rsidRPr="00DE5F62" w:rsidTr="00DE5F62">
        <w:tc>
          <w:tcPr>
            <w:tcW w:w="567" w:type="dxa"/>
          </w:tcPr>
          <w:p w:rsidR="00DE5F62" w:rsidRPr="00DE5F62" w:rsidRDefault="00DE5F62" w:rsidP="00847711">
            <w:pPr>
              <w:rPr>
                <w:rFonts w:ascii="Times New Roman" w:hAnsi="Times New Roman" w:cs="Times New Roman"/>
                <w:sz w:val="28"/>
                <w:szCs w:val="28"/>
              </w:rPr>
            </w:pPr>
            <w:r w:rsidRPr="00DE5F62">
              <w:rPr>
                <w:rFonts w:ascii="Times New Roman" w:hAnsi="Times New Roman" w:cs="Times New Roman"/>
                <w:sz w:val="28"/>
                <w:szCs w:val="28"/>
              </w:rPr>
              <w:t>3</w:t>
            </w:r>
          </w:p>
        </w:tc>
        <w:tc>
          <w:tcPr>
            <w:tcW w:w="3402" w:type="dxa"/>
          </w:tcPr>
          <w:p w:rsidR="00DE5F62" w:rsidRPr="00DE5F62" w:rsidRDefault="00DE5F62" w:rsidP="00847711">
            <w:pPr>
              <w:rPr>
                <w:rFonts w:ascii="Times New Roman" w:hAnsi="Times New Roman" w:cs="Times New Roman"/>
                <w:sz w:val="28"/>
                <w:szCs w:val="28"/>
              </w:rPr>
            </w:pPr>
            <w:r w:rsidRPr="00DE5F62">
              <w:rPr>
                <w:rFonts w:ascii="Times New Roman" w:hAnsi="Times New Roman" w:cs="Times New Roman"/>
                <w:sz w:val="28"/>
                <w:szCs w:val="28"/>
              </w:rPr>
              <w:t>Межмуниципальный конкурс «Всезнайка», география</w:t>
            </w:r>
          </w:p>
        </w:tc>
        <w:tc>
          <w:tcPr>
            <w:tcW w:w="2268" w:type="dxa"/>
          </w:tcPr>
          <w:p w:rsidR="00DE5F62" w:rsidRPr="00DE5F62" w:rsidRDefault="00DE5F62" w:rsidP="00847711">
            <w:pPr>
              <w:rPr>
                <w:rFonts w:ascii="Times New Roman" w:hAnsi="Times New Roman" w:cs="Times New Roman"/>
                <w:sz w:val="28"/>
                <w:szCs w:val="28"/>
              </w:rPr>
            </w:pPr>
            <w:proofErr w:type="spellStart"/>
            <w:r w:rsidRPr="00DE5F62">
              <w:rPr>
                <w:rFonts w:ascii="Times New Roman" w:hAnsi="Times New Roman" w:cs="Times New Roman"/>
                <w:sz w:val="28"/>
                <w:szCs w:val="28"/>
              </w:rPr>
              <w:t>Чупин</w:t>
            </w:r>
            <w:proofErr w:type="spellEnd"/>
            <w:r w:rsidRPr="00DE5F62">
              <w:rPr>
                <w:rFonts w:ascii="Times New Roman" w:hAnsi="Times New Roman" w:cs="Times New Roman"/>
                <w:sz w:val="28"/>
                <w:szCs w:val="28"/>
              </w:rPr>
              <w:t xml:space="preserve"> Андрей</w:t>
            </w:r>
          </w:p>
        </w:tc>
        <w:tc>
          <w:tcPr>
            <w:tcW w:w="1560" w:type="dxa"/>
          </w:tcPr>
          <w:p w:rsidR="00DE5F62" w:rsidRPr="00DE5F62" w:rsidRDefault="00DE5F62" w:rsidP="00847711">
            <w:pPr>
              <w:rPr>
                <w:rFonts w:ascii="Times New Roman" w:hAnsi="Times New Roman" w:cs="Times New Roman"/>
                <w:sz w:val="28"/>
                <w:szCs w:val="28"/>
              </w:rPr>
            </w:pPr>
            <w:r w:rsidRPr="00DE5F62">
              <w:rPr>
                <w:rFonts w:ascii="Times New Roman" w:hAnsi="Times New Roman" w:cs="Times New Roman"/>
                <w:sz w:val="28"/>
                <w:szCs w:val="28"/>
              </w:rPr>
              <w:t>1</w:t>
            </w:r>
          </w:p>
        </w:tc>
        <w:tc>
          <w:tcPr>
            <w:tcW w:w="1701" w:type="dxa"/>
          </w:tcPr>
          <w:p w:rsidR="00DE5F62" w:rsidRPr="00DE5F62" w:rsidRDefault="00DE5F62" w:rsidP="00847711">
            <w:pPr>
              <w:rPr>
                <w:rFonts w:ascii="Times New Roman" w:hAnsi="Times New Roman" w:cs="Times New Roman"/>
                <w:sz w:val="28"/>
                <w:szCs w:val="28"/>
              </w:rPr>
            </w:pPr>
            <w:r w:rsidRPr="00DE5F62">
              <w:rPr>
                <w:rFonts w:ascii="Times New Roman" w:hAnsi="Times New Roman" w:cs="Times New Roman"/>
                <w:sz w:val="28"/>
                <w:szCs w:val="28"/>
              </w:rPr>
              <w:t>Сурикова С.В.</w:t>
            </w:r>
          </w:p>
        </w:tc>
      </w:tr>
      <w:tr w:rsidR="00DE5F62" w:rsidRPr="00DE5F62" w:rsidTr="00DE5F62">
        <w:tc>
          <w:tcPr>
            <w:tcW w:w="567" w:type="dxa"/>
          </w:tcPr>
          <w:p w:rsidR="00DE5F62" w:rsidRPr="00DE5F62" w:rsidRDefault="00DE5F62" w:rsidP="00847711">
            <w:pPr>
              <w:rPr>
                <w:rFonts w:ascii="Times New Roman" w:hAnsi="Times New Roman" w:cs="Times New Roman"/>
                <w:sz w:val="28"/>
                <w:szCs w:val="28"/>
              </w:rPr>
            </w:pPr>
            <w:r w:rsidRPr="00DE5F62">
              <w:rPr>
                <w:rFonts w:ascii="Times New Roman" w:hAnsi="Times New Roman" w:cs="Times New Roman"/>
                <w:sz w:val="28"/>
                <w:szCs w:val="28"/>
              </w:rPr>
              <w:t>4</w:t>
            </w:r>
          </w:p>
        </w:tc>
        <w:tc>
          <w:tcPr>
            <w:tcW w:w="3402" w:type="dxa"/>
          </w:tcPr>
          <w:p w:rsidR="00DE5F62" w:rsidRPr="00DE5F62" w:rsidRDefault="00DE5F62" w:rsidP="00847711">
            <w:pPr>
              <w:rPr>
                <w:rFonts w:ascii="Times New Roman" w:hAnsi="Times New Roman" w:cs="Times New Roman"/>
                <w:sz w:val="28"/>
                <w:szCs w:val="28"/>
              </w:rPr>
            </w:pPr>
            <w:r w:rsidRPr="00DE5F62">
              <w:rPr>
                <w:rFonts w:ascii="Times New Roman" w:hAnsi="Times New Roman" w:cs="Times New Roman"/>
                <w:sz w:val="28"/>
                <w:szCs w:val="28"/>
              </w:rPr>
              <w:t>Межмуниципальный конкурс «Всезнайка», биология</w:t>
            </w:r>
          </w:p>
        </w:tc>
        <w:tc>
          <w:tcPr>
            <w:tcW w:w="2268" w:type="dxa"/>
          </w:tcPr>
          <w:p w:rsidR="00DE5F62" w:rsidRPr="00DE5F62" w:rsidRDefault="00DE5F62" w:rsidP="00847711">
            <w:pPr>
              <w:rPr>
                <w:rFonts w:ascii="Times New Roman" w:hAnsi="Times New Roman" w:cs="Times New Roman"/>
                <w:sz w:val="28"/>
                <w:szCs w:val="28"/>
              </w:rPr>
            </w:pPr>
            <w:proofErr w:type="spellStart"/>
            <w:r w:rsidRPr="00DE5F62">
              <w:rPr>
                <w:rFonts w:ascii="Times New Roman" w:hAnsi="Times New Roman" w:cs="Times New Roman"/>
                <w:sz w:val="28"/>
                <w:szCs w:val="28"/>
              </w:rPr>
              <w:t>Чадов</w:t>
            </w:r>
            <w:proofErr w:type="spellEnd"/>
            <w:r w:rsidRPr="00DE5F62">
              <w:rPr>
                <w:rFonts w:ascii="Times New Roman" w:hAnsi="Times New Roman" w:cs="Times New Roman"/>
                <w:sz w:val="28"/>
                <w:szCs w:val="28"/>
              </w:rPr>
              <w:t xml:space="preserve"> Владислав</w:t>
            </w:r>
          </w:p>
        </w:tc>
        <w:tc>
          <w:tcPr>
            <w:tcW w:w="1560" w:type="dxa"/>
          </w:tcPr>
          <w:p w:rsidR="00DE5F62" w:rsidRPr="00DE5F62" w:rsidRDefault="00DE5F62" w:rsidP="00847711">
            <w:pPr>
              <w:rPr>
                <w:rFonts w:ascii="Times New Roman" w:hAnsi="Times New Roman" w:cs="Times New Roman"/>
                <w:sz w:val="28"/>
                <w:szCs w:val="28"/>
              </w:rPr>
            </w:pPr>
            <w:r w:rsidRPr="00DE5F62">
              <w:rPr>
                <w:rFonts w:ascii="Times New Roman" w:hAnsi="Times New Roman" w:cs="Times New Roman"/>
                <w:sz w:val="28"/>
                <w:szCs w:val="28"/>
              </w:rPr>
              <w:t>2</w:t>
            </w:r>
          </w:p>
        </w:tc>
        <w:tc>
          <w:tcPr>
            <w:tcW w:w="1701" w:type="dxa"/>
          </w:tcPr>
          <w:p w:rsidR="00DE5F62" w:rsidRPr="00DE5F62" w:rsidRDefault="00DE5F62" w:rsidP="00847711">
            <w:pPr>
              <w:rPr>
                <w:rFonts w:ascii="Times New Roman" w:hAnsi="Times New Roman" w:cs="Times New Roman"/>
                <w:sz w:val="28"/>
                <w:szCs w:val="28"/>
              </w:rPr>
            </w:pPr>
            <w:r w:rsidRPr="00DE5F62">
              <w:rPr>
                <w:rFonts w:ascii="Times New Roman" w:hAnsi="Times New Roman" w:cs="Times New Roman"/>
                <w:sz w:val="28"/>
                <w:szCs w:val="28"/>
              </w:rPr>
              <w:t>Сурикова С.В.</w:t>
            </w:r>
          </w:p>
        </w:tc>
      </w:tr>
      <w:tr w:rsidR="00DE5F62" w:rsidRPr="00DE5F62" w:rsidTr="00DE5F62">
        <w:trPr>
          <w:trHeight w:val="1086"/>
        </w:trPr>
        <w:tc>
          <w:tcPr>
            <w:tcW w:w="567" w:type="dxa"/>
          </w:tcPr>
          <w:p w:rsidR="00DE5F62" w:rsidRPr="00DE5F62" w:rsidRDefault="00DE5F62" w:rsidP="00847711">
            <w:pPr>
              <w:rPr>
                <w:rFonts w:ascii="Times New Roman" w:hAnsi="Times New Roman" w:cs="Times New Roman"/>
                <w:sz w:val="28"/>
                <w:szCs w:val="28"/>
              </w:rPr>
            </w:pPr>
            <w:r w:rsidRPr="00DE5F62">
              <w:rPr>
                <w:rFonts w:ascii="Times New Roman" w:hAnsi="Times New Roman" w:cs="Times New Roman"/>
                <w:sz w:val="28"/>
                <w:szCs w:val="28"/>
              </w:rPr>
              <w:lastRenderedPageBreak/>
              <w:t>5</w:t>
            </w:r>
          </w:p>
        </w:tc>
        <w:tc>
          <w:tcPr>
            <w:tcW w:w="3402" w:type="dxa"/>
            <w:tcBorders>
              <w:right w:val="single" w:sz="4" w:space="0" w:color="auto"/>
            </w:tcBorders>
          </w:tcPr>
          <w:p w:rsidR="00DE5F62" w:rsidRPr="00DE5F62" w:rsidRDefault="00DE5F62" w:rsidP="00847711">
            <w:pPr>
              <w:rPr>
                <w:rFonts w:ascii="Times New Roman" w:hAnsi="Times New Roman" w:cs="Times New Roman"/>
                <w:sz w:val="28"/>
                <w:szCs w:val="28"/>
              </w:rPr>
            </w:pPr>
            <w:r w:rsidRPr="00DE5F62">
              <w:rPr>
                <w:rFonts w:ascii="Times New Roman" w:hAnsi="Times New Roman" w:cs="Times New Roman"/>
                <w:sz w:val="28"/>
                <w:szCs w:val="28"/>
              </w:rPr>
              <w:t>Межмуниципальный конкурс «Всезнайка», история</w:t>
            </w:r>
          </w:p>
        </w:tc>
        <w:tc>
          <w:tcPr>
            <w:tcW w:w="2268" w:type="dxa"/>
            <w:tcBorders>
              <w:left w:val="single" w:sz="4" w:space="0" w:color="auto"/>
            </w:tcBorders>
          </w:tcPr>
          <w:p w:rsidR="00DE5F62" w:rsidRPr="00DE5F62" w:rsidRDefault="00DE5F62" w:rsidP="00847711">
            <w:pPr>
              <w:rPr>
                <w:rFonts w:ascii="Times New Roman" w:hAnsi="Times New Roman" w:cs="Times New Roman"/>
                <w:sz w:val="28"/>
                <w:szCs w:val="28"/>
              </w:rPr>
            </w:pPr>
            <w:proofErr w:type="spellStart"/>
            <w:r w:rsidRPr="00DE5F62">
              <w:rPr>
                <w:rFonts w:ascii="Times New Roman" w:hAnsi="Times New Roman" w:cs="Times New Roman"/>
                <w:sz w:val="28"/>
                <w:szCs w:val="28"/>
              </w:rPr>
              <w:t>Химей</w:t>
            </w:r>
            <w:proofErr w:type="spellEnd"/>
            <w:r w:rsidRPr="00DE5F62">
              <w:rPr>
                <w:rFonts w:ascii="Times New Roman" w:hAnsi="Times New Roman" w:cs="Times New Roman"/>
                <w:sz w:val="28"/>
                <w:szCs w:val="28"/>
              </w:rPr>
              <w:t xml:space="preserve"> Борис</w:t>
            </w:r>
          </w:p>
        </w:tc>
        <w:tc>
          <w:tcPr>
            <w:tcW w:w="1560" w:type="dxa"/>
          </w:tcPr>
          <w:p w:rsidR="00DE5F62" w:rsidRPr="00DE5F62" w:rsidRDefault="00DE5F62" w:rsidP="00847711">
            <w:pPr>
              <w:rPr>
                <w:rFonts w:ascii="Times New Roman" w:hAnsi="Times New Roman" w:cs="Times New Roman"/>
                <w:sz w:val="28"/>
                <w:szCs w:val="28"/>
              </w:rPr>
            </w:pPr>
            <w:r w:rsidRPr="00DE5F62">
              <w:rPr>
                <w:rFonts w:ascii="Times New Roman" w:hAnsi="Times New Roman" w:cs="Times New Roman"/>
                <w:sz w:val="28"/>
                <w:szCs w:val="28"/>
              </w:rPr>
              <w:t>1</w:t>
            </w:r>
          </w:p>
        </w:tc>
        <w:tc>
          <w:tcPr>
            <w:tcW w:w="1701" w:type="dxa"/>
          </w:tcPr>
          <w:p w:rsidR="00DE5F62" w:rsidRPr="00DE5F62" w:rsidRDefault="00DE5F62" w:rsidP="00847711">
            <w:pPr>
              <w:rPr>
                <w:rFonts w:ascii="Times New Roman" w:hAnsi="Times New Roman" w:cs="Times New Roman"/>
                <w:sz w:val="28"/>
                <w:szCs w:val="28"/>
              </w:rPr>
            </w:pPr>
            <w:r w:rsidRPr="00DE5F62">
              <w:rPr>
                <w:rFonts w:ascii="Times New Roman" w:hAnsi="Times New Roman" w:cs="Times New Roman"/>
                <w:sz w:val="28"/>
                <w:szCs w:val="28"/>
              </w:rPr>
              <w:t>Белоногова Т.П.</w:t>
            </w:r>
          </w:p>
        </w:tc>
      </w:tr>
      <w:tr w:rsidR="00DE5F62" w:rsidRPr="00DE5F62" w:rsidTr="00847711">
        <w:tc>
          <w:tcPr>
            <w:tcW w:w="567" w:type="dxa"/>
          </w:tcPr>
          <w:p w:rsidR="00DE5F62" w:rsidRPr="00DE5F62" w:rsidRDefault="00DE5F62" w:rsidP="00847711">
            <w:pPr>
              <w:rPr>
                <w:rFonts w:ascii="Times New Roman" w:hAnsi="Times New Roman" w:cs="Times New Roman"/>
                <w:sz w:val="28"/>
                <w:szCs w:val="28"/>
              </w:rPr>
            </w:pPr>
          </w:p>
        </w:tc>
        <w:tc>
          <w:tcPr>
            <w:tcW w:w="3402" w:type="dxa"/>
            <w:tcBorders>
              <w:right w:val="single" w:sz="4" w:space="0" w:color="auto"/>
            </w:tcBorders>
          </w:tcPr>
          <w:p w:rsidR="00DE5F62" w:rsidRPr="00DE5F62" w:rsidRDefault="00DE5F62" w:rsidP="00847711">
            <w:pPr>
              <w:rPr>
                <w:rFonts w:ascii="Times New Roman" w:hAnsi="Times New Roman" w:cs="Times New Roman"/>
                <w:b/>
                <w:sz w:val="28"/>
                <w:szCs w:val="28"/>
              </w:rPr>
            </w:pPr>
            <w:r w:rsidRPr="00DE5F62">
              <w:rPr>
                <w:rFonts w:ascii="Times New Roman" w:hAnsi="Times New Roman" w:cs="Times New Roman"/>
                <w:b/>
                <w:sz w:val="28"/>
                <w:szCs w:val="28"/>
              </w:rPr>
              <w:t>Всего 7 участников</w:t>
            </w:r>
          </w:p>
        </w:tc>
        <w:tc>
          <w:tcPr>
            <w:tcW w:w="2268" w:type="dxa"/>
            <w:tcBorders>
              <w:left w:val="single" w:sz="4" w:space="0" w:color="auto"/>
            </w:tcBorders>
          </w:tcPr>
          <w:p w:rsidR="00DE5F62" w:rsidRPr="00DE5F62" w:rsidRDefault="00DE5F62" w:rsidP="00847711">
            <w:pPr>
              <w:rPr>
                <w:rFonts w:ascii="Times New Roman" w:hAnsi="Times New Roman" w:cs="Times New Roman"/>
                <w:b/>
                <w:sz w:val="28"/>
                <w:szCs w:val="28"/>
              </w:rPr>
            </w:pPr>
          </w:p>
        </w:tc>
        <w:tc>
          <w:tcPr>
            <w:tcW w:w="3261" w:type="dxa"/>
            <w:gridSpan w:val="2"/>
          </w:tcPr>
          <w:p w:rsidR="00DE5F62" w:rsidRPr="00DE5F62" w:rsidRDefault="00DE5F62" w:rsidP="00847711">
            <w:pPr>
              <w:rPr>
                <w:rFonts w:ascii="Times New Roman" w:hAnsi="Times New Roman" w:cs="Times New Roman"/>
                <w:b/>
                <w:sz w:val="28"/>
                <w:szCs w:val="28"/>
              </w:rPr>
            </w:pPr>
            <w:r w:rsidRPr="00DE5F62">
              <w:rPr>
                <w:rFonts w:ascii="Times New Roman" w:hAnsi="Times New Roman" w:cs="Times New Roman"/>
                <w:b/>
                <w:sz w:val="28"/>
                <w:szCs w:val="28"/>
              </w:rPr>
              <w:t>5</w:t>
            </w:r>
            <w:r>
              <w:rPr>
                <w:rFonts w:ascii="Times New Roman" w:hAnsi="Times New Roman" w:cs="Times New Roman"/>
                <w:b/>
                <w:sz w:val="28"/>
                <w:szCs w:val="28"/>
              </w:rPr>
              <w:t xml:space="preserve"> призовых мест</w:t>
            </w:r>
          </w:p>
        </w:tc>
      </w:tr>
      <w:tr w:rsidR="00DE5F62" w:rsidRPr="00DE5F62" w:rsidTr="00DE5F62">
        <w:tc>
          <w:tcPr>
            <w:tcW w:w="567" w:type="dxa"/>
          </w:tcPr>
          <w:p w:rsidR="00DE5F62" w:rsidRPr="00DE5F62" w:rsidRDefault="00DE5F62" w:rsidP="00847711">
            <w:pPr>
              <w:rPr>
                <w:rFonts w:ascii="Times New Roman" w:hAnsi="Times New Roman" w:cs="Times New Roman"/>
                <w:sz w:val="28"/>
                <w:szCs w:val="28"/>
              </w:rPr>
            </w:pPr>
            <w:r w:rsidRPr="00DE5F62">
              <w:rPr>
                <w:rFonts w:ascii="Times New Roman" w:hAnsi="Times New Roman" w:cs="Times New Roman"/>
                <w:sz w:val="28"/>
                <w:szCs w:val="28"/>
              </w:rPr>
              <w:t>6</w:t>
            </w:r>
          </w:p>
        </w:tc>
        <w:tc>
          <w:tcPr>
            <w:tcW w:w="3402" w:type="dxa"/>
            <w:tcBorders>
              <w:right w:val="single" w:sz="4" w:space="0" w:color="auto"/>
            </w:tcBorders>
          </w:tcPr>
          <w:p w:rsidR="00DE5F62" w:rsidRPr="00DE5F62" w:rsidRDefault="00DE5F62" w:rsidP="00847711">
            <w:pPr>
              <w:rPr>
                <w:rFonts w:ascii="Times New Roman" w:hAnsi="Times New Roman" w:cs="Times New Roman"/>
                <w:sz w:val="28"/>
                <w:szCs w:val="28"/>
              </w:rPr>
            </w:pPr>
            <w:r w:rsidRPr="00DE5F62">
              <w:rPr>
                <w:rFonts w:ascii="Times New Roman" w:hAnsi="Times New Roman" w:cs="Times New Roman"/>
                <w:sz w:val="28"/>
                <w:szCs w:val="28"/>
                <w:lang w:val="en-US"/>
              </w:rPr>
              <w:t>IX</w:t>
            </w:r>
            <w:r w:rsidRPr="00DE5F62">
              <w:rPr>
                <w:rFonts w:ascii="Times New Roman" w:hAnsi="Times New Roman" w:cs="Times New Roman"/>
                <w:sz w:val="28"/>
                <w:szCs w:val="28"/>
              </w:rPr>
              <w:t xml:space="preserve"> межмуниципальный конкурс «Профессиональное мастерство», столярное дело</w:t>
            </w:r>
          </w:p>
        </w:tc>
        <w:tc>
          <w:tcPr>
            <w:tcW w:w="2268" w:type="dxa"/>
            <w:tcBorders>
              <w:left w:val="single" w:sz="4" w:space="0" w:color="auto"/>
            </w:tcBorders>
          </w:tcPr>
          <w:p w:rsidR="00DE5F62" w:rsidRPr="00DE5F62" w:rsidRDefault="00DE5F62" w:rsidP="00847711">
            <w:pPr>
              <w:rPr>
                <w:rFonts w:ascii="Times New Roman" w:hAnsi="Times New Roman" w:cs="Times New Roman"/>
                <w:sz w:val="28"/>
                <w:szCs w:val="28"/>
              </w:rPr>
            </w:pPr>
            <w:proofErr w:type="spellStart"/>
            <w:r w:rsidRPr="00DE5F62">
              <w:rPr>
                <w:rFonts w:ascii="Times New Roman" w:hAnsi="Times New Roman" w:cs="Times New Roman"/>
                <w:sz w:val="28"/>
                <w:szCs w:val="28"/>
              </w:rPr>
              <w:t>Химей</w:t>
            </w:r>
            <w:proofErr w:type="spellEnd"/>
            <w:r w:rsidRPr="00DE5F62">
              <w:rPr>
                <w:rFonts w:ascii="Times New Roman" w:hAnsi="Times New Roman" w:cs="Times New Roman"/>
                <w:sz w:val="28"/>
                <w:szCs w:val="28"/>
              </w:rPr>
              <w:t xml:space="preserve"> Борис</w:t>
            </w:r>
          </w:p>
        </w:tc>
        <w:tc>
          <w:tcPr>
            <w:tcW w:w="1560" w:type="dxa"/>
          </w:tcPr>
          <w:p w:rsidR="00DE5F62" w:rsidRPr="00DE5F62" w:rsidRDefault="00DE5F62" w:rsidP="00847711">
            <w:pPr>
              <w:rPr>
                <w:rFonts w:ascii="Times New Roman" w:hAnsi="Times New Roman" w:cs="Times New Roman"/>
                <w:sz w:val="28"/>
                <w:szCs w:val="28"/>
              </w:rPr>
            </w:pPr>
            <w:r w:rsidRPr="00DE5F62">
              <w:rPr>
                <w:rFonts w:ascii="Times New Roman" w:hAnsi="Times New Roman" w:cs="Times New Roman"/>
                <w:sz w:val="28"/>
                <w:szCs w:val="28"/>
              </w:rPr>
              <w:t>1</w:t>
            </w:r>
          </w:p>
        </w:tc>
        <w:tc>
          <w:tcPr>
            <w:tcW w:w="1701" w:type="dxa"/>
          </w:tcPr>
          <w:p w:rsidR="00DE5F62" w:rsidRPr="00DE5F62" w:rsidRDefault="00DE5F62" w:rsidP="00847711">
            <w:pPr>
              <w:rPr>
                <w:rFonts w:ascii="Times New Roman" w:hAnsi="Times New Roman" w:cs="Times New Roman"/>
                <w:sz w:val="28"/>
                <w:szCs w:val="28"/>
              </w:rPr>
            </w:pPr>
            <w:r w:rsidRPr="00DE5F62">
              <w:rPr>
                <w:rFonts w:ascii="Times New Roman" w:hAnsi="Times New Roman" w:cs="Times New Roman"/>
                <w:sz w:val="28"/>
                <w:szCs w:val="28"/>
              </w:rPr>
              <w:t>Блинов Ю.В.</w:t>
            </w:r>
          </w:p>
        </w:tc>
      </w:tr>
      <w:tr w:rsidR="00DE5F62" w:rsidRPr="00DE5F62" w:rsidTr="00847711">
        <w:tc>
          <w:tcPr>
            <w:tcW w:w="567" w:type="dxa"/>
          </w:tcPr>
          <w:p w:rsidR="00DE5F62" w:rsidRPr="00DE5F62" w:rsidRDefault="00DE5F62" w:rsidP="00847711">
            <w:pPr>
              <w:rPr>
                <w:rFonts w:ascii="Times New Roman" w:hAnsi="Times New Roman" w:cs="Times New Roman"/>
                <w:sz w:val="28"/>
                <w:szCs w:val="28"/>
              </w:rPr>
            </w:pPr>
          </w:p>
        </w:tc>
        <w:tc>
          <w:tcPr>
            <w:tcW w:w="3402" w:type="dxa"/>
            <w:tcBorders>
              <w:right w:val="single" w:sz="4" w:space="0" w:color="auto"/>
            </w:tcBorders>
          </w:tcPr>
          <w:p w:rsidR="00DE5F62" w:rsidRPr="00DE5F62" w:rsidRDefault="00DE5F62" w:rsidP="00847711">
            <w:pPr>
              <w:rPr>
                <w:rFonts w:ascii="Times New Roman" w:hAnsi="Times New Roman" w:cs="Times New Roman"/>
                <w:b/>
                <w:sz w:val="28"/>
                <w:szCs w:val="28"/>
              </w:rPr>
            </w:pPr>
            <w:r w:rsidRPr="00DE5F62">
              <w:rPr>
                <w:rFonts w:ascii="Times New Roman" w:hAnsi="Times New Roman" w:cs="Times New Roman"/>
                <w:b/>
                <w:sz w:val="28"/>
                <w:szCs w:val="28"/>
              </w:rPr>
              <w:t>Всего 2 участника</w:t>
            </w:r>
          </w:p>
        </w:tc>
        <w:tc>
          <w:tcPr>
            <w:tcW w:w="2268" w:type="dxa"/>
            <w:tcBorders>
              <w:left w:val="single" w:sz="4" w:space="0" w:color="auto"/>
            </w:tcBorders>
          </w:tcPr>
          <w:p w:rsidR="00DE5F62" w:rsidRPr="00DE5F62" w:rsidRDefault="00DE5F62" w:rsidP="00847711">
            <w:pPr>
              <w:rPr>
                <w:rFonts w:ascii="Times New Roman" w:hAnsi="Times New Roman" w:cs="Times New Roman"/>
                <w:b/>
                <w:sz w:val="28"/>
                <w:szCs w:val="28"/>
              </w:rPr>
            </w:pPr>
          </w:p>
        </w:tc>
        <w:tc>
          <w:tcPr>
            <w:tcW w:w="3261" w:type="dxa"/>
            <w:gridSpan w:val="2"/>
          </w:tcPr>
          <w:p w:rsidR="00DE5F62" w:rsidRPr="00DE5F62" w:rsidRDefault="00DE5F62" w:rsidP="00847711">
            <w:pPr>
              <w:rPr>
                <w:rFonts w:ascii="Times New Roman" w:hAnsi="Times New Roman" w:cs="Times New Roman"/>
                <w:sz w:val="28"/>
                <w:szCs w:val="28"/>
              </w:rPr>
            </w:pPr>
            <w:r w:rsidRPr="00DE5F62">
              <w:rPr>
                <w:rFonts w:ascii="Times New Roman" w:hAnsi="Times New Roman" w:cs="Times New Roman"/>
                <w:b/>
                <w:sz w:val="28"/>
                <w:szCs w:val="28"/>
              </w:rPr>
              <w:t>1</w:t>
            </w:r>
            <w:r>
              <w:rPr>
                <w:rFonts w:ascii="Times New Roman" w:hAnsi="Times New Roman" w:cs="Times New Roman"/>
                <w:b/>
                <w:sz w:val="28"/>
                <w:szCs w:val="28"/>
              </w:rPr>
              <w:t xml:space="preserve"> призовое место</w:t>
            </w:r>
          </w:p>
        </w:tc>
      </w:tr>
      <w:tr w:rsidR="00DE5F62" w:rsidRPr="00DE5F62" w:rsidTr="00DE5F62">
        <w:tc>
          <w:tcPr>
            <w:tcW w:w="567" w:type="dxa"/>
          </w:tcPr>
          <w:p w:rsidR="00DE5F62" w:rsidRPr="00DE5F62" w:rsidRDefault="00DE5F62" w:rsidP="00847711">
            <w:pPr>
              <w:rPr>
                <w:rFonts w:ascii="Times New Roman" w:hAnsi="Times New Roman" w:cs="Times New Roman"/>
                <w:sz w:val="28"/>
                <w:szCs w:val="28"/>
              </w:rPr>
            </w:pPr>
            <w:r w:rsidRPr="00DE5F62">
              <w:rPr>
                <w:rFonts w:ascii="Times New Roman" w:hAnsi="Times New Roman" w:cs="Times New Roman"/>
                <w:sz w:val="28"/>
                <w:szCs w:val="28"/>
              </w:rPr>
              <w:t>7</w:t>
            </w:r>
          </w:p>
        </w:tc>
        <w:tc>
          <w:tcPr>
            <w:tcW w:w="3402" w:type="dxa"/>
            <w:tcBorders>
              <w:right w:val="single" w:sz="4" w:space="0" w:color="auto"/>
            </w:tcBorders>
          </w:tcPr>
          <w:p w:rsidR="00DE5F62" w:rsidRPr="00DE5F62" w:rsidRDefault="00DE5F62" w:rsidP="00847711">
            <w:pPr>
              <w:rPr>
                <w:rFonts w:ascii="Times New Roman" w:hAnsi="Times New Roman" w:cs="Times New Roman"/>
                <w:sz w:val="28"/>
                <w:szCs w:val="28"/>
              </w:rPr>
            </w:pPr>
            <w:r w:rsidRPr="00DE5F62">
              <w:rPr>
                <w:rFonts w:ascii="Times New Roman" w:hAnsi="Times New Roman" w:cs="Times New Roman"/>
                <w:sz w:val="28"/>
                <w:szCs w:val="28"/>
              </w:rPr>
              <w:t xml:space="preserve">Краевой открытый конкурс учебно-проектных, творческих и практических работ </w:t>
            </w:r>
            <w:r>
              <w:rPr>
                <w:rFonts w:ascii="Times New Roman" w:hAnsi="Times New Roman" w:cs="Times New Roman"/>
                <w:sz w:val="28"/>
                <w:szCs w:val="28"/>
              </w:rPr>
              <w:t>обучающихся с ОВЗ «Хочу все знать и уметь»</w:t>
            </w:r>
          </w:p>
        </w:tc>
        <w:tc>
          <w:tcPr>
            <w:tcW w:w="2268" w:type="dxa"/>
            <w:tcBorders>
              <w:left w:val="single" w:sz="4" w:space="0" w:color="auto"/>
            </w:tcBorders>
          </w:tcPr>
          <w:p w:rsidR="00DE5F62" w:rsidRPr="00DE5F62" w:rsidRDefault="00DE5F62" w:rsidP="00847711">
            <w:pPr>
              <w:rPr>
                <w:rFonts w:ascii="Times New Roman" w:hAnsi="Times New Roman" w:cs="Times New Roman"/>
                <w:sz w:val="28"/>
                <w:szCs w:val="28"/>
              </w:rPr>
            </w:pPr>
            <w:r w:rsidRPr="00DE5F62">
              <w:rPr>
                <w:rFonts w:ascii="Times New Roman" w:hAnsi="Times New Roman" w:cs="Times New Roman"/>
                <w:sz w:val="28"/>
                <w:szCs w:val="28"/>
              </w:rPr>
              <w:t>Гуляева Екатерина</w:t>
            </w:r>
          </w:p>
        </w:tc>
        <w:tc>
          <w:tcPr>
            <w:tcW w:w="1560" w:type="dxa"/>
          </w:tcPr>
          <w:p w:rsidR="00DE5F62" w:rsidRPr="00DE5F62" w:rsidRDefault="00DE5F62" w:rsidP="00847711">
            <w:pPr>
              <w:rPr>
                <w:rFonts w:ascii="Times New Roman" w:hAnsi="Times New Roman" w:cs="Times New Roman"/>
                <w:sz w:val="28"/>
                <w:szCs w:val="28"/>
              </w:rPr>
            </w:pPr>
            <w:r w:rsidRPr="00DE5F62">
              <w:rPr>
                <w:rFonts w:ascii="Times New Roman" w:hAnsi="Times New Roman" w:cs="Times New Roman"/>
                <w:sz w:val="28"/>
                <w:szCs w:val="28"/>
              </w:rPr>
              <w:t>1</w:t>
            </w:r>
          </w:p>
        </w:tc>
        <w:tc>
          <w:tcPr>
            <w:tcW w:w="1701" w:type="dxa"/>
          </w:tcPr>
          <w:p w:rsidR="00DE5F62" w:rsidRPr="00DE5F62" w:rsidRDefault="00DE5F62" w:rsidP="00847711">
            <w:pPr>
              <w:rPr>
                <w:rFonts w:ascii="Times New Roman" w:hAnsi="Times New Roman" w:cs="Times New Roman"/>
                <w:sz w:val="28"/>
                <w:szCs w:val="28"/>
              </w:rPr>
            </w:pPr>
            <w:proofErr w:type="spellStart"/>
            <w:r w:rsidRPr="00DE5F62">
              <w:rPr>
                <w:rFonts w:ascii="Times New Roman" w:hAnsi="Times New Roman" w:cs="Times New Roman"/>
                <w:sz w:val="28"/>
                <w:szCs w:val="28"/>
              </w:rPr>
              <w:t>Сединина</w:t>
            </w:r>
            <w:proofErr w:type="spellEnd"/>
            <w:r w:rsidRPr="00DE5F62">
              <w:rPr>
                <w:rFonts w:ascii="Times New Roman" w:hAnsi="Times New Roman" w:cs="Times New Roman"/>
                <w:sz w:val="28"/>
                <w:szCs w:val="28"/>
              </w:rPr>
              <w:t xml:space="preserve"> М.А.</w:t>
            </w:r>
          </w:p>
        </w:tc>
      </w:tr>
      <w:tr w:rsidR="00DE5F62" w:rsidRPr="00DE5F62" w:rsidTr="00847711">
        <w:tc>
          <w:tcPr>
            <w:tcW w:w="567" w:type="dxa"/>
          </w:tcPr>
          <w:p w:rsidR="00DE5F62" w:rsidRPr="00DE5F62" w:rsidRDefault="00DE5F62" w:rsidP="00847711">
            <w:pPr>
              <w:rPr>
                <w:rFonts w:ascii="Times New Roman" w:hAnsi="Times New Roman" w:cs="Times New Roman"/>
                <w:sz w:val="28"/>
                <w:szCs w:val="28"/>
              </w:rPr>
            </w:pPr>
          </w:p>
        </w:tc>
        <w:tc>
          <w:tcPr>
            <w:tcW w:w="3402" w:type="dxa"/>
            <w:tcBorders>
              <w:right w:val="single" w:sz="4" w:space="0" w:color="auto"/>
            </w:tcBorders>
          </w:tcPr>
          <w:p w:rsidR="00DE5F62" w:rsidRPr="00DE5F62" w:rsidRDefault="00DE5F62" w:rsidP="00847711">
            <w:pPr>
              <w:rPr>
                <w:rFonts w:ascii="Times New Roman" w:hAnsi="Times New Roman" w:cs="Times New Roman"/>
                <w:b/>
                <w:sz w:val="28"/>
                <w:szCs w:val="28"/>
              </w:rPr>
            </w:pPr>
            <w:r w:rsidRPr="00DE5F62">
              <w:rPr>
                <w:rFonts w:ascii="Times New Roman" w:hAnsi="Times New Roman" w:cs="Times New Roman"/>
                <w:b/>
                <w:sz w:val="28"/>
                <w:szCs w:val="28"/>
              </w:rPr>
              <w:t>Всего</w:t>
            </w:r>
            <w:r>
              <w:rPr>
                <w:rFonts w:ascii="Times New Roman" w:hAnsi="Times New Roman" w:cs="Times New Roman"/>
                <w:b/>
                <w:sz w:val="28"/>
                <w:szCs w:val="28"/>
              </w:rPr>
              <w:t xml:space="preserve"> </w:t>
            </w:r>
            <w:r w:rsidRPr="00DE5F62">
              <w:rPr>
                <w:rFonts w:ascii="Times New Roman" w:hAnsi="Times New Roman" w:cs="Times New Roman"/>
                <w:b/>
                <w:sz w:val="28"/>
                <w:szCs w:val="28"/>
              </w:rPr>
              <w:t>2 участника</w:t>
            </w:r>
          </w:p>
        </w:tc>
        <w:tc>
          <w:tcPr>
            <w:tcW w:w="2268" w:type="dxa"/>
            <w:tcBorders>
              <w:left w:val="single" w:sz="4" w:space="0" w:color="auto"/>
            </w:tcBorders>
          </w:tcPr>
          <w:p w:rsidR="00DE5F62" w:rsidRPr="00DE5F62" w:rsidRDefault="00DE5F62" w:rsidP="00847711">
            <w:pPr>
              <w:rPr>
                <w:rFonts w:ascii="Times New Roman" w:hAnsi="Times New Roman" w:cs="Times New Roman"/>
                <w:sz w:val="28"/>
                <w:szCs w:val="28"/>
              </w:rPr>
            </w:pPr>
          </w:p>
        </w:tc>
        <w:tc>
          <w:tcPr>
            <w:tcW w:w="3261" w:type="dxa"/>
            <w:gridSpan w:val="2"/>
          </w:tcPr>
          <w:p w:rsidR="00DE5F62" w:rsidRPr="00DE5F62" w:rsidRDefault="00DE5F62" w:rsidP="00847711">
            <w:pPr>
              <w:rPr>
                <w:rFonts w:ascii="Times New Roman" w:hAnsi="Times New Roman" w:cs="Times New Roman"/>
                <w:b/>
                <w:sz w:val="28"/>
                <w:szCs w:val="28"/>
              </w:rPr>
            </w:pPr>
            <w:r w:rsidRPr="00DE5F62">
              <w:rPr>
                <w:rFonts w:ascii="Times New Roman" w:hAnsi="Times New Roman" w:cs="Times New Roman"/>
                <w:b/>
                <w:sz w:val="28"/>
                <w:szCs w:val="28"/>
              </w:rPr>
              <w:t>1 призовое место</w:t>
            </w:r>
          </w:p>
        </w:tc>
      </w:tr>
    </w:tbl>
    <w:p w:rsidR="001250A2" w:rsidRPr="007B40C7" w:rsidRDefault="001250A2" w:rsidP="00DE5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FF0000"/>
          <w:sz w:val="28"/>
          <w:szCs w:val="28"/>
        </w:rPr>
      </w:pPr>
    </w:p>
    <w:p w:rsidR="000A767D" w:rsidRPr="00847711" w:rsidRDefault="00342710" w:rsidP="005C38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center"/>
        <w:rPr>
          <w:rFonts w:ascii="Times New Roman" w:eastAsia="Times New Roman" w:hAnsi="Times New Roman" w:cs="Times New Roman"/>
          <w:b/>
          <w:bCs/>
          <w:sz w:val="28"/>
          <w:szCs w:val="28"/>
        </w:rPr>
      </w:pPr>
      <w:r w:rsidRPr="00847711">
        <w:rPr>
          <w:rFonts w:ascii="Times New Roman" w:eastAsia="Times New Roman" w:hAnsi="Times New Roman" w:cs="Times New Roman"/>
          <w:b/>
          <w:bCs/>
          <w:sz w:val="28"/>
          <w:szCs w:val="28"/>
        </w:rPr>
        <w:t xml:space="preserve">3. </w:t>
      </w:r>
      <w:r w:rsidR="000A767D" w:rsidRPr="00847711">
        <w:rPr>
          <w:rFonts w:ascii="Times New Roman" w:eastAsia="Times New Roman" w:hAnsi="Times New Roman" w:cs="Times New Roman"/>
          <w:b/>
          <w:bCs/>
          <w:sz w:val="28"/>
          <w:szCs w:val="28"/>
        </w:rPr>
        <w:t>Анализ результатов обучения</w:t>
      </w:r>
    </w:p>
    <w:p w:rsidR="00080B59" w:rsidRPr="00847711" w:rsidRDefault="00342710" w:rsidP="00080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rPr>
          <w:rFonts w:ascii="Times New Roman" w:eastAsia="Times New Roman" w:hAnsi="Times New Roman" w:cs="Times New Roman"/>
          <w:b/>
          <w:bCs/>
          <w:sz w:val="28"/>
          <w:szCs w:val="28"/>
        </w:rPr>
      </w:pPr>
      <w:r w:rsidRPr="00847711">
        <w:rPr>
          <w:rFonts w:ascii="Times New Roman" w:eastAsia="Times New Roman" w:hAnsi="Times New Roman" w:cs="Times New Roman"/>
          <w:b/>
          <w:bCs/>
          <w:sz w:val="28"/>
          <w:szCs w:val="28"/>
        </w:rPr>
        <w:t>3.1.</w:t>
      </w:r>
      <w:r w:rsidR="00080B59" w:rsidRPr="00847711">
        <w:rPr>
          <w:rFonts w:ascii="Times New Roman" w:eastAsia="Times New Roman" w:hAnsi="Times New Roman" w:cs="Times New Roman"/>
          <w:b/>
          <w:bCs/>
          <w:sz w:val="28"/>
          <w:szCs w:val="28"/>
        </w:rPr>
        <w:t xml:space="preserve"> Учебные планы</w:t>
      </w:r>
    </w:p>
    <w:p w:rsidR="000A767D" w:rsidRPr="00847711" w:rsidRDefault="000A767D" w:rsidP="000A7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rPr>
          <w:rFonts w:ascii="Times New Roman" w:eastAsia="Times New Roman" w:hAnsi="Times New Roman" w:cs="Times New Roman"/>
          <w:bCs/>
          <w:sz w:val="28"/>
          <w:szCs w:val="28"/>
        </w:rPr>
      </w:pPr>
      <w:r w:rsidRPr="00847711">
        <w:rPr>
          <w:rFonts w:ascii="Times New Roman" w:eastAsia="Times New Roman" w:hAnsi="Times New Roman" w:cs="Times New Roman"/>
          <w:bCs/>
          <w:sz w:val="28"/>
          <w:szCs w:val="28"/>
        </w:rPr>
        <w:t>Образовательная деятельность школы регулировалась следующими учебными планами:</w:t>
      </w:r>
    </w:p>
    <w:p w:rsidR="000A767D" w:rsidRPr="00847711" w:rsidRDefault="000A767D" w:rsidP="000A767D">
      <w:pPr>
        <w:pStyle w:val="a8"/>
        <w:ind w:left="-284"/>
        <w:jc w:val="both"/>
        <w:rPr>
          <w:rFonts w:ascii="Times New Roman" w:hAnsi="Times New Roman" w:cs="Times New Roman"/>
          <w:sz w:val="28"/>
          <w:szCs w:val="28"/>
        </w:rPr>
      </w:pPr>
      <w:r w:rsidRPr="00847711">
        <w:rPr>
          <w:rFonts w:ascii="Times New Roman" w:hAnsi="Times New Roman" w:cs="Times New Roman"/>
          <w:sz w:val="28"/>
          <w:szCs w:val="28"/>
        </w:rPr>
        <w:t>1.Учебный план для 1-</w:t>
      </w:r>
      <w:r w:rsidR="00847711">
        <w:rPr>
          <w:rFonts w:ascii="Times New Roman" w:hAnsi="Times New Roman" w:cs="Times New Roman"/>
          <w:sz w:val="28"/>
          <w:szCs w:val="28"/>
        </w:rPr>
        <w:t>4</w:t>
      </w:r>
      <w:r w:rsidRPr="00847711">
        <w:rPr>
          <w:rFonts w:ascii="Times New Roman" w:hAnsi="Times New Roman" w:cs="Times New Roman"/>
          <w:sz w:val="28"/>
          <w:szCs w:val="28"/>
        </w:rPr>
        <w:t xml:space="preserve"> классов ФГОС образования обучающихся с умственной отсталостью (интеллектуальными нарушениями) (1 вариант).</w:t>
      </w:r>
    </w:p>
    <w:p w:rsidR="000A767D" w:rsidRPr="00847711" w:rsidRDefault="000A767D" w:rsidP="000A767D">
      <w:pPr>
        <w:pStyle w:val="a8"/>
        <w:ind w:left="-284"/>
        <w:jc w:val="both"/>
        <w:rPr>
          <w:rFonts w:ascii="Times New Roman" w:hAnsi="Times New Roman" w:cs="Times New Roman"/>
          <w:sz w:val="28"/>
          <w:szCs w:val="28"/>
        </w:rPr>
      </w:pPr>
      <w:r w:rsidRPr="00847711">
        <w:rPr>
          <w:rFonts w:ascii="Times New Roman" w:hAnsi="Times New Roman" w:cs="Times New Roman"/>
          <w:sz w:val="28"/>
          <w:szCs w:val="28"/>
        </w:rPr>
        <w:t>2.</w:t>
      </w:r>
      <w:r w:rsidR="00936342" w:rsidRPr="00847711">
        <w:rPr>
          <w:rFonts w:ascii="Times New Roman" w:hAnsi="Times New Roman" w:cs="Times New Roman"/>
          <w:sz w:val="28"/>
          <w:szCs w:val="28"/>
        </w:rPr>
        <w:t xml:space="preserve"> Учебный план для </w:t>
      </w:r>
      <w:r w:rsidR="00847711">
        <w:rPr>
          <w:rFonts w:ascii="Times New Roman" w:hAnsi="Times New Roman" w:cs="Times New Roman"/>
          <w:sz w:val="28"/>
          <w:szCs w:val="28"/>
        </w:rPr>
        <w:t>5</w:t>
      </w:r>
      <w:r w:rsidR="00936342" w:rsidRPr="00847711">
        <w:rPr>
          <w:rFonts w:ascii="Times New Roman" w:hAnsi="Times New Roman" w:cs="Times New Roman"/>
          <w:sz w:val="28"/>
          <w:szCs w:val="28"/>
        </w:rPr>
        <w:t xml:space="preserve"> – 9 </w:t>
      </w:r>
      <w:proofErr w:type="gramStart"/>
      <w:r w:rsidR="00936342" w:rsidRPr="00847711">
        <w:rPr>
          <w:rFonts w:ascii="Times New Roman" w:hAnsi="Times New Roman" w:cs="Times New Roman"/>
          <w:sz w:val="28"/>
          <w:szCs w:val="28"/>
        </w:rPr>
        <w:t>классов</w:t>
      </w:r>
      <w:proofErr w:type="gramEnd"/>
      <w:r w:rsidR="00936342" w:rsidRPr="00847711">
        <w:rPr>
          <w:rFonts w:ascii="Times New Roman" w:hAnsi="Times New Roman" w:cs="Times New Roman"/>
          <w:sz w:val="28"/>
          <w:szCs w:val="28"/>
        </w:rPr>
        <w:t xml:space="preserve"> обучающихся с лёгкой умственной отсталостью.</w:t>
      </w:r>
    </w:p>
    <w:p w:rsidR="00936342" w:rsidRPr="00847711" w:rsidRDefault="00936342" w:rsidP="000A767D">
      <w:pPr>
        <w:pStyle w:val="a8"/>
        <w:ind w:left="-284"/>
        <w:jc w:val="both"/>
        <w:rPr>
          <w:rFonts w:ascii="Times New Roman" w:hAnsi="Times New Roman" w:cs="Times New Roman"/>
          <w:sz w:val="28"/>
          <w:szCs w:val="28"/>
        </w:rPr>
      </w:pPr>
      <w:r w:rsidRPr="00847711">
        <w:rPr>
          <w:rFonts w:ascii="Times New Roman" w:hAnsi="Times New Roman" w:cs="Times New Roman"/>
          <w:sz w:val="28"/>
          <w:szCs w:val="28"/>
        </w:rPr>
        <w:t>3. Учебный план для обучающихся с умеренной, тяжёлой, глубокой умственной отсталостью «Особый ребёнок»</w:t>
      </w:r>
    </w:p>
    <w:p w:rsidR="00936342" w:rsidRDefault="00936342" w:rsidP="000A767D">
      <w:pPr>
        <w:pStyle w:val="a8"/>
        <w:ind w:left="-284"/>
        <w:jc w:val="both"/>
        <w:rPr>
          <w:rFonts w:ascii="Times New Roman" w:hAnsi="Times New Roman" w:cs="Times New Roman"/>
          <w:sz w:val="28"/>
          <w:szCs w:val="28"/>
        </w:rPr>
      </w:pPr>
      <w:r w:rsidRPr="00847711">
        <w:rPr>
          <w:rFonts w:ascii="Times New Roman" w:hAnsi="Times New Roman" w:cs="Times New Roman"/>
          <w:sz w:val="28"/>
          <w:szCs w:val="28"/>
        </w:rPr>
        <w:t>4. Учебный план для 1-</w:t>
      </w:r>
      <w:r w:rsidR="00847711" w:rsidRPr="00847711">
        <w:rPr>
          <w:rFonts w:ascii="Times New Roman" w:hAnsi="Times New Roman" w:cs="Times New Roman"/>
          <w:sz w:val="28"/>
          <w:szCs w:val="28"/>
        </w:rPr>
        <w:t>4</w:t>
      </w:r>
      <w:r w:rsidRPr="00847711">
        <w:rPr>
          <w:rFonts w:ascii="Times New Roman" w:hAnsi="Times New Roman" w:cs="Times New Roman"/>
          <w:sz w:val="28"/>
          <w:szCs w:val="28"/>
        </w:rPr>
        <w:t xml:space="preserve"> классов ФГОС образования обучающихся с умственной отсталостью (интеллектуальными нарушениями) (2 вариант).</w:t>
      </w:r>
    </w:p>
    <w:p w:rsidR="00847711" w:rsidRPr="00847711" w:rsidRDefault="00847711" w:rsidP="000A767D">
      <w:pPr>
        <w:pStyle w:val="a8"/>
        <w:ind w:left="-284"/>
        <w:jc w:val="both"/>
        <w:rPr>
          <w:rFonts w:ascii="Times New Roman" w:hAnsi="Times New Roman" w:cs="Times New Roman"/>
          <w:sz w:val="28"/>
          <w:szCs w:val="28"/>
        </w:rPr>
      </w:pPr>
      <w:r>
        <w:rPr>
          <w:rFonts w:ascii="Times New Roman" w:hAnsi="Times New Roman" w:cs="Times New Roman"/>
          <w:sz w:val="28"/>
          <w:szCs w:val="28"/>
        </w:rPr>
        <w:t>5. Учебные планы для 1 – 4 классов ФГОС НОО обучающихся с ОВЗ (варианты 8.3, 6.4)</w:t>
      </w:r>
    </w:p>
    <w:p w:rsidR="00847711" w:rsidRPr="00847711" w:rsidRDefault="00847711" w:rsidP="00847711">
      <w:pPr>
        <w:pStyle w:val="a8"/>
        <w:ind w:left="-284"/>
        <w:jc w:val="both"/>
        <w:rPr>
          <w:rFonts w:ascii="Times New Roman" w:hAnsi="Times New Roman" w:cs="Times New Roman"/>
          <w:sz w:val="28"/>
          <w:szCs w:val="28"/>
        </w:rPr>
      </w:pPr>
      <w:r>
        <w:rPr>
          <w:rFonts w:ascii="Times New Roman" w:hAnsi="Times New Roman" w:cs="Times New Roman"/>
          <w:sz w:val="28"/>
          <w:szCs w:val="28"/>
        </w:rPr>
        <w:t>6</w:t>
      </w:r>
      <w:r w:rsidR="00936342" w:rsidRPr="00847711">
        <w:rPr>
          <w:rFonts w:ascii="Times New Roman" w:hAnsi="Times New Roman" w:cs="Times New Roman"/>
          <w:sz w:val="28"/>
          <w:szCs w:val="28"/>
        </w:rPr>
        <w:t>. Индивидуальные учебные планы для индивидуального обучения на дому по медицинским показаниям.</w:t>
      </w:r>
    </w:p>
    <w:p w:rsidR="00936342" w:rsidRPr="00847711" w:rsidRDefault="00936342" w:rsidP="00936342">
      <w:pPr>
        <w:pStyle w:val="a8"/>
        <w:ind w:left="-284" w:firstLine="284"/>
        <w:jc w:val="both"/>
        <w:rPr>
          <w:rFonts w:ascii="Times New Roman" w:hAnsi="Times New Roman" w:cs="Times New Roman"/>
          <w:sz w:val="28"/>
          <w:szCs w:val="28"/>
        </w:rPr>
      </w:pPr>
      <w:r w:rsidRPr="00847711">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образовательных отношений.</w:t>
      </w:r>
    </w:p>
    <w:p w:rsidR="00936342" w:rsidRPr="00847711" w:rsidRDefault="00936342" w:rsidP="00936342">
      <w:pPr>
        <w:pStyle w:val="a8"/>
        <w:ind w:left="-284" w:firstLine="284"/>
        <w:jc w:val="both"/>
        <w:rPr>
          <w:rFonts w:ascii="Times New Roman" w:hAnsi="Times New Roman" w:cs="Times New Roman"/>
          <w:sz w:val="28"/>
          <w:szCs w:val="28"/>
        </w:rPr>
      </w:pPr>
      <w:r w:rsidRPr="00847711">
        <w:rPr>
          <w:rFonts w:ascii="Times New Roman" w:hAnsi="Times New Roman" w:cs="Times New Roman"/>
          <w:sz w:val="28"/>
          <w:szCs w:val="28"/>
        </w:rPr>
        <w:t>Профильный труд в школе организован по четырём профилям:</w:t>
      </w:r>
      <w:r w:rsidR="00856A02" w:rsidRPr="00847711">
        <w:rPr>
          <w:rFonts w:ascii="Times New Roman" w:hAnsi="Times New Roman" w:cs="Times New Roman"/>
          <w:sz w:val="28"/>
          <w:szCs w:val="28"/>
        </w:rPr>
        <w:t xml:space="preserve"> швейное дело, столярное дело, штукатурно-малярное дело, сельскохозяйственный труд.</w:t>
      </w:r>
      <w:r w:rsidRPr="00847711">
        <w:rPr>
          <w:rFonts w:ascii="Times New Roman" w:hAnsi="Times New Roman" w:cs="Times New Roman"/>
          <w:sz w:val="28"/>
          <w:szCs w:val="28"/>
        </w:rPr>
        <w:t xml:space="preserve"> </w:t>
      </w:r>
    </w:p>
    <w:p w:rsidR="007E25B7" w:rsidRPr="007E25B7" w:rsidRDefault="0008493A" w:rsidP="007E25B7">
      <w:pPr>
        <w:autoSpaceDE w:val="0"/>
        <w:autoSpaceDN w:val="0"/>
        <w:adjustRightInd w:val="0"/>
        <w:spacing w:after="0" w:line="240" w:lineRule="auto"/>
        <w:ind w:left="-284" w:firstLine="851"/>
        <w:jc w:val="both"/>
        <w:rPr>
          <w:rFonts w:ascii="Times New Roman" w:hAnsi="Times New Roman" w:cs="Times New Roman"/>
          <w:b/>
          <w:bCs/>
          <w:color w:val="FF0000"/>
          <w:sz w:val="28"/>
          <w:szCs w:val="28"/>
        </w:rPr>
      </w:pPr>
      <w:r w:rsidRPr="00847711">
        <w:rPr>
          <w:rFonts w:ascii="Times New Roman" w:hAnsi="Times New Roman" w:cs="Times New Roman"/>
          <w:bCs/>
          <w:sz w:val="28"/>
          <w:szCs w:val="28"/>
        </w:rPr>
        <w:lastRenderedPageBreak/>
        <w:t>Часть учебного плана, формируемая участниками образовательных отношений</w:t>
      </w:r>
      <w:r w:rsidR="005877B8" w:rsidRPr="00847711">
        <w:rPr>
          <w:rFonts w:ascii="Times New Roman" w:hAnsi="Times New Roman" w:cs="Times New Roman"/>
          <w:bCs/>
          <w:sz w:val="28"/>
          <w:szCs w:val="28"/>
        </w:rPr>
        <w:t xml:space="preserve"> (1 – </w:t>
      </w:r>
      <w:r w:rsidR="00847711" w:rsidRPr="00847711">
        <w:rPr>
          <w:rFonts w:ascii="Times New Roman" w:hAnsi="Times New Roman" w:cs="Times New Roman"/>
          <w:bCs/>
          <w:sz w:val="28"/>
          <w:szCs w:val="28"/>
        </w:rPr>
        <w:t>4</w:t>
      </w:r>
      <w:r w:rsidR="005877B8" w:rsidRPr="00847711">
        <w:rPr>
          <w:rFonts w:ascii="Times New Roman" w:hAnsi="Times New Roman" w:cs="Times New Roman"/>
          <w:bCs/>
          <w:sz w:val="28"/>
          <w:szCs w:val="28"/>
        </w:rPr>
        <w:t xml:space="preserve"> класс)</w:t>
      </w:r>
      <w:r w:rsidRPr="00847711">
        <w:rPr>
          <w:rFonts w:ascii="Times New Roman" w:hAnsi="Times New Roman" w:cs="Times New Roman"/>
          <w:sz w:val="28"/>
          <w:szCs w:val="28"/>
        </w:rPr>
        <w:t>, обеспечивает реализацию особых</w:t>
      </w:r>
      <w:r w:rsidRPr="00847711">
        <w:rPr>
          <w:rFonts w:ascii="Times New Roman" w:hAnsi="Times New Roman" w:cs="Times New Roman"/>
          <w:b/>
          <w:bCs/>
          <w:sz w:val="28"/>
          <w:szCs w:val="28"/>
        </w:rPr>
        <w:t xml:space="preserve"> </w:t>
      </w:r>
      <w:r w:rsidRPr="00847711">
        <w:rPr>
          <w:rFonts w:ascii="Times New Roman" w:hAnsi="Times New Roman" w:cs="Times New Roman"/>
          <w:sz w:val="28"/>
          <w:szCs w:val="28"/>
        </w:rPr>
        <w:t>(специфических) образовательных потребностей, характерных для данной</w:t>
      </w:r>
      <w:r w:rsidRPr="00847711">
        <w:rPr>
          <w:rFonts w:ascii="Times New Roman" w:hAnsi="Times New Roman" w:cs="Times New Roman"/>
          <w:b/>
          <w:bCs/>
          <w:sz w:val="28"/>
          <w:szCs w:val="28"/>
        </w:rPr>
        <w:t xml:space="preserve"> </w:t>
      </w:r>
      <w:r w:rsidRPr="00847711">
        <w:rPr>
          <w:rFonts w:ascii="Times New Roman" w:hAnsi="Times New Roman" w:cs="Times New Roman"/>
          <w:sz w:val="28"/>
          <w:szCs w:val="28"/>
        </w:rPr>
        <w:t>группы обучающихся, а также индивидуальных потребностей каждого обучающегося.</w:t>
      </w:r>
      <w:r w:rsidR="007E25B7" w:rsidRPr="007E25B7">
        <w:rPr>
          <w:rFonts w:ascii="Times New Roman" w:hAnsi="Times New Roman" w:cs="Times New Roman"/>
          <w:color w:val="FF0000"/>
          <w:sz w:val="28"/>
          <w:szCs w:val="28"/>
        </w:rPr>
        <w:t xml:space="preserve"> </w:t>
      </w:r>
      <w:r w:rsidR="007E25B7" w:rsidRPr="007E25B7">
        <w:rPr>
          <w:rFonts w:ascii="Times New Roman" w:hAnsi="Times New Roman" w:cs="Times New Roman"/>
          <w:sz w:val="28"/>
          <w:szCs w:val="28"/>
        </w:rPr>
        <w:t>Во втором классе 3 часа из этой части учебного плана выделено на увеличение количества часов предметных областей «Язык и речевая практика», «Естествознание»: добавлено по 1 часу на изучение предметов русский язык, чтение, мир природы и человека. В третьем классе 3 часа из этой части учебного плана выделено на увеличение количества часов предметных областей «Язык и речевая практика», «Естествознание» и «Технология»: добавлено по 1 часу на изучение предметов русский язык, мир природы и человека и ручной труд. В четвёртом классе 3 часа из этой части учебного плана выделено на увеличение количества часов предметных областей «Язык и речевая практика», «Естествознание»: добавлено по 1 часу на изучение предметов русский язык, чтение, мир природы и человека.</w:t>
      </w:r>
    </w:p>
    <w:p w:rsidR="0008493A" w:rsidRPr="007E25B7" w:rsidRDefault="0008493A" w:rsidP="007E25B7">
      <w:pPr>
        <w:autoSpaceDE w:val="0"/>
        <w:autoSpaceDN w:val="0"/>
        <w:adjustRightInd w:val="0"/>
        <w:spacing w:after="0" w:line="240" w:lineRule="auto"/>
        <w:ind w:left="-284" w:firstLine="284"/>
        <w:jc w:val="both"/>
        <w:rPr>
          <w:rFonts w:ascii="Times New Roman" w:hAnsi="Times New Roman" w:cs="Times New Roman"/>
          <w:sz w:val="28"/>
          <w:szCs w:val="28"/>
        </w:rPr>
      </w:pPr>
      <w:r w:rsidRPr="007E25B7">
        <w:rPr>
          <w:rFonts w:ascii="Times New Roman" w:hAnsi="Times New Roman" w:cs="Times New Roman"/>
          <w:sz w:val="28"/>
          <w:szCs w:val="28"/>
        </w:rPr>
        <w:t>Часть учебного плана, формируемого участниками образовательных отношений</w:t>
      </w:r>
      <w:r w:rsidR="005877B8" w:rsidRPr="007E25B7">
        <w:rPr>
          <w:rFonts w:ascii="Times New Roman" w:hAnsi="Times New Roman" w:cs="Times New Roman"/>
          <w:sz w:val="28"/>
          <w:szCs w:val="28"/>
        </w:rPr>
        <w:t xml:space="preserve"> (</w:t>
      </w:r>
      <w:r w:rsidR="007E25B7" w:rsidRPr="007E25B7">
        <w:rPr>
          <w:rFonts w:ascii="Times New Roman" w:hAnsi="Times New Roman" w:cs="Times New Roman"/>
          <w:sz w:val="28"/>
          <w:szCs w:val="28"/>
        </w:rPr>
        <w:t>5</w:t>
      </w:r>
      <w:r w:rsidR="005877B8" w:rsidRPr="007E25B7">
        <w:rPr>
          <w:rFonts w:ascii="Times New Roman" w:hAnsi="Times New Roman" w:cs="Times New Roman"/>
          <w:sz w:val="28"/>
          <w:szCs w:val="28"/>
        </w:rPr>
        <w:t xml:space="preserve"> – 9 классы)</w:t>
      </w:r>
      <w:r w:rsidRPr="007E25B7">
        <w:rPr>
          <w:rFonts w:ascii="Times New Roman" w:hAnsi="Times New Roman" w:cs="Times New Roman"/>
          <w:sz w:val="28"/>
          <w:szCs w:val="28"/>
        </w:rPr>
        <w:t>, предусматривала учебные занятия «</w:t>
      </w:r>
      <w:proofErr w:type="spellStart"/>
      <w:r w:rsidR="007E25B7" w:rsidRPr="007E25B7">
        <w:rPr>
          <w:rFonts w:ascii="Times New Roman" w:hAnsi="Times New Roman" w:cs="Times New Roman"/>
          <w:sz w:val="28"/>
          <w:szCs w:val="28"/>
        </w:rPr>
        <w:t>Лозоплетение</w:t>
      </w:r>
      <w:proofErr w:type="spellEnd"/>
      <w:r w:rsidRPr="007E25B7">
        <w:rPr>
          <w:rFonts w:ascii="Times New Roman" w:hAnsi="Times New Roman" w:cs="Times New Roman"/>
          <w:sz w:val="28"/>
          <w:szCs w:val="28"/>
        </w:rPr>
        <w:t>», «Краеведение», «Мой компьютер»</w:t>
      </w:r>
      <w:r w:rsidR="005877B8" w:rsidRPr="007E25B7">
        <w:rPr>
          <w:rFonts w:ascii="Times New Roman" w:hAnsi="Times New Roman" w:cs="Times New Roman"/>
          <w:sz w:val="28"/>
          <w:szCs w:val="28"/>
        </w:rPr>
        <w:t>, «ОФП». Коррекционно-развивающая область учебного плана представлена индивидуальными и групповыми логопедическими занятиями, лечебной физкультурой, занятиями по развитию психомоторики и сенсорных процессо</w:t>
      </w:r>
      <w:r w:rsidR="00DA13F5" w:rsidRPr="007E25B7">
        <w:rPr>
          <w:rFonts w:ascii="Times New Roman" w:hAnsi="Times New Roman" w:cs="Times New Roman"/>
          <w:sz w:val="28"/>
          <w:szCs w:val="28"/>
        </w:rPr>
        <w:t>в.</w:t>
      </w:r>
    </w:p>
    <w:p w:rsidR="007E25B7" w:rsidRDefault="007E25B7" w:rsidP="00DA1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hAnsi="Times New Roman" w:cs="Times New Roman"/>
          <w:sz w:val="28"/>
          <w:szCs w:val="28"/>
        </w:rPr>
      </w:pPr>
      <w:r w:rsidRPr="007E25B7">
        <w:rPr>
          <w:rFonts w:ascii="Times New Roman" w:hAnsi="Times New Roman" w:cs="Times New Roman"/>
          <w:sz w:val="28"/>
          <w:szCs w:val="28"/>
        </w:rPr>
        <w:t xml:space="preserve">Содержание </w:t>
      </w:r>
      <w:r w:rsidRPr="007E25B7">
        <w:rPr>
          <w:rFonts w:ascii="Times New Roman" w:hAnsi="Times New Roman" w:cs="Times New Roman"/>
          <w:b/>
          <w:bCs/>
          <w:sz w:val="28"/>
          <w:szCs w:val="28"/>
        </w:rPr>
        <w:t xml:space="preserve">коррекционно-развивающей области </w:t>
      </w:r>
      <w:r w:rsidRPr="007E25B7">
        <w:rPr>
          <w:rFonts w:ascii="Times New Roman" w:hAnsi="Times New Roman" w:cs="Times New Roman"/>
          <w:sz w:val="28"/>
          <w:szCs w:val="28"/>
        </w:rPr>
        <w:t xml:space="preserve">учебного плана представлено коррекционными занятиями (логопедическими, </w:t>
      </w:r>
      <w:proofErr w:type="spellStart"/>
      <w:r w:rsidRPr="007E25B7">
        <w:rPr>
          <w:rFonts w:ascii="Times New Roman" w:hAnsi="Times New Roman" w:cs="Times New Roman"/>
          <w:sz w:val="28"/>
          <w:szCs w:val="28"/>
        </w:rPr>
        <w:t>психокоррекционными</w:t>
      </w:r>
      <w:proofErr w:type="spellEnd"/>
      <w:r w:rsidRPr="007E25B7">
        <w:rPr>
          <w:rFonts w:ascii="Times New Roman" w:hAnsi="Times New Roman" w:cs="Times New Roman"/>
          <w:sz w:val="28"/>
          <w:szCs w:val="28"/>
        </w:rPr>
        <w:t xml:space="preserve">, ритмикой). Всего на коррекционно-развивающую область отводится 7 часов в неделю в </w:t>
      </w:r>
      <w:r>
        <w:rPr>
          <w:rFonts w:ascii="Times New Roman" w:hAnsi="Times New Roman" w:cs="Times New Roman"/>
          <w:sz w:val="28"/>
          <w:szCs w:val="28"/>
        </w:rPr>
        <w:t>1</w:t>
      </w:r>
      <w:r w:rsidRPr="007E25B7">
        <w:rPr>
          <w:rFonts w:ascii="Times New Roman" w:hAnsi="Times New Roman" w:cs="Times New Roman"/>
          <w:sz w:val="28"/>
          <w:szCs w:val="28"/>
        </w:rPr>
        <w:t xml:space="preserve"> (</w:t>
      </w:r>
      <w:r>
        <w:rPr>
          <w:rFonts w:ascii="Times New Roman" w:hAnsi="Times New Roman" w:cs="Times New Roman"/>
          <w:sz w:val="28"/>
          <w:szCs w:val="28"/>
        </w:rPr>
        <w:t>1</w:t>
      </w:r>
      <w:r w:rsidRPr="007E25B7">
        <w:rPr>
          <w:rFonts w:ascii="Times New Roman" w:hAnsi="Times New Roman" w:cs="Times New Roman"/>
          <w:sz w:val="28"/>
          <w:szCs w:val="28"/>
        </w:rPr>
        <w:t xml:space="preserve"> доп.) классе, по 6 часов во </w:t>
      </w:r>
      <w:r>
        <w:rPr>
          <w:rFonts w:ascii="Times New Roman" w:hAnsi="Times New Roman" w:cs="Times New Roman"/>
          <w:sz w:val="28"/>
          <w:szCs w:val="28"/>
        </w:rPr>
        <w:t>2</w:t>
      </w:r>
      <w:r w:rsidRPr="007E25B7">
        <w:rPr>
          <w:rFonts w:ascii="Times New Roman" w:hAnsi="Times New Roman" w:cs="Times New Roman"/>
          <w:sz w:val="28"/>
          <w:szCs w:val="28"/>
        </w:rPr>
        <w:t xml:space="preserve"> – </w:t>
      </w:r>
      <w:r>
        <w:rPr>
          <w:rFonts w:ascii="Times New Roman" w:hAnsi="Times New Roman" w:cs="Times New Roman"/>
          <w:sz w:val="28"/>
          <w:szCs w:val="28"/>
        </w:rPr>
        <w:t>4</w:t>
      </w:r>
      <w:r w:rsidRPr="007E25B7">
        <w:rPr>
          <w:rFonts w:ascii="Times New Roman" w:hAnsi="Times New Roman" w:cs="Times New Roman"/>
          <w:sz w:val="28"/>
          <w:szCs w:val="28"/>
        </w:rPr>
        <w:t xml:space="preserve"> классах. Организация занятий по направлениям </w:t>
      </w:r>
      <w:r w:rsidRPr="007E25B7">
        <w:rPr>
          <w:rFonts w:ascii="Times New Roman" w:hAnsi="Times New Roman" w:cs="Times New Roman"/>
          <w:b/>
          <w:bCs/>
          <w:sz w:val="28"/>
          <w:szCs w:val="28"/>
        </w:rPr>
        <w:t>внеурочной деятельности</w:t>
      </w:r>
      <w:r w:rsidRPr="007E25B7">
        <w:rPr>
          <w:rFonts w:ascii="Times New Roman" w:hAnsi="Times New Roman" w:cs="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Спортивно-оздоровительное направление представляет кружок «Радуга здоровья», духовно-нравственное направление представляет «Психология для детей», общекультурное направление представляют кружки «Занимательная математика» и «</w:t>
      </w:r>
      <w:proofErr w:type="spellStart"/>
      <w:r w:rsidRPr="007E25B7">
        <w:rPr>
          <w:rFonts w:ascii="Times New Roman" w:hAnsi="Times New Roman" w:cs="Times New Roman"/>
          <w:sz w:val="28"/>
          <w:szCs w:val="28"/>
        </w:rPr>
        <w:t>Книжкины</w:t>
      </w:r>
      <w:proofErr w:type="spellEnd"/>
      <w:r w:rsidRPr="007E25B7">
        <w:rPr>
          <w:rFonts w:ascii="Times New Roman" w:hAnsi="Times New Roman" w:cs="Times New Roman"/>
          <w:sz w:val="28"/>
          <w:szCs w:val="28"/>
        </w:rPr>
        <w:t xml:space="preserve"> посиделки».</w:t>
      </w:r>
    </w:p>
    <w:p w:rsidR="00094550" w:rsidRPr="007E25B7" w:rsidRDefault="00DA13F5" w:rsidP="00DA1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hAnsi="Times New Roman" w:cs="Times New Roman"/>
          <w:sz w:val="28"/>
          <w:szCs w:val="28"/>
        </w:rPr>
      </w:pPr>
      <w:r w:rsidRPr="007E25B7">
        <w:rPr>
          <w:rFonts w:ascii="Times New Roman" w:hAnsi="Times New Roman" w:cs="Times New Roman"/>
          <w:sz w:val="28"/>
          <w:szCs w:val="28"/>
        </w:rPr>
        <w:t>Учебный план (вариант 2) для обучающихся с умеренной, тяжёлой, глубокой умственной отсталостью (интеллектуальными нарушениями) ориентирован на развитие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w:t>
      </w:r>
      <w:r w:rsidR="00094550" w:rsidRPr="007E25B7">
        <w:rPr>
          <w:rFonts w:ascii="Times New Roman" w:hAnsi="Times New Roman" w:cs="Times New Roman"/>
          <w:sz w:val="28"/>
          <w:szCs w:val="28"/>
        </w:rPr>
        <w:t>стве практических представлений</w:t>
      </w:r>
      <w:r w:rsidRPr="007E25B7">
        <w:rPr>
          <w:rFonts w:ascii="Times New Roman" w:hAnsi="Times New Roman" w:cs="Times New Roman"/>
          <w:sz w:val="28"/>
          <w:szCs w:val="28"/>
        </w:rPr>
        <w:t>, умений и навыков</w:t>
      </w:r>
      <w:r w:rsidR="00094550" w:rsidRPr="007E25B7">
        <w:rPr>
          <w:rFonts w:ascii="Times New Roman" w:hAnsi="Times New Roman" w:cs="Times New Roman"/>
          <w:sz w:val="28"/>
          <w:szCs w:val="28"/>
        </w:rPr>
        <w:t>, позволяющих достичь обучающемуся максимально возможной самостоятельности и независимости в повседневной жизни.</w:t>
      </w:r>
    </w:p>
    <w:p w:rsidR="00094550" w:rsidRPr="00847711" w:rsidRDefault="00094550" w:rsidP="00DA1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hAnsi="Times New Roman" w:cs="Times New Roman"/>
          <w:sz w:val="28"/>
          <w:szCs w:val="28"/>
        </w:rPr>
      </w:pPr>
      <w:r w:rsidRPr="00847711">
        <w:rPr>
          <w:rFonts w:ascii="Times New Roman" w:hAnsi="Times New Roman" w:cs="Times New Roman"/>
          <w:sz w:val="28"/>
          <w:szCs w:val="28"/>
        </w:rPr>
        <w:t>Учебный план (вариант 2) также состоял из двух частей:</w:t>
      </w:r>
    </w:p>
    <w:p w:rsidR="00DA13F5" w:rsidRPr="00847711" w:rsidRDefault="00094550" w:rsidP="00DA1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hAnsi="Times New Roman" w:cs="Times New Roman"/>
          <w:sz w:val="28"/>
          <w:szCs w:val="28"/>
        </w:rPr>
      </w:pPr>
      <w:r w:rsidRPr="00847711">
        <w:rPr>
          <w:rFonts w:ascii="Times New Roman" w:hAnsi="Times New Roman" w:cs="Times New Roman"/>
          <w:sz w:val="28"/>
          <w:szCs w:val="28"/>
        </w:rPr>
        <w:lastRenderedPageBreak/>
        <w:t>Обязательная часть, включала шесть образовательных областей, представленных десятью учебными предметами и коррекционно-развивающими занятиями.</w:t>
      </w:r>
    </w:p>
    <w:p w:rsidR="00094550" w:rsidRPr="00847711" w:rsidRDefault="00094550" w:rsidP="00DA1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hAnsi="Times New Roman" w:cs="Times New Roman"/>
          <w:sz w:val="28"/>
          <w:szCs w:val="28"/>
        </w:rPr>
      </w:pPr>
      <w:r w:rsidRPr="00847711">
        <w:rPr>
          <w:rFonts w:ascii="Times New Roman" w:hAnsi="Times New Roman" w:cs="Times New Roman"/>
          <w:sz w:val="28"/>
          <w:szCs w:val="28"/>
        </w:rPr>
        <w:t>Часть, формируемая участниками образовательного процесса, включала: коррекционные курсы по сенсорному, двигательному развитию, формированию предметно-практических действий и альтернативной коммуникации и внеурочные мероприятия по направлениям: нравственное, трудовое, эстетическое и физическое воспитание.</w:t>
      </w:r>
    </w:p>
    <w:p w:rsidR="00080B59" w:rsidRPr="00847711" w:rsidRDefault="00094550" w:rsidP="00DA1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hAnsi="Times New Roman" w:cs="Times New Roman"/>
          <w:sz w:val="28"/>
          <w:szCs w:val="28"/>
        </w:rPr>
      </w:pPr>
      <w:r w:rsidRPr="00847711">
        <w:rPr>
          <w:rFonts w:ascii="Times New Roman" w:hAnsi="Times New Roman" w:cs="Times New Roman"/>
          <w:sz w:val="28"/>
          <w:szCs w:val="28"/>
        </w:rPr>
        <w:t>Индивидуальные учебные планы разрабатывались для обучения</w:t>
      </w:r>
      <w:r w:rsidR="0069213A" w:rsidRPr="00847711">
        <w:rPr>
          <w:rFonts w:ascii="Times New Roman" w:hAnsi="Times New Roman" w:cs="Times New Roman"/>
          <w:sz w:val="28"/>
          <w:szCs w:val="28"/>
        </w:rPr>
        <w:t xml:space="preserve"> учащихся индивидуально</w:t>
      </w:r>
      <w:r w:rsidRPr="00847711">
        <w:rPr>
          <w:rFonts w:ascii="Times New Roman" w:hAnsi="Times New Roman" w:cs="Times New Roman"/>
          <w:sz w:val="28"/>
          <w:szCs w:val="28"/>
        </w:rPr>
        <w:t xml:space="preserve"> на дому</w:t>
      </w:r>
      <w:r w:rsidR="0069213A" w:rsidRPr="00847711">
        <w:rPr>
          <w:rFonts w:ascii="Times New Roman" w:hAnsi="Times New Roman" w:cs="Times New Roman"/>
          <w:sz w:val="28"/>
          <w:szCs w:val="28"/>
        </w:rPr>
        <w:t xml:space="preserve"> по медицинским показаниям</w:t>
      </w:r>
      <w:r w:rsidR="00080B59" w:rsidRPr="00847711">
        <w:rPr>
          <w:rFonts w:ascii="Times New Roman" w:hAnsi="Times New Roman" w:cs="Times New Roman"/>
          <w:sz w:val="28"/>
          <w:szCs w:val="28"/>
        </w:rPr>
        <w:t xml:space="preserve"> и по специальной индивидуальной программе развития. Распределение часов на образовательные компоненты в индивидуальном плане осуществляется дифференцированно в соответствии со структурой дефекта. Учебная нагрузка не превышает предельно допустимого уровня. </w:t>
      </w:r>
    </w:p>
    <w:p w:rsidR="00094550" w:rsidRPr="00847711" w:rsidRDefault="00080B59" w:rsidP="00DA1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hAnsi="Times New Roman" w:cs="Times New Roman"/>
          <w:sz w:val="28"/>
          <w:szCs w:val="28"/>
        </w:rPr>
      </w:pPr>
      <w:r w:rsidRPr="00847711">
        <w:rPr>
          <w:rFonts w:ascii="Times New Roman" w:hAnsi="Times New Roman" w:cs="Times New Roman"/>
          <w:sz w:val="28"/>
          <w:szCs w:val="28"/>
        </w:rPr>
        <w:t>Учебные планы реализуют цель учреждения – обеспечение максимально возможной социализации для каждого обучающегося – через обучение основным общеобразовательным предметам и профильный труд, цель которого – социально-трудовая и бытовая адаптация и реабилитация школьников с умственной отсталостью.</w:t>
      </w:r>
    </w:p>
    <w:p w:rsidR="00080B59" w:rsidRPr="00847711" w:rsidRDefault="00342710" w:rsidP="00DA1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hAnsi="Times New Roman" w:cs="Times New Roman"/>
          <w:b/>
          <w:sz w:val="28"/>
          <w:szCs w:val="28"/>
        </w:rPr>
      </w:pPr>
      <w:r w:rsidRPr="00847711">
        <w:rPr>
          <w:rFonts w:ascii="Times New Roman" w:hAnsi="Times New Roman" w:cs="Times New Roman"/>
          <w:b/>
          <w:sz w:val="28"/>
          <w:szCs w:val="28"/>
        </w:rPr>
        <w:t>3</w:t>
      </w:r>
      <w:r w:rsidR="00080B59" w:rsidRPr="00847711">
        <w:rPr>
          <w:rFonts w:ascii="Times New Roman" w:hAnsi="Times New Roman" w:cs="Times New Roman"/>
          <w:b/>
          <w:sz w:val="28"/>
          <w:szCs w:val="28"/>
        </w:rPr>
        <w:t>.2. Выполнение учебного плана и образовательных программ</w:t>
      </w:r>
    </w:p>
    <w:p w:rsidR="00F21E9A" w:rsidRPr="00847711" w:rsidRDefault="00F21E9A" w:rsidP="00DA1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hAnsi="Times New Roman" w:cs="Times New Roman"/>
          <w:sz w:val="28"/>
          <w:szCs w:val="28"/>
        </w:rPr>
      </w:pPr>
      <w:r w:rsidRPr="00847711">
        <w:rPr>
          <w:rFonts w:ascii="Times New Roman" w:hAnsi="Times New Roman" w:cs="Times New Roman"/>
          <w:sz w:val="28"/>
          <w:szCs w:val="28"/>
        </w:rPr>
        <w:t>Всего в 201</w:t>
      </w:r>
      <w:r w:rsidR="00847711" w:rsidRPr="00847711">
        <w:rPr>
          <w:rFonts w:ascii="Times New Roman" w:hAnsi="Times New Roman" w:cs="Times New Roman"/>
          <w:sz w:val="28"/>
          <w:szCs w:val="28"/>
        </w:rPr>
        <w:t>8</w:t>
      </w:r>
      <w:r w:rsidRPr="00847711">
        <w:rPr>
          <w:rFonts w:ascii="Times New Roman" w:hAnsi="Times New Roman" w:cs="Times New Roman"/>
          <w:sz w:val="28"/>
          <w:szCs w:val="28"/>
        </w:rPr>
        <w:t xml:space="preserve"> – 201</w:t>
      </w:r>
      <w:r w:rsidR="00847711" w:rsidRPr="00847711">
        <w:rPr>
          <w:rFonts w:ascii="Times New Roman" w:hAnsi="Times New Roman" w:cs="Times New Roman"/>
          <w:sz w:val="28"/>
          <w:szCs w:val="28"/>
        </w:rPr>
        <w:t>9</w:t>
      </w:r>
      <w:r w:rsidRPr="00847711">
        <w:rPr>
          <w:rFonts w:ascii="Times New Roman" w:hAnsi="Times New Roman" w:cs="Times New Roman"/>
          <w:sz w:val="28"/>
          <w:szCs w:val="28"/>
        </w:rPr>
        <w:t xml:space="preserve"> учебном году в соответствии с календарным графиком работы - 34 учебные недели для 2-9 классов, 33 учебные недели для 1 класса. </w:t>
      </w:r>
    </w:p>
    <w:p w:rsidR="00624976" w:rsidRPr="00847711" w:rsidRDefault="00F21E9A" w:rsidP="00DA1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hAnsi="Times New Roman" w:cs="Times New Roman"/>
          <w:sz w:val="28"/>
          <w:szCs w:val="28"/>
        </w:rPr>
      </w:pPr>
      <w:r w:rsidRPr="00847711">
        <w:rPr>
          <w:rFonts w:ascii="Times New Roman" w:hAnsi="Times New Roman" w:cs="Times New Roman"/>
          <w:sz w:val="28"/>
          <w:szCs w:val="28"/>
        </w:rPr>
        <w:t xml:space="preserve">Анализ выполнения учебного плана по классам показывает, что процент его выполнения составил от 97,8% до </w:t>
      </w:r>
      <w:r w:rsidR="007978E7" w:rsidRPr="00847711">
        <w:rPr>
          <w:rFonts w:ascii="Times New Roman" w:hAnsi="Times New Roman" w:cs="Times New Roman"/>
          <w:sz w:val="28"/>
          <w:szCs w:val="28"/>
        </w:rPr>
        <w:t>100%. Анализ выполнения учебного плана по образовательным компонентам показывает, что</w:t>
      </w:r>
      <w:r w:rsidR="00624976" w:rsidRPr="00847711">
        <w:rPr>
          <w:rFonts w:ascii="Times New Roman" w:hAnsi="Times New Roman" w:cs="Times New Roman"/>
          <w:sz w:val="28"/>
          <w:szCs w:val="28"/>
        </w:rPr>
        <w:t xml:space="preserve"> он выполнен на 100%.</w:t>
      </w:r>
    </w:p>
    <w:p w:rsidR="005671BB" w:rsidRPr="00B30120" w:rsidRDefault="005671BB" w:rsidP="005671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cs="Times New Roman"/>
          <w:b/>
          <w:sz w:val="28"/>
          <w:szCs w:val="28"/>
        </w:rPr>
      </w:pPr>
      <w:r w:rsidRPr="00B30120">
        <w:rPr>
          <w:rFonts w:ascii="Times New Roman" w:eastAsia="Times New Roman" w:hAnsi="Times New Roman" w:cs="Times New Roman"/>
          <w:b/>
          <w:sz w:val="28"/>
          <w:szCs w:val="28"/>
        </w:rPr>
        <w:t>3.3. Статистика показателей за 201</w:t>
      </w:r>
      <w:r w:rsidR="007E25B7" w:rsidRPr="00B30120">
        <w:rPr>
          <w:rFonts w:ascii="Times New Roman" w:eastAsia="Times New Roman" w:hAnsi="Times New Roman" w:cs="Times New Roman"/>
          <w:b/>
          <w:sz w:val="28"/>
          <w:szCs w:val="28"/>
        </w:rPr>
        <w:t>7</w:t>
      </w:r>
      <w:r w:rsidRPr="00B30120">
        <w:rPr>
          <w:rFonts w:ascii="Times New Roman" w:eastAsia="Times New Roman" w:hAnsi="Times New Roman" w:cs="Times New Roman"/>
          <w:b/>
          <w:sz w:val="28"/>
          <w:szCs w:val="28"/>
        </w:rPr>
        <w:t>–201</w:t>
      </w:r>
      <w:r w:rsidR="007E25B7" w:rsidRPr="00B30120">
        <w:rPr>
          <w:rFonts w:ascii="Times New Roman" w:eastAsia="Times New Roman" w:hAnsi="Times New Roman" w:cs="Times New Roman"/>
          <w:b/>
          <w:sz w:val="28"/>
          <w:szCs w:val="28"/>
        </w:rPr>
        <w:t>9</w:t>
      </w:r>
      <w:r w:rsidRPr="00B30120">
        <w:rPr>
          <w:rFonts w:ascii="Times New Roman" w:eastAsia="Times New Roman" w:hAnsi="Times New Roman" w:cs="Times New Roman"/>
          <w:b/>
          <w:sz w:val="28"/>
          <w:szCs w:val="28"/>
        </w:rPr>
        <w:t xml:space="preserve"> годы</w:t>
      </w:r>
    </w:p>
    <w:p w:rsidR="005671BB" w:rsidRPr="007B40C7" w:rsidRDefault="005671BB" w:rsidP="005671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cs="Times New Roman"/>
          <w:color w:val="FF0000"/>
          <w:sz w:val="28"/>
          <w:szCs w:val="28"/>
        </w:rPr>
      </w:pPr>
    </w:p>
    <w:tbl>
      <w:tblPr>
        <w:tblStyle w:val="aa"/>
        <w:tblW w:w="9748" w:type="dxa"/>
        <w:tblInd w:w="-284" w:type="dxa"/>
        <w:tblLook w:val="04A0" w:firstRow="1" w:lastRow="0" w:firstColumn="1" w:lastColumn="0" w:noHBand="0" w:noVBand="1"/>
      </w:tblPr>
      <w:tblGrid>
        <w:gridCol w:w="595"/>
        <w:gridCol w:w="2810"/>
        <w:gridCol w:w="1580"/>
        <w:gridCol w:w="1580"/>
        <w:gridCol w:w="3183"/>
      </w:tblGrid>
      <w:tr w:rsidR="00B30120" w:rsidRPr="00B30120" w:rsidTr="007E25B7">
        <w:tc>
          <w:tcPr>
            <w:tcW w:w="595" w:type="dxa"/>
          </w:tcPr>
          <w:p w:rsidR="007E25B7" w:rsidRPr="00B30120" w:rsidRDefault="007E25B7" w:rsidP="005D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B30120">
              <w:rPr>
                <w:rFonts w:ascii="Times New Roman" w:eastAsia="Times New Roman" w:hAnsi="Times New Roman" w:cs="Times New Roman"/>
                <w:sz w:val="28"/>
                <w:szCs w:val="28"/>
              </w:rPr>
              <w:t>№ п/п</w:t>
            </w:r>
          </w:p>
        </w:tc>
        <w:tc>
          <w:tcPr>
            <w:tcW w:w="2810" w:type="dxa"/>
          </w:tcPr>
          <w:p w:rsidR="007E25B7" w:rsidRPr="00B30120" w:rsidRDefault="007E25B7" w:rsidP="005D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B30120">
              <w:rPr>
                <w:rFonts w:ascii="Times New Roman" w:eastAsia="Times New Roman" w:hAnsi="Times New Roman" w:cs="Times New Roman"/>
                <w:sz w:val="28"/>
                <w:szCs w:val="28"/>
              </w:rPr>
              <w:t>Параметры статистики</w:t>
            </w:r>
          </w:p>
        </w:tc>
        <w:tc>
          <w:tcPr>
            <w:tcW w:w="1580" w:type="dxa"/>
          </w:tcPr>
          <w:p w:rsidR="007E25B7" w:rsidRPr="00B30120" w:rsidRDefault="007E25B7" w:rsidP="005D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B30120">
              <w:rPr>
                <w:rFonts w:ascii="Times New Roman" w:eastAsia="Times New Roman" w:hAnsi="Times New Roman" w:cs="Times New Roman"/>
                <w:sz w:val="28"/>
                <w:szCs w:val="28"/>
              </w:rPr>
              <w:t>2016-2017 учебный год</w:t>
            </w:r>
          </w:p>
        </w:tc>
        <w:tc>
          <w:tcPr>
            <w:tcW w:w="1580" w:type="dxa"/>
          </w:tcPr>
          <w:p w:rsidR="007E25B7" w:rsidRPr="00B30120" w:rsidRDefault="007E25B7" w:rsidP="005D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B30120">
              <w:rPr>
                <w:rFonts w:ascii="Times New Roman" w:eastAsia="Times New Roman" w:hAnsi="Times New Roman" w:cs="Times New Roman"/>
                <w:sz w:val="28"/>
                <w:szCs w:val="28"/>
              </w:rPr>
              <w:t>2017-2018 учебный год</w:t>
            </w:r>
          </w:p>
        </w:tc>
        <w:tc>
          <w:tcPr>
            <w:tcW w:w="3183" w:type="dxa"/>
          </w:tcPr>
          <w:p w:rsidR="007E25B7" w:rsidRPr="00B30120" w:rsidRDefault="007E25B7" w:rsidP="005D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B30120">
              <w:rPr>
                <w:rFonts w:ascii="Times New Roman" w:eastAsia="Times New Roman" w:hAnsi="Times New Roman" w:cs="Times New Roman"/>
                <w:sz w:val="28"/>
                <w:szCs w:val="28"/>
              </w:rPr>
              <w:t>2018-2019 учебный год</w:t>
            </w:r>
          </w:p>
        </w:tc>
      </w:tr>
      <w:tr w:rsidR="00B30120" w:rsidRPr="00B30120" w:rsidTr="007E25B7">
        <w:tc>
          <w:tcPr>
            <w:tcW w:w="595" w:type="dxa"/>
          </w:tcPr>
          <w:p w:rsidR="007E25B7" w:rsidRPr="00B30120" w:rsidRDefault="007E25B7" w:rsidP="005D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B30120">
              <w:rPr>
                <w:rFonts w:ascii="Times New Roman" w:eastAsia="Times New Roman" w:hAnsi="Times New Roman" w:cs="Times New Roman"/>
                <w:sz w:val="28"/>
                <w:szCs w:val="28"/>
              </w:rPr>
              <w:t>1</w:t>
            </w:r>
          </w:p>
        </w:tc>
        <w:tc>
          <w:tcPr>
            <w:tcW w:w="2810" w:type="dxa"/>
          </w:tcPr>
          <w:p w:rsidR="007E25B7" w:rsidRPr="00B30120" w:rsidRDefault="007E25B7" w:rsidP="005D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B30120">
              <w:rPr>
                <w:rFonts w:ascii="Times New Roman" w:eastAsia="Times New Roman" w:hAnsi="Times New Roman" w:cs="Times New Roman"/>
                <w:sz w:val="28"/>
                <w:szCs w:val="28"/>
              </w:rPr>
              <w:t>Количество обучавшихся на конец учебного года</w:t>
            </w:r>
          </w:p>
        </w:tc>
        <w:tc>
          <w:tcPr>
            <w:tcW w:w="1580" w:type="dxa"/>
          </w:tcPr>
          <w:p w:rsidR="007E25B7" w:rsidRPr="00B30120" w:rsidRDefault="007E25B7" w:rsidP="005D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B30120">
              <w:rPr>
                <w:rFonts w:ascii="Times New Roman" w:eastAsia="Times New Roman" w:hAnsi="Times New Roman" w:cs="Times New Roman"/>
                <w:sz w:val="28"/>
                <w:szCs w:val="28"/>
              </w:rPr>
              <w:t>132</w:t>
            </w:r>
          </w:p>
        </w:tc>
        <w:tc>
          <w:tcPr>
            <w:tcW w:w="1580" w:type="dxa"/>
          </w:tcPr>
          <w:p w:rsidR="007E25B7" w:rsidRPr="00B30120" w:rsidRDefault="007E25B7" w:rsidP="005D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B30120">
              <w:rPr>
                <w:rFonts w:ascii="Times New Roman" w:eastAsia="Times New Roman" w:hAnsi="Times New Roman" w:cs="Times New Roman"/>
                <w:sz w:val="28"/>
                <w:szCs w:val="28"/>
              </w:rPr>
              <w:t>125</w:t>
            </w:r>
          </w:p>
        </w:tc>
        <w:tc>
          <w:tcPr>
            <w:tcW w:w="3183" w:type="dxa"/>
          </w:tcPr>
          <w:p w:rsidR="007E25B7" w:rsidRPr="00B30120" w:rsidRDefault="007E25B7" w:rsidP="00B30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val="en-US"/>
              </w:rPr>
            </w:pPr>
            <w:r w:rsidRPr="00B30120">
              <w:rPr>
                <w:rFonts w:ascii="Times New Roman" w:eastAsia="Times New Roman" w:hAnsi="Times New Roman" w:cs="Times New Roman"/>
                <w:sz w:val="28"/>
                <w:szCs w:val="28"/>
              </w:rPr>
              <w:t>12</w:t>
            </w:r>
            <w:r w:rsidR="00B30120" w:rsidRPr="00B30120">
              <w:rPr>
                <w:rFonts w:ascii="Times New Roman" w:eastAsia="Times New Roman" w:hAnsi="Times New Roman" w:cs="Times New Roman"/>
                <w:sz w:val="28"/>
                <w:szCs w:val="28"/>
                <w:lang w:val="en-US"/>
              </w:rPr>
              <w:t>1</w:t>
            </w:r>
          </w:p>
        </w:tc>
      </w:tr>
      <w:tr w:rsidR="00B30120" w:rsidRPr="00B30120" w:rsidTr="007E25B7">
        <w:tc>
          <w:tcPr>
            <w:tcW w:w="595" w:type="dxa"/>
          </w:tcPr>
          <w:p w:rsidR="007E25B7" w:rsidRPr="00B30120" w:rsidRDefault="007E25B7" w:rsidP="005D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B30120">
              <w:rPr>
                <w:rFonts w:ascii="Times New Roman" w:eastAsia="Times New Roman" w:hAnsi="Times New Roman" w:cs="Times New Roman"/>
                <w:sz w:val="28"/>
                <w:szCs w:val="28"/>
              </w:rPr>
              <w:t>2</w:t>
            </w:r>
          </w:p>
        </w:tc>
        <w:tc>
          <w:tcPr>
            <w:tcW w:w="2810" w:type="dxa"/>
          </w:tcPr>
          <w:p w:rsidR="007E25B7" w:rsidRPr="00B30120" w:rsidRDefault="007E25B7" w:rsidP="005D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B30120">
              <w:rPr>
                <w:rFonts w:ascii="Times New Roman" w:eastAsia="Times New Roman" w:hAnsi="Times New Roman" w:cs="Times New Roman"/>
                <w:sz w:val="28"/>
                <w:szCs w:val="28"/>
              </w:rPr>
              <w:t>Количество окончивших учебный год на «4» и «5»</w:t>
            </w:r>
          </w:p>
        </w:tc>
        <w:tc>
          <w:tcPr>
            <w:tcW w:w="1580" w:type="dxa"/>
          </w:tcPr>
          <w:p w:rsidR="007E25B7" w:rsidRPr="00B30120" w:rsidRDefault="007E25B7" w:rsidP="005D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B30120">
              <w:rPr>
                <w:rFonts w:ascii="Times New Roman" w:eastAsia="Times New Roman" w:hAnsi="Times New Roman" w:cs="Times New Roman"/>
                <w:sz w:val="28"/>
                <w:szCs w:val="28"/>
              </w:rPr>
              <w:t>52</w:t>
            </w:r>
          </w:p>
        </w:tc>
        <w:tc>
          <w:tcPr>
            <w:tcW w:w="1580" w:type="dxa"/>
          </w:tcPr>
          <w:p w:rsidR="007E25B7" w:rsidRPr="00B30120" w:rsidRDefault="007E25B7" w:rsidP="005D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B30120">
              <w:rPr>
                <w:rFonts w:ascii="Times New Roman" w:eastAsia="Times New Roman" w:hAnsi="Times New Roman" w:cs="Times New Roman"/>
                <w:sz w:val="28"/>
                <w:szCs w:val="28"/>
              </w:rPr>
              <w:t>46</w:t>
            </w:r>
          </w:p>
        </w:tc>
        <w:tc>
          <w:tcPr>
            <w:tcW w:w="3183" w:type="dxa"/>
          </w:tcPr>
          <w:p w:rsidR="007E25B7" w:rsidRPr="00B30120" w:rsidRDefault="007E25B7" w:rsidP="005D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B30120">
              <w:rPr>
                <w:rFonts w:ascii="Times New Roman" w:eastAsia="Times New Roman" w:hAnsi="Times New Roman" w:cs="Times New Roman"/>
                <w:sz w:val="28"/>
                <w:szCs w:val="28"/>
              </w:rPr>
              <w:t>36</w:t>
            </w:r>
          </w:p>
        </w:tc>
      </w:tr>
      <w:tr w:rsidR="00B30120" w:rsidRPr="00B30120" w:rsidTr="007E25B7">
        <w:tc>
          <w:tcPr>
            <w:tcW w:w="595" w:type="dxa"/>
          </w:tcPr>
          <w:p w:rsidR="007E25B7" w:rsidRPr="00B30120" w:rsidRDefault="007E25B7" w:rsidP="005D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B30120">
              <w:rPr>
                <w:rFonts w:ascii="Times New Roman" w:eastAsia="Times New Roman" w:hAnsi="Times New Roman" w:cs="Times New Roman"/>
                <w:sz w:val="28"/>
                <w:szCs w:val="28"/>
              </w:rPr>
              <w:t>3</w:t>
            </w:r>
          </w:p>
        </w:tc>
        <w:tc>
          <w:tcPr>
            <w:tcW w:w="2810" w:type="dxa"/>
          </w:tcPr>
          <w:p w:rsidR="007E25B7" w:rsidRPr="00B30120" w:rsidRDefault="007E25B7" w:rsidP="005D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B30120">
              <w:rPr>
                <w:rFonts w:ascii="Times New Roman" w:eastAsia="Times New Roman" w:hAnsi="Times New Roman" w:cs="Times New Roman"/>
                <w:sz w:val="28"/>
                <w:szCs w:val="28"/>
              </w:rPr>
              <w:t>Качество обучения,%</w:t>
            </w:r>
          </w:p>
        </w:tc>
        <w:tc>
          <w:tcPr>
            <w:tcW w:w="1580" w:type="dxa"/>
          </w:tcPr>
          <w:p w:rsidR="007E25B7" w:rsidRPr="00B30120" w:rsidRDefault="007E25B7" w:rsidP="005D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B30120">
              <w:rPr>
                <w:rFonts w:ascii="Times New Roman" w:eastAsia="Times New Roman" w:hAnsi="Times New Roman" w:cs="Times New Roman"/>
                <w:sz w:val="28"/>
                <w:szCs w:val="28"/>
              </w:rPr>
              <w:t>49</w:t>
            </w:r>
          </w:p>
        </w:tc>
        <w:tc>
          <w:tcPr>
            <w:tcW w:w="1580" w:type="dxa"/>
          </w:tcPr>
          <w:p w:rsidR="007E25B7" w:rsidRPr="00B30120" w:rsidRDefault="007E25B7" w:rsidP="005D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B30120">
              <w:rPr>
                <w:rFonts w:ascii="Times New Roman" w:eastAsia="Times New Roman" w:hAnsi="Times New Roman" w:cs="Times New Roman"/>
                <w:sz w:val="28"/>
                <w:szCs w:val="28"/>
              </w:rPr>
              <w:t>44</w:t>
            </w:r>
          </w:p>
        </w:tc>
        <w:tc>
          <w:tcPr>
            <w:tcW w:w="3183" w:type="dxa"/>
          </w:tcPr>
          <w:p w:rsidR="007E25B7" w:rsidRPr="00B30120" w:rsidRDefault="00B30120" w:rsidP="005D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val="en-US"/>
              </w:rPr>
            </w:pPr>
            <w:r w:rsidRPr="00B30120">
              <w:rPr>
                <w:rFonts w:ascii="Times New Roman" w:eastAsia="Times New Roman" w:hAnsi="Times New Roman" w:cs="Times New Roman"/>
                <w:sz w:val="28"/>
                <w:szCs w:val="28"/>
                <w:lang w:val="en-US"/>
              </w:rPr>
              <w:t>46</w:t>
            </w:r>
          </w:p>
        </w:tc>
      </w:tr>
    </w:tbl>
    <w:p w:rsidR="005671BB" w:rsidRPr="00B30120" w:rsidRDefault="005671BB" w:rsidP="005671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cs="Times New Roman"/>
          <w:sz w:val="28"/>
          <w:szCs w:val="28"/>
        </w:rPr>
      </w:pPr>
    </w:p>
    <w:p w:rsidR="005671BB" w:rsidRPr="00B30120" w:rsidRDefault="005671BB" w:rsidP="005671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cs="Times New Roman"/>
          <w:sz w:val="28"/>
          <w:szCs w:val="28"/>
        </w:rPr>
      </w:pPr>
      <w:r w:rsidRPr="00B30120">
        <w:rPr>
          <w:rFonts w:ascii="Times New Roman" w:eastAsia="Times New Roman" w:hAnsi="Times New Roman" w:cs="Times New Roman"/>
          <w:sz w:val="28"/>
          <w:szCs w:val="28"/>
        </w:rPr>
        <w:lastRenderedPageBreak/>
        <w:t>Приведенная статистика показывает, что количество обучающихся школы снижается, при этом динамика успешного освоения адаптированных основных образовательных программ имеет небольшую отрицательную тенденцию. Считаем, что это связано с качественным изменением контингента детей, с организацией ежедневного подвоза части детей.</w:t>
      </w:r>
    </w:p>
    <w:p w:rsidR="005671BB" w:rsidRPr="007B40C7" w:rsidRDefault="005671BB" w:rsidP="00DA1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hAnsi="Times New Roman" w:cs="Times New Roman"/>
          <w:color w:val="FF0000"/>
          <w:sz w:val="28"/>
          <w:szCs w:val="28"/>
        </w:rPr>
      </w:pPr>
    </w:p>
    <w:p w:rsidR="00F21E9A" w:rsidRPr="001821B8" w:rsidRDefault="00342710" w:rsidP="00DA1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hAnsi="Times New Roman" w:cs="Times New Roman"/>
          <w:b/>
          <w:sz w:val="28"/>
          <w:szCs w:val="28"/>
        </w:rPr>
      </w:pPr>
      <w:r w:rsidRPr="001821B8">
        <w:rPr>
          <w:rFonts w:ascii="Times New Roman" w:hAnsi="Times New Roman" w:cs="Times New Roman"/>
          <w:b/>
          <w:sz w:val="28"/>
          <w:szCs w:val="28"/>
        </w:rPr>
        <w:t>3</w:t>
      </w:r>
      <w:r w:rsidR="00624976" w:rsidRPr="001821B8">
        <w:rPr>
          <w:rFonts w:ascii="Times New Roman" w:hAnsi="Times New Roman" w:cs="Times New Roman"/>
          <w:b/>
          <w:sz w:val="28"/>
          <w:szCs w:val="28"/>
        </w:rPr>
        <w:t>.</w:t>
      </w:r>
      <w:r w:rsidR="005671BB" w:rsidRPr="001821B8">
        <w:rPr>
          <w:rFonts w:ascii="Times New Roman" w:hAnsi="Times New Roman" w:cs="Times New Roman"/>
          <w:b/>
          <w:sz w:val="28"/>
          <w:szCs w:val="28"/>
        </w:rPr>
        <w:t>4</w:t>
      </w:r>
      <w:r w:rsidR="00624976" w:rsidRPr="001821B8">
        <w:rPr>
          <w:rFonts w:ascii="Times New Roman" w:hAnsi="Times New Roman" w:cs="Times New Roman"/>
          <w:b/>
          <w:sz w:val="28"/>
          <w:szCs w:val="28"/>
        </w:rPr>
        <w:t>. Анализ посещаемости уроков.</w:t>
      </w:r>
      <w:r w:rsidR="007978E7" w:rsidRPr="001821B8">
        <w:rPr>
          <w:rFonts w:ascii="Times New Roman" w:hAnsi="Times New Roman" w:cs="Times New Roman"/>
          <w:b/>
          <w:sz w:val="28"/>
          <w:szCs w:val="28"/>
        </w:rPr>
        <w:t xml:space="preserve"> </w:t>
      </w:r>
    </w:p>
    <w:tbl>
      <w:tblPr>
        <w:tblStyle w:val="aa"/>
        <w:tblW w:w="0" w:type="auto"/>
        <w:tblInd w:w="-284" w:type="dxa"/>
        <w:tblLook w:val="04A0" w:firstRow="1" w:lastRow="0" w:firstColumn="1" w:lastColumn="0" w:noHBand="0" w:noVBand="1"/>
      </w:tblPr>
      <w:tblGrid>
        <w:gridCol w:w="2519"/>
        <w:gridCol w:w="2409"/>
        <w:gridCol w:w="2268"/>
        <w:gridCol w:w="2410"/>
      </w:tblGrid>
      <w:tr w:rsidR="001821B8" w:rsidRPr="001821B8" w:rsidTr="001821B8">
        <w:tc>
          <w:tcPr>
            <w:tcW w:w="2519" w:type="dxa"/>
          </w:tcPr>
          <w:p w:rsidR="00B30120" w:rsidRPr="001821B8" w:rsidRDefault="00B30120" w:rsidP="00DA1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821B8">
              <w:rPr>
                <w:rFonts w:ascii="Times New Roman" w:hAnsi="Times New Roman" w:cs="Times New Roman"/>
                <w:sz w:val="28"/>
                <w:szCs w:val="28"/>
              </w:rPr>
              <w:t>Период</w:t>
            </w:r>
          </w:p>
        </w:tc>
        <w:tc>
          <w:tcPr>
            <w:tcW w:w="2409" w:type="dxa"/>
          </w:tcPr>
          <w:p w:rsidR="00B30120" w:rsidRPr="001821B8" w:rsidRDefault="00B30120" w:rsidP="00DF1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821B8">
              <w:rPr>
                <w:rFonts w:ascii="Times New Roman" w:hAnsi="Times New Roman" w:cs="Times New Roman"/>
                <w:sz w:val="28"/>
                <w:szCs w:val="28"/>
              </w:rPr>
              <w:t>Пропущено всего дней</w:t>
            </w:r>
          </w:p>
        </w:tc>
        <w:tc>
          <w:tcPr>
            <w:tcW w:w="2268" w:type="dxa"/>
          </w:tcPr>
          <w:p w:rsidR="00B30120" w:rsidRPr="001821B8" w:rsidRDefault="00B30120" w:rsidP="00DA1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821B8">
              <w:rPr>
                <w:rFonts w:ascii="Times New Roman" w:hAnsi="Times New Roman" w:cs="Times New Roman"/>
                <w:sz w:val="28"/>
                <w:szCs w:val="28"/>
              </w:rPr>
              <w:t>Пропущено по болезни</w:t>
            </w:r>
          </w:p>
        </w:tc>
        <w:tc>
          <w:tcPr>
            <w:tcW w:w="2410" w:type="dxa"/>
          </w:tcPr>
          <w:p w:rsidR="00B30120" w:rsidRPr="001821B8" w:rsidRDefault="00B30120" w:rsidP="00DA1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821B8">
              <w:rPr>
                <w:rFonts w:ascii="Times New Roman" w:hAnsi="Times New Roman" w:cs="Times New Roman"/>
                <w:sz w:val="28"/>
                <w:szCs w:val="28"/>
              </w:rPr>
              <w:t>Пропущено без причины</w:t>
            </w:r>
          </w:p>
        </w:tc>
      </w:tr>
      <w:tr w:rsidR="001821B8" w:rsidRPr="001821B8" w:rsidTr="001821B8">
        <w:tc>
          <w:tcPr>
            <w:tcW w:w="2519" w:type="dxa"/>
          </w:tcPr>
          <w:p w:rsidR="00B30120" w:rsidRPr="001821B8" w:rsidRDefault="00B30120" w:rsidP="00B30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821B8">
              <w:rPr>
                <w:rFonts w:ascii="Times New Roman" w:hAnsi="Times New Roman" w:cs="Times New Roman"/>
                <w:sz w:val="28"/>
                <w:szCs w:val="28"/>
              </w:rPr>
              <w:t>3-4 четверти 201</w:t>
            </w:r>
            <w:r w:rsidRPr="001821B8">
              <w:rPr>
                <w:rFonts w:ascii="Times New Roman" w:hAnsi="Times New Roman" w:cs="Times New Roman"/>
                <w:sz w:val="28"/>
                <w:szCs w:val="28"/>
                <w:lang w:val="en-US"/>
              </w:rPr>
              <w:t>8</w:t>
            </w:r>
            <w:r w:rsidRPr="001821B8">
              <w:rPr>
                <w:rFonts w:ascii="Times New Roman" w:hAnsi="Times New Roman" w:cs="Times New Roman"/>
                <w:sz w:val="28"/>
                <w:szCs w:val="28"/>
              </w:rPr>
              <w:t>-201</w:t>
            </w:r>
            <w:r w:rsidRPr="001821B8">
              <w:rPr>
                <w:rFonts w:ascii="Times New Roman" w:hAnsi="Times New Roman" w:cs="Times New Roman"/>
                <w:sz w:val="28"/>
                <w:szCs w:val="28"/>
                <w:lang w:val="en-US"/>
              </w:rPr>
              <w:t>9</w:t>
            </w:r>
            <w:r w:rsidRPr="001821B8">
              <w:rPr>
                <w:rFonts w:ascii="Times New Roman" w:hAnsi="Times New Roman" w:cs="Times New Roman"/>
                <w:sz w:val="28"/>
                <w:szCs w:val="28"/>
              </w:rPr>
              <w:t xml:space="preserve"> учебного года</w:t>
            </w:r>
          </w:p>
        </w:tc>
        <w:tc>
          <w:tcPr>
            <w:tcW w:w="2409" w:type="dxa"/>
          </w:tcPr>
          <w:p w:rsidR="00B30120" w:rsidRPr="001821B8" w:rsidRDefault="00B30120" w:rsidP="00B30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821B8">
              <w:rPr>
                <w:rFonts w:ascii="Times New Roman" w:hAnsi="Times New Roman" w:cs="Times New Roman"/>
                <w:sz w:val="28"/>
                <w:szCs w:val="28"/>
              </w:rPr>
              <w:t>7</w:t>
            </w:r>
            <w:r w:rsidRPr="001821B8">
              <w:rPr>
                <w:rFonts w:ascii="Times New Roman" w:hAnsi="Times New Roman" w:cs="Times New Roman"/>
                <w:sz w:val="28"/>
                <w:szCs w:val="28"/>
                <w:lang w:val="en-US"/>
              </w:rPr>
              <w:t>2</w:t>
            </w:r>
            <w:r w:rsidRPr="001821B8">
              <w:rPr>
                <w:rFonts w:ascii="Times New Roman" w:hAnsi="Times New Roman" w:cs="Times New Roman"/>
                <w:sz w:val="28"/>
                <w:szCs w:val="28"/>
              </w:rPr>
              <w:t>0</w:t>
            </w:r>
          </w:p>
        </w:tc>
        <w:tc>
          <w:tcPr>
            <w:tcW w:w="2268" w:type="dxa"/>
          </w:tcPr>
          <w:p w:rsidR="00B30120" w:rsidRPr="001821B8" w:rsidRDefault="00B30120" w:rsidP="00B30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en-US"/>
              </w:rPr>
            </w:pPr>
            <w:r w:rsidRPr="001821B8">
              <w:rPr>
                <w:rFonts w:ascii="Times New Roman" w:hAnsi="Times New Roman" w:cs="Times New Roman"/>
                <w:sz w:val="28"/>
                <w:szCs w:val="28"/>
              </w:rPr>
              <w:t>6</w:t>
            </w:r>
            <w:r w:rsidRPr="001821B8">
              <w:rPr>
                <w:rFonts w:ascii="Times New Roman" w:hAnsi="Times New Roman" w:cs="Times New Roman"/>
                <w:sz w:val="28"/>
                <w:szCs w:val="28"/>
                <w:lang w:val="en-US"/>
              </w:rPr>
              <w:t>03</w:t>
            </w:r>
          </w:p>
        </w:tc>
        <w:tc>
          <w:tcPr>
            <w:tcW w:w="2410" w:type="dxa"/>
          </w:tcPr>
          <w:p w:rsidR="00B30120" w:rsidRPr="001821B8" w:rsidRDefault="00B30120" w:rsidP="00DA1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en-US"/>
              </w:rPr>
            </w:pPr>
            <w:r w:rsidRPr="001821B8">
              <w:rPr>
                <w:rFonts w:ascii="Times New Roman" w:hAnsi="Times New Roman" w:cs="Times New Roman"/>
                <w:sz w:val="28"/>
                <w:szCs w:val="28"/>
                <w:lang w:val="en-US"/>
              </w:rPr>
              <w:t>84</w:t>
            </w:r>
          </w:p>
        </w:tc>
      </w:tr>
      <w:tr w:rsidR="001821B8" w:rsidRPr="001821B8" w:rsidTr="001821B8">
        <w:tc>
          <w:tcPr>
            <w:tcW w:w="2519" w:type="dxa"/>
          </w:tcPr>
          <w:p w:rsidR="00B30120" w:rsidRPr="001821B8" w:rsidRDefault="00B30120" w:rsidP="00B30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821B8">
              <w:rPr>
                <w:rFonts w:ascii="Times New Roman" w:hAnsi="Times New Roman" w:cs="Times New Roman"/>
                <w:sz w:val="28"/>
                <w:szCs w:val="28"/>
              </w:rPr>
              <w:t>1-2 четверти 201</w:t>
            </w:r>
            <w:r w:rsidRPr="001821B8">
              <w:rPr>
                <w:rFonts w:ascii="Times New Roman" w:hAnsi="Times New Roman" w:cs="Times New Roman"/>
                <w:sz w:val="28"/>
                <w:szCs w:val="28"/>
                <w:lang w:val="en-US"/>
              </w:rPr>
              <w:t>9</w:t>
            </w:r>
            <w:r w:rsidRPr="001821B8">
              <w:rPr>
                <w:rFonts w:ascii="Times New Roman" w:hAnsi="Times New Roman" w:cs="Times New Roman"/>
                <w:sz w:val="28"/>
                <w:szCs w:val="28"/>
              </w:rPr>
              <w:t>-20</w:t>
            </w:r>
            <w:r w:rsidRPr="001821B8">
              <w:rPr>
                <w:rFonts w:ascii="Times New Roman" w:hAnsi="Times New Roman" w:cs="Times New Roman"/>
                <w:sz w:val="28"/>
                <w:szCs w:val="28"/>
                <w:lang w:val="en-US"/>
              </w:rPr>
              <w:t>20</w:t>
            </w:r>
            <w:r w:rsidR="001821B8" w:rsidRPr="001821B8">
              <w:rPr>
                <w:rFonts w:ascii="Times New Roman" w:hAnsi="Times New Roman" w:cs="Times New Roman"/>
                <w:sz w:val="28"/>
                <w:szCs w:val="28"/>
                <w:lang w:val="en-US"/>
              </w:rPr>
              <w:t xml:space="preserve"> </w:t>
            </w:r>
            <w:r w:rsidRPr="001821B8">
              <w:rPr>
                <w:rFonts w:ascii="Times New Roman" w:hAnsi="Times New Roman" w:cs="Times New Roman"/>
                <w:sz w:val="28"/>
                <w:szCs w:val="28"/>
              </w:rPr>
              <w:t>учебного года</w:t>
            </w:r>
          </w:p>
        </w:tc>
        <w:tc>
          <w:tcPr>
            <w:tcW w:w="2409" w:type="dxa"/>
          </w:tcPr>
          <w:p w:rsidR="00B30120" w:rsidRPr="001821B8" w:rsidRDefault="00B30120" w:rsidP="00DA1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821B8">
              <w:rPr>
                <w:rFonts w:ascii="Times New Roman" w:hAnsi="Times New Roman" w:cs="Times New Roman"/>
                <w:sz w:val="28"/>
                <w:szCs w:val="28"/>
              </w:rPr>
              <w:t>723</w:t>
            </w:r>
          </w:p>
        </w:tc>
        <w:tc>
          <w:tcPr>
            <w:tcW w:w="2268" w:type="dxa"/>
          </w:tcPr>
          <w:p w:rsidR="00B30120" w:rsidRPr="001821B8" w:rsidRDefault="00B30120" w:rsidP="00DA1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821B8">
              <w:rPr>
                <w:rFonts w:ascii="Times New Roman" w:hAnsi="Times New Roman" w:cs="Times New Roman"/>
                <w:sz w:val="28"/>
                <w:szCs w:val="28"/>
              </w:rPr>
              <w:t>662</w:t>
            </w:r>
          </w:p>
        </w:tc>
        <w:tc>
          <w:tcPr>
            <w:tcW w:w="2410" w:type="dxa"/>
          </w:tcPr>
          <w:p w:rsidR="00B30120" w:rsidRPr="001821B8" w:rsidRDefault="00B30120" w:rsidP="00DA1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821B8">
              <w:rPr>
                <w:rFonts w:ascii="Times New Roman" w:hAnsi="Times New Roman" w:cs="Times New Roman"/>
                <w:sz w:val="28"/>
                <w:szCs w:val="28"/>
              </w:rPr>
              <w:t>24</w:t>
            </w:r>
          </w:p>
        </w:tc>
      </w:tr>
      <w:tr w:rsidR="001821B8" w:rsidRPr="001821B8" w:rsidTr="001821B8">
        <w:tc>
          <w:tcPr>
            <w:tcW w:w="2519" w:type="dxa"/>
          </w:tcPr>
          <w:p w:rsidR="00B30120" w:rsidRPr="001821B8" w:rsidRDefault="00B30120" w:rsidP="00DA1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821B8">
              <w:rPr>
                <w:rFonts w:ascii="Times New Roman" w:hAnsi="Times New Roman" w:cs="Times New Roman"/>
                <w:sz w:val="28"/>
                <w:szCs w:val="28"/>
              </w:rPr>
              <w:t>Всего за 2019 год</w:t>
            </w:r>
          </w:p>
        </w:tc>
        <w:tc>
          <w:tcPr>
            <w:tcW w:w="2409" w:type="dxa"/>
          </w:tcPr>
          <w:p w:rsidR="00B30120" w:rsidRPr="001821B8" w:rsidRDefault="00B30120" w:rsidP="00182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en-US"/>
              </w:rPr>
            </w:pPr>
            <w:r w:rsidRPr="001821B8">
              <w:rPr>
                <w:rFonts w:ascii="Times New Roman" w:hAnsi="Times New Roman" w:cs="Times New Roman"/>
                <w:sz w:val="28"/>
                <w:szCs w:val="28"/>
              </w:rPr>
              <w:t>14</w:t>
            </w:r>
            <w:r w:rsidR="001821B8">
              <w:rPr>
                <w:rFonts w:ascii="Times New Roman" w:hAnsi="Times New Roman" w:cs="Times New Roman"/>
                <w:sz w:val="28"/>
                <w:szCs w:val="28"/>
                <w:lang w:val="en-US"/>
              </w:rPr>
              <w:t>43</w:t>
            </w:r>
          </w:p>
        </w:tc>
        <w:tc>
          <w:tcPr>
            <w:tcW w:w="2268" w:type="dxa"/>
          </w:tcPr>
          <w:p w:rsidR="00B30120" w:rsidRPr="001821B8" w:rsidRDefault="00B30120" w:rsidP="00182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en-US"/>
              </w:rPr>
            </w:pPr>
            <w:r w:rsidRPr="001821B8">
              <w:rPr>
                <w:rFonts w:ascii="Times New Roman" w:hAnsi="Times New Roman" w:cs="Times New Roman"/>
                <w:sz w:val="28"/>
                <w:szCs w:val="28"/>
              </w:rPr>
              <w:t>1</w:t>
            </w:r>
            <w:r w:rsidR="001821B8">
              <w:rPr>
                <w:rFonts w:ascii="Times New Roman" w:hAnsi="Times New Roman" w:cs="Times New Roman"/>
                <w:sz w:val="28"/>
                <w:szCs w:val="28"/>
                <w:lang w:val="en-US"/>
              </w:rPr>
              <w:t>265</w:t>
            </w:r>
          </w:p>
        </w:tc>
        <w:tc>
          <w:tcPr>
            <w:tcW w:w="2410" w:type="dxa"/>
          </w:tcPr>
          <w:p w:rsidR="00B30120" w:rsidRPr="001821B8" w:rsidRDefault="00B30120" w:rsidP="00182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en-US"/>
              </w:rPr>
            </w:pPr>
            <w:r w:rsidRPr="001821B8">
              <w:rPr>
                <w:rFonts w:ascii="Times New Roman" w:hAnsi="Times New Roman" w:cs="Times New Roman"/>
                <w:sz w:val="28"/>
                <w:szCs w:val="28"/>
              </w:rPr>
              <w:t>1</w:t>
            </w:r>
            <w:r w:rsidR="001821B8">
              <w:rPr>
                <w:rFonts w:ascii="Times New Roman" w:hAnsi="Times New Roman" w:cs="Times New Roman"/>
                <w:sz w:val="28"/>
                <w:szCs w:val="28"/>
                <w:lang w:val="en-US"/>
              </w:rPr>
              <w:t>08</w:t>
            </w:r>
          </w:p>
        </w:tc>
      </w:tr>
    </w:tbl>
    <w:p w:rsidR="007E71BF" w:rsidRPr="007B40C7" w:rsidRDefault="001821B8" w:rsidP="007E71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hAnsi="Times New Roman" w:cs="Times New Roman"/>
          <w:color w:val="FF0000"/>
          <w:sz w:val="28"/>
          <w:szCs w:val="28"/>
        </w:rPr>
      </w:pPr>
      <w:r>
        <w:rPr>
          <w:rFonts w:ascii="Times New Roman" w:hAnsi="Times New Roman" w:cs="Times New Roman"/>
          <w:sz w:val="28"/>
          <w:szCs w:val="28"/>
        </w:rPr>
        <w:t>По сравнению с прошлым учебным годом идет небольшой рост</w:t>
      </w:r>
      <w:r w:rsidR="00DF1E8E" w:rsidRPr="001821B8">
        <w:rPr>
          <w:rFonts w:ascii="Times New Roman" w:hAnsi="Times New Roman" w:cs="Times New Roman"/>
          <w:sz w:val="28"/>
          <w:szCs w:val="28"/>
        </w:rPr>
        <w:t xml:space="preserve"> пропусков </w:t>
      </w:r>
      <w:r w:rsidR="007E71BF" w:rsidRPr="001821B8">
        <w:rPr>
          <w:rFonts w:ascii="Times New Roman" w:hAnsi="Times New Roman" w:cs="Times New Roman"/>
          <w:sz w:val="28"/>
          <w:szCs w:val="28"/>
        </w:rPr>
        <w:t>учебных дней</w:t>
      </w:r>
      <w:r w:rsidR="00DF1E8E" w:rsidRPr="001821B8">
        <w:rPr>
          <w:rFonts w:ascii="Times New Roman" w:hAnsi="Times New Roman" w:cs="Times New Roman"/>
          <w:sz w:val="28"/>
          <w:szCs w:val="28"/>
        </w:rPr>
        <w:t xml:space="preserve"> без уважительной причины</w:t>
      </w:r>
      <w:r w:rsidR="007E71BF" w:rsidRPr="001821B8">
        <w:rPr>
          <w:rFonts w:ascii="Times New Roman" w:hAnsi="Times New Roman" w:cs="Times New Roman"/>
          <w:sz w:val="28"/>
          <w:szCs w:val="28"/>
        </w:rPr>
        <w:t xml:space="preserve">: с </w:t>
      </w:r>
      <w:r w:rsidRPr="001821B8">
        <w:rPr>
          <w:rFonts w:ascii="Times New Roman" w:hAnsi="Times New Roman" w:cs="Times New Roman"/>
          <w:sz w:val="28"/>
          <w:szCs w:val="28"/>
        </w:rPr>
        <w:t>0,5</w:t>
      </w:r>
      <w:r w:rsidR="007E71BF" w:rsidRPr="001821B8">
        <w:rPr>
          <w:rFonts w:ascii="Times New Roman" w:hAnsi="Times New Roman" w:cs="Times New Roman"/>
          <w:sz w:val="28"/>
          <w:szCs w:val="28"/>
        </w:rPr>
        <w:t xml:space="preserve"> дня на одного ученика в 201</w:t>
      </w:r>
      <w:r>
        <w:rPr>
          <w:rFonts w:ascii="Times New Roman" w:hAnsi="Times New Roman" w:cs="Times New Roman"/>
          <w:sz w:val="28"/>
          <w:szCs w:val="28"/>
        </w:rPr>
        <w:t>7</w:t>
      </w:r>
      <w:r w:rsidR="007E71BF" w:rsidRPr="001821B8">
        <w:rPr>
          <w:rFonts w:ascii="Times New Roman" w:hAnsi="Times New Roman" w:cs="Times New Roman"/>
          <w:sz w:val="28"/>
          <w:szCs w:val="28"/>
        </w:rPr>
        <w:t xml:space="preserve"> – 201</w:t>
      </w:r>
      <w:r>
        <w:rPr>
          <w:rFonts w:ascii="Times New Roman" w:hAnsi="Times New Roman" w:cs="Times New Roman"/>
          <w:sz w:val="28"/>
          <w:szCs w:val="28"/>
        </w:rPr>
        <w:t>8</w:t>
      </w:r>
      <w:r w:rsidR="007E71BF" w:rsidRPr="001821B8">
        <w:rPr>
          <w:rFonts w:ascii="Times New Roman" w:hAnsi="Times New Roman" w:cs="Times New Roman"/>
          <w:sz w:val="28"/>
          <w:szCs w:val="28"/>
        </w:rPr>
        <w:t xml:space="preserve"> учебном году до </w:t>
      </w:r>
      <w:r w:rsidRPr="001821B8">
        <w:rPr>
          <w:rFonts w:ascii="Times New Roman" w:hAnsi="Times New Roman" w:cs="Times New Roman"/>
          <w:sz w:val="28"/>
          <w:szCs w:val="28"/>
        </w:rPr>
        <w:t>1</w:t>
      </w:r>
      <w:r w:rsidR="007E71BF" w:rsidRPr="001821B8">
        <w:rPr>
          <w:rFonts w:ascii="Times New Roman" w:hAnsi="Times New Roman" w:cs="Times New Roman"/>
          <w:sz w:val="28"/>
          <w:szCs w:val="28"/>
        </w:rPr>
        <w:t>,4 дня в 201</w:t>
      </w:r>
      <w:r>
        <w:rPr>
          <w:rFonts w:ascii="Times New Roman" w:hAnsi="Times New Roman" w:cs="Times New Roman"/>
          <w:sz w:val="28"/>
          <w:szCs w:val="28"/>
        </w:rPr>
        <w:t>8</w:t>
      </w:r>
      <w:r w:rsidR="007E71BF" w:rsidRPr="001821B8">
        <w:rPr>
          <w:rFonts w:ascii="Times New Roman" w:hAnsi="Times New Roman" w:cs="Times New Roman"/>
          <w:sz w:val="28"/>
          <w:szCs w:val="28"/>
        </w:rPr>
        <w:t xml:space="preserve"> – 20</w:t>
      </w:r>
      <w:r>
        <w:rPr>
          <w:rFonts w:ascii="Times New Roman" w:hAnsi="Times New Roman" w:cs="Times New Roman"/>
          <w:sz w:val="28"/>
          <w:szCs w:val="28"/>
        </w:rPr>
        <w:t>19</w:t>
      </w:r>
      <w:r w:rsidR="007E71BF" w:rsidRPr="001821B8">
        <w:rPr>
          <w:rFonts w:ascii="Times New Roman" w:hAnsi="Times New Roman" w:cs="Times New Roman"/>
          <w:sz w:val="28"/>
          <w:szCs w:val="28"/>
        </w:rPr>
        <w:t xml:space="preserve"> учебном году.</w:t>
      </w:r>
      <w:r w:rsidR="00F94CCA" w:rsidRPr="001821B8">
        <w:rPr>
          <w:rFonts w:ascii="Times New Roman" w:eastAsia="Times New Roman" w:hAnsi="Times New Roman"/>
          <w:sz w:val="28"/>
          <w:szCs w:val="28"/>
        </w:rPr>
        <w:t xml:space="preserve"> Классными руководителями и социальным педагогом была организована профилактическая работа с уч</w:t>
      </w:r>
      <w:r w:rsidRPr="001821B8">
        <w:rPr>
          <w:rFonts w:ascii="Times New Roman" w:eastAsia="Times New Roman" w:hAnsi="Times New Roman"/>
          <w:sz w:val="28"/>
          <w:szCs w:val="28"/>
        </w:rPr>
        <w:t>ащимися, пропускающими занятия,</w:t>
      </w:r>
      <w:r w:rsidR="00F94CCA" w:rsidRPr="001821B8">
        <w:rPr>
          <w:rFonts w:ascii="Times New Roman" w:eastAsia="Times New Roman" w:hAnsi="Times New Roman"/>
          <w:sz w:val="28"/>
          <w:szCs w:val="28"/>
        </w:rPr>
        <w:t xml:space="preserve"> в которой принимали участие не только педагоги</w:t>
      </w:r>
      <w:r w:rsidRPr="001821B8">
        <w:rPr>
          <w:rFonts w:ascii="Times New Roman" w:eastAsia="Times New Roman" w:hAnsi="Times New Roman"/>
          <w:sz w:val="28"/>
          <w:szCs w:val="28"/>
        </w:rPr>
        <w:t xml:space="preserve"> школы, но</w:t>
      </w:r>
      <w:r w:rsidR="00F94CCA" w:rsidRPr="001821B8">
        <w:rPr>
          <w:rFonts w:ascii="Times New Roman" w:eastAsia="Times New Roman" w:hAnsi="Times New Roman"/>
          <w:sz w:val="28"/>
          <w:szCs w:val="28"/>
        </w:rPr>
        <w:t xml:space="preserve"> и районные субъекты профилактики.</w:t>
      </w:r>
      <w:r w:rsidR="007E71BF" w:rsidRPr="007B40C7">
        <w:rPr>
          <w:rFonts w:ascii="Times New Roman" w:hAnsi="Times New Roman" w:cs="Times New Roman"/>
          <w:color w:val="FF0000"/>
          <w:sz w:val="28"/>
          <w:szCs w:val="28"/>
        </w:rPr>
        <w:t xml:space="preserve"> </w:t>
      </w:r>
      <w:r w:rsidR="007E71BF" w:rsidRPr="001821B8">
        <w:rPr>
          <w:rFonts w:ascii="Times New Roman" w:hAnsi="Times New Roman" w:cs="Times New Roman"/>
          <w:sz w:val="28"/>
          <w:szCs w:val="28"/>
        </w:rPr>
        <w:t xml:space="preserve">Также </w:t>
      </w:r>
      <w:r w:rsidRPr="001821B8">
        <w:rPr>
          <w:rFonts w:ascii="Times New Roman" w:hAnsi="Times New Roman" w:cs="Times New Roman"/>
          <w:sz w:val="28"/>
          <w:szCs w:val="28"/>
        </w:rPr>
        <w:t>идет небольшой рост</w:t>
      </w:r>
      <w:r w:rsidR="007E71BF" w:rsidRPr="001821B8">
        <w:rPr>
          <w:rFonts w:ascii="Times New Roman" w:hAnsi="Times New Roman" w:cs="Times New Roman"/>
          <w:sz w:val="28"/>
          <w:szCs w:val="28"/>
        </w:rPr>
        <w:t xml:space="preserve"> количеств</w:t>
      </w:r>
      <w:r w:rsidRPr="001821B8">
        <w:rPr>
          <w:rFonts w:ascii="Times New Roman" w:hAnsi="Times New Roman" w:cs="Times New Roman"/>
          <w:sz w:val="28"/>
          <w:szCs w:val="28"/>
        </w:rPr>
        <w:t>а</w:t>
      </w:r>
      <w:r w:rsidR="007E71BF" w:rsidRPr="001821B8">
        <w:rPr>
          <w:rFonts w:ascii="Times New Roman" w:hAnsi="Times New Roman" w:cs="Times New Roman"/>
          <w:sz w:val="28"/>
          <w:szCs w:val="28"/>
        </w:rPr>
        <w:t xml:space="preserve"> пропущенных дней по болезни: с </w:t>
      </w:r>
      <w:r w:rsidRPr="001821B8">
        <w:rPr>
          <w:rFonts w:ascii="Times New Roman" w:hAnsi="Times New Roman" w:cs="Times New Roman"/>
          <w:sz w:val="28"/>
          <w:szCs w:val="28"/>
        </w:rPr>
        <w:t>9</w:t>
      </w:r>
      <w:r w:rsidR="007E71BF" w:rsidRPr="001821B8">
        <w:rPr>
          <w:rFonts w:ascii="Times New Roman" w:hAnsi="Times New Roman" w:cs="Times New Roman"/>
          <w:sz w:val="28"/>
          <w:szCs w:val="28"/>
        </w:rPr>
        <w:t>,6 дня на одного ученика в 201</w:t>
      </w:r>
      <w:r w:rsidRPr="001821B8">
        <w:rPr>
          <w:rFonts w:ascii="Times New Roman" w:hAnsi="Times New Roman" w:cs="Times New Roman"/>
          <w:sz w:val="28"/>
          <w:szCs w:val="28"/>
        </w:rPr>
        <w:t>7</w:t>
      </w:r>
      <w:r w:rsidR="007E71BF" w:rsidRPr="001821B8">
        <w:rPr>
          <w:rFonts w:ascii="Times New Roman" w:hAnsi="Times New Roman" w:cs="Times New Roman"/>
          <w:sz w:val="28"/>
          <w:szCs w:val="28"/>
        </w:rPr>
        <w:t xml:space="preserve"> – 201</w:t>
      </w:r>
      <w:r w:rsidRPr="001821B8">
        <w:rPr>
          <w:rFonts w:ascii="Times New Roman" w:hAnsi="Times New Roman" w:cs="Times New Roman"/>
          <w:sz w:val="28"/>
          <w:szCs w:val="28"/>
        </w:rPr>
        <w:t>8</w:t>
      </w:r>
      <w:r w:rsidR="007E71BF" w:rsidRPr="001821B8">
        <w:rPr>
          <w:rFonts w:ascii="Times New Roman" w:hAnsi="Times New Roman" w:cs="Times New Roman"/>
          <w:sz w:val="28"/>
          <w:szCs w:val="28"/>
        </w:rPr>
        <w:t xml:space="preserve"> учебном году до </w:t>
      </w:r>
      <w:r w:rsidRPr="001821B8">
        <w:rPr>
          <w:rFonts w:ascii="Times New Roman" w:hAnsi="Times New Roman" w:cs="Times New Roman"/>
          <w:sz w:val="28"/>
          <w:szCs w:val="28"/>
        </w:rPr>
        <w:t>10,4</w:t>
      </w:r>
      <w:r w:rsidR="007E71BF" w:rsidRPr="001821B8">
        <w:rPr>
          <w:rFonts w:ascii="Times New Roman" w:hAnsi="Times New Roman" w:cs="Times New Roman"/>
          <w:sz w:val="28"/>
          <w:szCs w:val="28"/>
        </w:rPr>
        <w:t xml:space="preserve"> дня в 2017 – 2018 учебном году.</w:t>
      </w:r>
    </w:p>
    <w:p w:rsidR="00C53E60" w:rsidRPr="00281106" w:rsidRDefault="00342710" w:rsidP="007E71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hAnsi="Times New Roman" w:cs="Times New Roman"/>
          <w:b/>
          <w:sz w:val="28"/>
          <w:szCs w:val="28"/>
        </w:rPr>
      </w:pPr>
      <w:r w:rsidRPr="00281106">
        <w:rPr>
          <w:rFonts w:ascii="Times New Roman" w:hAnsi="Times New Roman" w:cs="Times New Roman"/>
          <w:b/>
          <w:sz w:val="28"/>
          <w:szCs w:val="28"/>
        </w:rPr>
        <w:t>3</w:t>
      </w:r>
      <w:r w:rsidR="00C53E60" w:rsidRPr="00281106">
        <w:rPr>
          <w:rFonts w:ascii="Times New Roman" w:hAnsi="Times New Roman" w:cs="Times New Roman"/>
          <w:b/>
          <w:sz w:val="28"/>
          <w:szCs w:val="28"/>
        </w:rPr>
        <w:t>.</w:t>
      </w:r>
      <w:r w:rsidR="005671BB" w:rsidRPr="00281106">
        <w:rPr>
          <w:rFonts w:ascii="Times New Roman" w:hAnsi="Times New Roman" w:cs="Times New Roman"/>
          <w:b/>
          <w:sz w:val="28"/>
          <w:szCs w:val="28"/>
        </w:rPr>
        <w:t>5</w:t>
      </w:r>
      <w:r w:rsidR="00C53E60" w:rsidRPr="00281106">
        <w:rPr>
          <w:rFonts w:ascii="Times New Roman" w:hAnsi="Times New Roman" w:cs="Times New Roman"/>
          <w:b/>
          <w:sz w:val="28"/>
          <w:szCs w:val="28"/>
        </w:rPr>
        <w:t>. Итоги успеваемости и качества знаний</w:t>
      </w:r>
    </w:p>
    <w:p w:rsidR="000C41ED" w:rsidRPr="007B40C7" w:rsidRDefault="000C41ED" w:rsidP="007E71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hAnsi="Times New Roman" w:cs="Times New Roman"/>
          <w:color w:val="FF0000"/>
          <w:sz w:val="28"/>
          <w:szCs w:val="28"/>
        </w:rPr>
      </w:pPr>
      <w:r w:rsidRPr="00281106">
        <w:rPr>
          <w:rFonts w:ascii="Times New Roman" w:hAnsi="Times New Roman" w:cs="Times New Roman"/>
          <w:sz w:val="28"/>
          <w:szCs w:val="28"/>
        </w:rPr>
        <w:t>По итогам 201</w:t>
      </w:r>
      <w:r w:rsidR="001821B8" w:rsidRPr="00281106">
        <w:rPr>
          <w:rFonts w:ascii="Times New Roman" w:hAnsi="Times New Roman" w:cs="Times New Roman"/>
          <w:sz w:val="28"/>
          <w:szCs w:val="28"/>
        </w:rPr>
        <w:t>8</w:t>
      </w:r>
      <w:r w:rsidRPr="00281106">
        <w:rPr>
          <w:rFonts w:ascii="Times New Roman" w:hAnsi="Times New Roman" w:cs="Times New Roman"/>
          <w:sz w:val="28"/>
          <w:szCs w:val="28"/>
        </w:rPr>
        <w:t>-201</w:t>
      </w:r>
      <w:r w:rsidR="001821B8" w:rsidRPr="00281106">
        <w:rPr>
          <w:rFonts w:ascii="Times New Roman" w:hAnsi="Times New Roman" w:cs="Times New Roman"/>
          <w:sz w:val="28"/>
          <w:szCs w:val="28"/>
        </w:rPr>
        <w:t>9</w:t>
      </w:r>
      <w:r w:rsidRPr="00281106">
        <w:rPr>
          <w:rFonts w:ascii="Times New Roman" w:hAnsi="Times New Roman" w:cs="Times New Roman"/>
          <w:sz w:val="28"/>
          <w:szCs w:val="28"/>
        </w:rPr>
        <w:t xml:space="preserve"> учебного года качество знаний в целом по школе составило 4</w:t>
      </w:r>
      <w:r w:rsidR="00281106" w:rsidRPr="00281106">
        <w:rPr>
          <w:rFonts w:ascii="Times New Roman" w:hAnsi="Times New Roman" w:cs="Times New Roman"/>
          <w:sz w:val="28"/>
          <w:szCs w:val="28"/>
        </w:rPr>
        <w:t>9</w:t>
      </w:r>
      <w:r w:rsidRPr="00281106">
        <w:rPr>
          <w:rFonts w:ascii="Times New Roman" w:hAnsi="Times New Roman" w:cs="Times New Roman"/>
          <w:sz w:val="28"/>
          <w:szCs w:val="28"/>
        </w:rPr>
        <w:t>% (</w:t>
      </w:r>
      <w:r w:rsidR="00281106" w:rsidRPr="00281106">
        <w:rPr>
          <w:rFonts w:ascii="Times New Roman" w:hAnsi="Times New Roman" w:cs="Times New Roman"/>
          <w:sz w:val="28"/>
          <w:szCs w:val="28"/>
        </w:rPr>
        <w:t>46 учеников</w:t>
      </w:r>
      <w:r w:rsidRPr="00281106">
        <w:rPr>
          <w:rFonts w:ascii="Times New Roman" w:hAnsi="Times New Roman" w:cs="Times New Roman"/>
          <w:sz w:val="28"/>
          <w:szCs w:val="28"/>
        </w:rPr>
        <w:t xml:space="preserve">, обучающихся на 4 и 5), </w:t>
      </w:r>
      <w:r w:rsidR="00281106" w:rsidRPr="00281106">
        <w:rPr>
          <w:rFonts w:ascii="Times New Roman" w:hAnsi="Times New Roman" w:cs="Times New Roman"/>
          <w:sz w:val="28"/>
          <w:szCs w:val="28"/>
        </w:rPr>
        <w:t>на 5 % больше, чем в прошлом году.</w:t>
      </w:r>
      <w:r w:rsidRPr="00281106">
        <w:rPr>
          <w:rFonts w:ascii="Times New Roman" w:hAnsi="Times New Roman" w:cs="Times New Roman"/>
          <w:sz w:val="28"/>
          <w:szCs w:val="28"/>
        </w:rPr>
        <w:t xml:space="preserve"> Успеваемость </w:t>
      </w:r>
      <w:r w:rsidR="00281106" w:rsidRPr="00281106">
        <w:rPr>
          <w:rFonts w:ascii="Times New Roman" w:hAnsi="Times New Roman" w:cs="Times New Roman"/>
          <w:sz w:val="28"/>
          <w:szCs w:val="28"/>
        </w:rPr>
        <w:t>99</w:t>
      </w:r>
      <w:r w:rsidRPr="00281106">
        <w:rPr>
          <w:rFonts w:ascii="Times New Roman" w:hAnsi="Times New Roman" w:cs="Times New Roman"/>
          <w:sz w:val="28"/>
          <w:szCs w:val="28"/>
        </w:rPr>
        <w:t>%.</w:t>
      </w:r>
      <w:r w:rsidRPr="007B40C7">
        <w:rPr>
          <w:rFonts w:ascii="Times New Roman" w:hAnsi="Times New Roman" w:cs="Times New Roman"/>
          <w:color w:val="FF0000"/>
          <w:sz w:val="28"/>
          <w:szCs w:val="28"/>
        </w:rPr>
        <w:t xml:space="preserve"> </w:t>
      </w:r>
      <w:r w:rsidRPr="00281106">
        <w:rPr>
          <w:rFonts w:ascii="Times New Roman" w:hAnsi="Times New Roman" w:cs="Times New Roman"/>
          <w:sz w:val="28"/>
          <w:szCs w:val="28"/>
        </w:rPr>
        <w:t xml:space="preserve">Показатели выше школьных </w:t>
      </w:r>
      <w:r w:rsidR="00342710" w:rsidRPr="00281106">
        <w:rPr>
          <w:rFonts w:ascii="Times New Roman" w:hAnsi="Times New Roman" w:cs="Times New Roman"/>
          <w:sz w:val="28"/>
          <w:szCs w:val="28"/>
        </w:rPr>
        <w:t>– в</w:t>
      </w:r>
      <w:r w:rsidR="00281106" w:rsidRPr="00281106">
        <w:rPr>
          <w:rFonts w:ascii="Times New Roman" w:hAnsi="Times New Roman" w:cs="Times New Roman"/>
          <w:sz w:val="28"/>
          <w:szCs w:val="28"/>
        </w:rPr>
        <w:t>о</w:t>
      </w:r>
      <w:r w:rsidR="00342710" w:rsidRPr="00281106">
        <w:rPr>
          <w:rFonts w:ascii="Times New Roman" w:hAnsi="Times New Roman" w:cs="Times New Roman"/>
          <w:sz w:val="28"/>
          <w:szCs w:val="28"/>
        </w:rPr>
        <w:t xml:space="preserve"> </w:t>
      </w:r>
      <w:r w:rsidR="00281106" w:rsidRPr="00281106">
        <w:rPr>
          <w:rFonts w:ascii="Times New Roman" w:hAnsi="Times New Roman" w:cs="Times New Roman"/>
          <w:sz w:val="28"/>
          <w:szCs w:val="28"/>
        </w:rPr>
        <w:t>2</w:t>
      </w:r>
      <w:r w:rsidR="00342710" w:rsidRPr="00281106">
        <w:rPr>
          <w:rFonts w:ascii="Times New Roman" w:hAnsi="Times New Roman" w:cs="Times New Roman"/>
          <w:sz w:val="28"/>
          <w:szCs w:val="28"/>
        </w:rPr>
        <w:t xml:space="preserve"> классе (7</w:t>
      </w:r>
      <w:r w:rsidR="00281106" w:rsidRPr="00281106">
        <w:rPr>
          <w:rFonts w:ascii="Times New Roman" w:hAnsi="Times New Roman" w:cs="Times New Roman"/>
          <w:sz w:val="28"/>
          <w:szCs w:val="28"/>
        </w:rPr>
        <w:t>5</w:t>
      </w:r>
      <w:r w:rsidR="00342710" w:rsidRPr="00281106">
        <w:rPr>
          <w:rFonts w:ascii="Times New Roman" w:hAnsi="Times New Roman" w:cs="Times New Roman"/>
          <w:sz w:val="28"/>
          <w:szCs w:val="28"/>
        </w:rPr>
        <w:t xml:space="preserve">%, </w:t>
      </w:r>
      <w:proofErr w:type="spellStart"/>
      <w:r w:rsidR="00342710" w:rsidRPr="00281106">
        <w:rPr>
          <w:rFonts w:ascii="Times New Roman" w:hAnsi="Times New Roman" w:cs="Times New Roman"/>
          <w:sz w:val="28"/>
          <w:szCs w:val="28"/>
        </w:rPr>
        <w:t>кл</w:t>
      </w:r>
      <w:proofErr w:type="spellEnd"/>
      <w:r w:rsidR="00342710" w:rsidRPr="00281106">
        <w:rPr>
          <w:rFonts w:ascii="Times New Roman" w:hAnsi="Times New Roman" w:cs="Times New Roman"/>
          <w:sz w:val="28"/>
          <w:szCs w:val="28"/>
        </w:rPr>
        <w:t xml:space="preserve">. рук. </w:t>
      </w:r>
      <w:r w:rsidR="00281106" w:rsidRPr="00281106">
        <w:rPr>
          <w:rFonts w:ascii="Times New Roman" w:hAnsi="Times New Roman" w:cs="Times New Roman"/>
          <w:sz w:val="28"/>
          <w:szCs w:val="28"/>
        </w:rPr>
        <w:t>Суматохина И.А</w:t>
      </w:r>
      <w:r w:rsidR="00342710" w:rsidRPr="00281106">
        <w:rPr>
          <w:rFonts w:ascii="Times New Roman" w:hAnsi="Times New Roman" w:cs="Times New Roman"/>
          <w:sz w:val="28"/>
          <w:szCs w:val="28"/>
        </w:rPr>
        <w:t xml:space="preserve">.), в </w:t>
      </w:r>
      <w:r w:rsidR="00281106" w:rsidRPr="00281106">
        <w:rPr>
          <w:rFonts w:ascii="Times New Roman" w:hAnsi="Times New Roman" w:cs="Times New Roman"/>
          <w:sz w:val="28"/>
          <w:szCs w:val="28"/>
        </w:rPr>
        <w:t>4</w:t>
      </w:r>
      <w:r w:rsidR="00342710" w:rsidRPr="00281106">
        <w:rPr>
          <w:rFonts w:ascii="Times New Roman" w:hAnsi="Times New Roman" w:cs="Times New Roman"/>
          <w:sz w:val="28"/>
          <w:szCs w:val="28"/>
        </w:rPr>
        <w:t xml:space="preserve"> классе (</w:t>
      </w:r>
      <w:r w:rsidR="00281106" w:rsidRPr="00281106">
        <w:rPr>
          <w:rFonts w:ascii="Times New Roman" w:hAnsi="Times New Roman" w:cs="Times New Roman"/>
          <w:sz w:val="28"/>
          <w:szCs w:val="28"/>
        </w:rPr>
        <w:t>80</w:t>
      </w:r>
      <w:r w:rsidR="00342710" w:rsidRPr="00281106">
        <w:rPr>
          <w:rFonts w:ascii="Times New Roman" w:hAnsi="Times New Roman" w:cs="Times New Roman"/>
          <w:sz w:val="28"/>
          <w:szCs w:val="28"/>
        </w:rPr>
        <w:t xml:space="preserve">%, </w:t>
      </w:r>
      <w:proofErr w:type="spellStart"/>
      <w:r w:rsidR="00342710" w:rsidRPr="00281106">
        <w:rPr>
          <w:rFonts w:ascii="Times New Roman" w:hAnsi="Times New Roman" w:cs="Times New Roman"/>
          <w:sz w:val="28"/>
          <w:szCs w:val="28"/>
        </w:rPr>
        <w:t>кл</w:t>
      </w:r>
      <w:proofErr w:type="spellEnd"/>
      <w:r w:rsidR="00342710" w:rsidRPr="00281106">
        <w:rPr>
          <w:rFonts w:ascii="Times New Roman" w:hAnsi="Times New Roman" w:cs="Times New Roman"/>
          <w:sz w:val="28"/>
          <w:szCs w:val="28"/>
        </w:rPr>
        <w:t xml:space="preserve">. рук. </w:t>
      </w:r>
      <w:r w:rsidR="00281106" w:rsidRPr="00281106">
        <w:rPr>
          <w:rFonts w:ascii="Times New Roman" w:hAnsi="Times New Roman" w:cs="Times New Roman"/>
          <w:sz w:val="28"/>
          <w:szCs w:val="28"/>
        </w:rPr>
        <w:t>Мехоношина Е.Е</w:t>
      </w:r>
      <w:r w:rsidR="00342710" w:rsidRPr="00281106">
        <w:rPr>
          <w:rFonts w:ascii="Times New Roman" w:hAnsi="Times New Roman" w:cs="Times New Roman"/>
          <w:sz w:val="28"/>
          <w:szCs w:val="28"/>
        </w:rPr>
        <w:t>.), в 6 классе (</w:t>
      </w:r>
      <w:r w:rsidR="00281106" w:rsidRPr="00281106">
        <w:rPr>
          <w:rFonts w:ascii="Times New Roman" w:hAnsi="Times New Roman" w:cs="Times New Roman"/>
          <w:sz w:val="28"/>
          <w:szCs w:val="28"/>
        </w:rPr>
        <w:t>75</w:t>
      </w:r>
      <w:r w:rsidR="00342710" w:rsidRPr="00281106">
        <w:rPr>
          <w:rFonts w:ascii="Times New Roman" w:hAnsi="Times New Roman" w:cs="Times New Roman"/>
          <w:sz w:val="28"/>
          <w:szCs w:val="28"/>
        </w:rPr>
        <w:t xml:space="preserve">%, </w:t>
      </w:r>
      <w:proofErr w:type="spellStart"/>
      <w:r w:rsidR="00342710" w:rsidRPr="00281106">
        <w:rPr>
          <w:rFonts w:ascii="Times New Roman" w:hAnsi="Times New Roman" w:cs="Times New Roman"/>
          <w:sz w:val="28"/>
          <w:szCs w:val="28"/>
        </w:rPr>
        <w:t>кл</w:t>
      </w:r>
      <w:proofErr w:type="spellEnd"/>
      <w:r w:rsidR="00342710" w:rsidRPr="00281106">
        <w:rPr>
          <w:rFonts w:ascii="Times New Roman" w:hAnsi="Times New Roman" w:cs="Times New Roman"/>
          <w:sz w:val="28"/>
          <w:szCs w:val="28"/>
        </w:rPr>
        <w:t>. рук. Ма</w:t>
      </w:r>
      <w:r w:rsidR="00281106" w:rsidRPr="00281106">
        <w:rPr>
          <w:rFonts w:ascii="Times New Roman" w:hAnsi="Times New Roman" w:cs="Times New Roman"/>
          <w:sz w:val="28"/>
          <w:szCs w:val="28"/>
        </w:rPr>
        <w:t>льцева Л.Ф.</w:t>
      </w:r>
      <w:r w:rsidR="00342710" w:rsidRPr="00281106">
        <w:rPr>
          <w:rFonts w:ascii="Times New Roman" w:hAnsi="Times New Roman" w:cs="Times New Roman"/>
          <w:sz w:val="28"/>
          <w:szCs w:val="28"/>
        </w:rPr>
        <w:t xml:space="preserve">), в </w:t>
      </w:r>
      <w:r w:rsidR="00281106" w:rsidRPr="00281106">
        <w:rPr>
          <w:rFonts w:ascii="Times New Roman" w:hAnsi="Times New Roman" w:cs="Times New Roman"/>
          <w:sz w:val="28"/>
          <w:szCs w:val="28"/>
        </w:rPr>
        <w:t>8</w:t>
      </w:r>
      <w:r w:rsidR="00342710" w:rsidRPr="00281106">
        <w:rPr>
          <w:rFonts w:ascii="Times New Roman" w:hAnsi="Times New Roman" w:cs="Times New Roman"/>
          <w:sz w:val="28"/>
          <w:szCs w:val="28"/>
        </w:rPr>
        <w:t xml:space="preserve"> классе (54%, </w:t>
      </w:r>
      <w:proofErr w:type="spellStart"/>
      <w:r w:rsidR="00342710" w:rsidRPr="00281106">
        <w:rPr>
          <w:rFonts w:ascii="Times New Roman" w:hAnsi="Times New Roman" w:cs="Times New Roman"/>
          <w:sz w:val="28"/>
          <w:szCs w:val="28"/>
        </w:rPr>
        <w:t>кл</w:t>
      </w:r>
      <w:proofErr w:type="spellEnd"/>
      <w:r w:rsidR="00342710" w:rsidRPr="00281106">
        <w:rPr>
          <w:rFonts w:ascii="Times New Roman" w:hAnsi="Times New Roman" w:cs="Times New Roman"/>
          <w:sz w:val="28"/>
          <w:szCs w:val="28"/>
        </w:rPr>
        <w:t xml:space="preserve">. рук. </w:t>
      </w:r>
      <w:r w:rsidR="00281106" w:rsidRPr="00281106">
        <w:rPr>
          <w:rFonts w:ascii="Times New Roman" w:hAnsi="Times New Roman" w:cs="Times New Roman"/>
          <w:sz w:val="28"/>
          <w:szCs w:val="28"/>
        </w:rPr>
        <w:t>Макарова Т.С.</w:t>
      </w:r>
      <w:r w:rsidR="00342710" w:rsidRPr="00281106">
        <w:rPr>
          <w:rFonts w:ascii="Times New Roman" w:hAnsi="Times New Roman" w:cs="Times New Roman"/>
          <w:sz w:val="28"/>
          <w:szCs w:val="28"/>
        </w:rPr>
        <w:t>).</w:t>
      </w:r>
    </w:p>
    <w:p w:rsidR="00F94CCA" w:rsidRPr="00281106" w:rsidRDefault="00F94CCA" w:rsidP="00F94CCA">
      <w:pPr>
        <w:spacing w:after="0" w:line="240" w:lineRule="auto"/>
        <w:ind w:firstLine="567"/>
        <w:jc w:val="both"/>
        <w:rPr>
          <w:rFonts w:ascii="Times New Roman" w:eastAsia="Times New Roman" w:hAnsi="Times New Roman"/>
          <w:b/>
          <w:sz w:val="28"/>
          <w:szCs w:val="28"/>
        </w:rPr>
      </w:pPr>
      <w:r w:rsidRPr="00281106">
        <w:rPr>
          <w:rFonts w:ascii="Times New Roman" w:eastAsia="Times New Roman" w:hAnsi="Times New Roman"/>
          <w:b/>
          <w:sz w:val="28"/>
          <w:szCs w:val="28"/>
        </w:rPr>
        <w:t>Качество выполнения административных контрольных работ по предметам.</w:t>
      </w:r>
    </w:p>
    <w:p w:rsidR="00F94CCA" w:rsidRPr="00281106" w:rsidRDefault="00F94CCA" w:rsidP="007E71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sz w:val="28"/>
          <w:szCs w:val="28"/>
        </w:rPr>
      </w:pPr>
      <w:r w:rsidRPr="00281106">
        <w:rPr>
          <w:rFonts w:ascii="Times New Roman" w:eastAsia="Times New Roman" w:hAnsi="Times New Roman"/>
          <w:sz w:val="28"/>
          <w:szCs w:val="28"/>
        </w:rPr>
        <w:t xml:space="preserve">Основным инструментом оценки качества являются административные контрольные работы, которые предполагают систему заданий </w:t>
      </w:r>
      <w:r w:rsidR="00B25F66" w:rsidRPr="00281106">
        <w:rPr>
          <w:rFonts w:ascii="Times New Roman" w:eastAsia="Times New Roman" w:hAnsi="Times New Roman"/>
          <w:sz w:val="28"/>
          <w:szCs w:val="28"/>
        </w:rPr>
        <w:t xml:space="preserve">различного уровня сложности по </w:t>
      </w:r>
      <w:r w:rsidRPr="00281106">
        <w:rPr>
          <w:rFonts w:ascii="Times New Roman" w:eastAsia="Times New Roman" w:hAnsi="Times New Roman"/>
          <w:sz w:val="28"/>
          <w:szCs w:val="28"/>
        </w:rPr>
        <w:t xml:space="preserve">русскому языку </w:t>
      </w:r>
      <w:proofErr w:type="gramStart"/>
      <w:r w:rsidRPr="00281106">
        <w:rPr>
          <w:rFonts w:ascii="Times New Roman" w:eastAsia="Times New Roman" w:hAnsi="Times New Roman"/>
          <w:sz w:val="28"/>
          <w:szCs w:val="28"/>
        </w:rPr>
        <w:t>и  математике</w:t>
      </w:r>
      <w:proofErr w:type="gramEnd"/>
      <w:r w:rsidRPr="00281106">
        <w:rPr>
          <w:rFonts w:ascii="Times New Roman" w:eastAsia="Times New Roman" w:hAnsi="Times New Roman"/>
          <w:sz w:val="28"/>
          <w:szCs w:val="28"/>
        </w:rPr>
        <w:t>.</w:t>
      </w:r>
    </w:p>
    <w:p w:rsidR="00281106" w:rsidRDefault="00281106" w:rsidP="007E71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sz w:val="28"/>
          <w:szCs w:val="28"/>
        </w:rPr>
      </w:pPr>
    </w:p>
    <w:p w:rsidR="00281106" w:rsidRDefault="00281106" w:rsidP="007E71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sz w:val="28"/>
          <w:szCs w:val="28"/>
        </w:rPr>
      </w:pPr>
    </w:p>
    <w:p w:rsidR="00281106" w:rsidRDefault="00281106" w:rsidP="007E71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sz w:val="28"/>
          <w:szCs w:val="28"/>
        </w:rPr>
      </w:pPr>
    </w:p>
    <w:p w:rsidR="00F94CCA" w:rsidRPr="00281106" w:rsidRDefault="00F94CCA" w:rsidP="007E71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sz w:val="28"/>
          <w:szCs w:val="28"/>
        </w:rPr>
      </w:pPr>
      <w:r w:rsidRPr="00281106">
        <w:rPr>
          <w:rFonts w:ascii="Times New Roman" w:eastAsia="Times New Roman" w:hAnsi="Times New Roman"/>
          <w:sz w:val="28"/>
          <w:szCs w:val="28"/>
        </w:rPr>
        <w:lastRenderedPageBreak/>
        <w:t>Степень обученности по русскому языку</w:t>
      </w:r>
      <w:r w:rsidR="00B25F66" w:rsidRPr="00281106">
        <w:rPr>
          <w:rFonts w:ascii="Times New Roman" w:eastAsia="Times New Roman" w:hAnsi="Times New Roman"/>
          <w:sz w:val="28"/>
          <w:szCs w:val="28"/>
        </w:rPr>
        <w:t>.</w:t>
      </w:r>
    </w:p>
    <w:tbl>
      <w:tblPr>
        <w:tblStyle w:val="aa"/>
        <w:tblW w:w="0" w:type="auto"/>
        <w:tblInd w:w="-284" w:type="dxa"/>
        <w:tblLook w:val="04A0" w:firstRow="1" w:lastRow="0" w:firstColumn="1" w:lastColumn="0" w:noHBand="0" w:noVBand="1"/>
      </w:tblPr>
      <w:tblGrid>
        <w:gridCol w:w="1243"/>
        <w:gridCol w:w="2551"/>
        <w:gridCol w:w="2410"/>
        <w:gridCol w:w="3510"/>
      </w:tblGrid>
      <w:tr w:rsidR="00281106" w:rsidRPr="00281106" w:rsidTr="00B25F66">
        <w:tc>
          <w:tcPr>
            <w:tcW w:w="1243" w:type="dxa"/>
          </w:tcPr>
          <w:p w:rsidR="00F94CCA" w:rsidRPr="00281106" w:rsidRDefault="00F94CCA" w:rsidP="00B2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281106">
              <w:rPr>
                <w:rFonts w:ascii="Times New Roman" w:eastAsia="Times New Roman" w:hAnsi="Times New Roman"/>
                <w:sz w:val="28"/>
                <w:szCs w:val="28"/>
              </w:rPr>
              <w:t>Класс</w:t>
            </w:r>
          </w:p>
        </w:tc>
        <w:tc>
          <w:tcPr>
            <w:tcW w:w="2551" w:type="dxa"/>
          </w:tcPr>
          <w:p w:rsidR="00F94CCA" w:rsidRPr="00281106" w:rsidRDefault="00F94CCA" w:rsidP="00B2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281106">
              <w:rPr>
                <w:rFonts w:ascii="Times New Roman" w:eastAsia="Times New Roman" w:hAnsi="Times New Roman"/>
                <w:sz w:val="28"/>
                <w:szCs w:val="28"/>
              </w:rPr>
              <w:t>СОУ в %</w:t>
            </w:r>
          </w:p>
        </w:tc>
        <w:tc>
          <w:tcPr>
            <w:tcW w:w="2410" w:type="dxa"/>
          </w:tcPr>
          <w:p w:rsidR="00F94CCA" w:rsidRPr="00281106" w:rsidRDefault="00F94CCA" w:rsidP="00B2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281106">
              <w:rPr>
                <w:rFonts w:ascii="Times New Roman" w:eastAsia="Times New Roman" w:hAnsi="Times New Roman"/>
                <w:sz w:val="28"/>
                <w:szCs w:val="28"/>
              </w:rPr>
              <w:t>Количество 5</w:t>
            </w:r>
          </w:p>
        </w:tc>
        <w:tc>
          <w:tcPr>
            <w:tcW w:w="3510" w:type="dxa"/>
          </w:tcPr>
          <w:p w:rsidR="00F94CCA" w:rsidRPr="00281106" w:rsidRDefault="00F94CCA" w:rsidP="007E7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rPr>
            </w:pPr>
            <w:r w:rsidRPr="00281106">
              <w:rPr>
                <w:rFonts w:ascii="Times New Roman" w:eastAsia="Times New Roman" w:hAnsi="Times New Roman"/>
                <w:sz w:val="28"/>
                <w:szCs w:val="28"/>
              </w:rPr>
              <w:t>Учитель</w:t>
            </w:r>
          </w:p>
        </w:tc>
      </w:tr>
      <w:tr w:rsidR="00281106" w:rsidRPr="00281106" w:rsidTr="00B25F66">
        <w:tc>
          <w:tcPr>
            <w:tcW w:w="1243" w:type="dxa"/>
          </w:tcPr>
          <w:p w:rsidR="00F94CCA" w:rsidRPr="00281106" w:rsidRDefault="00F94CCA" w:rsidP="00B2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281106">
              <w:rPr>
                <w:rFonts w:ascii="Times New Roman" w:eastAsia="Times New Roman" w:hAnsi="Times New Roman"/>
                <w:sz w:val="28"/>
                <w:szCs w:val="28"/>
              </w:rPr>
              <w:t>2</w:t>
            </w:r>
          </w:p>
        </w:tc>
        <w:tc>
          <w:tcPr>
            <w:tcW w:w="2551" w:type="dxa"/>
          </w:tcPr>
          <w:p w:rsidR="00F94CCA" w:rsidRPr="00281106" w:rsidRDefault="00281106" w:rsidP="00B2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281106">
              <w:rPr>
                <w:rFonts w:ascii="Times New Roman" w:eastAsia="Times New Roman" w:hAnsi="Times New Roman"/>
                <w:sz w:val="28"/>
                <w:szCs w:val="28"/>
              </w:rPr>
              <w:t>73</w:t>
            </w:r>
          </w:p>
        </w:tc>
        <w:tc>
          <w:tcPr>
            <w:tcW w:w="2410" w:type="dxa"/>
          </w:tcPr>
          <w:p w:rsidR="00F94CCA" w:rsidRPr="00281106" w:rsidRDefault="00281106" w:rsidP="00B2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281106">
              <w:rPr>
                <w:rFonts w:ascii="Times New Roman" w:eastAsia="Times New Roman" w:hAnsi="Times New Roman"/>
                <w:sz w:val="28"/>
                <w:szCs w:val="28"/>
              </w:rPr>
              <w:t>1</w:t>
            </w:r>
          </w:p>
        </w:tc>
        <w:tc>
          <w:tcPr>
            <w:tcW w:w="3510" w:type="dxa"/>
          </w:tcPr>
          <w:p w:rsidR="00F94CCA" w:rsidRPr="00281106" w:rsidRDefault="00281106" w:rsidP="007E7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rPr>
            </w:pPr>
            <w:r w:rsidRPr="00281106">
              <w:rPr>
                <w:rFonts w:ascii="Times New Roman" w:eastAsia="Times New Roman" w:hAnsi="Times New Roman"/>
                <w:sz w:val="28"/>
                <w:szCs w:val="28"/>
              </w:rPr>
              <w:t>Суматохина И.А.</w:t>
            </w:r>
          </w:p>
        </w:tc>
      </w:tr>
      <w:tr w:rsidR="00281106" w:rsidRPr="00281106" w:rsidTr="00B25F66">
        <w:tc>
          <w:tcPr>
            <w:tcW w:w="1243" w:type="dxa"/>
          </w:tcPr>
          <w:p w:rsidR="00F94CCA" w:rsidRPr="00281106" w:rsidRDefault="00F94CCA" w:rsidP="00B2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281106">
              <w:rPr>
                <w:rFonts w:ascii="Times New Roman" w:eastAsia="Times New Roman" w:hAnsi="Times New Roman"/>
                <w:sz w:val="28"/>
                <w:szCs w:val="28"/>
              </w:rPr>
              <w:t>3</w:t>
            </w:r>
          </w:p>
        </w:tc>
        <w:tc>
          <w:tcPr>
            <w:tcW w:w="2551" w:type="dxa"/>
          </w:tcPr>
          <w:p w:rsidR="00F94CCA" w:rsidRPr="00281106" w:rsidRDefault="00281106" w:rsidP="00B2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281106">
              <w:rPr>
                <w:rFonts w:ascii="Times New Roman" w:eastAsia="Times New Roman" w:hAnsi="Times New Roman"/>
                <w:sz w:val="28"/>
                <w:szCs w:val="28"/>
              </w:rPr>
              <w:t>43</w:t>
            </w:r>
          </w:p>
        </w:tc>
        <w:tc>
          <w:tcPr>
            <w:tcW w:w="2410" w:type="dxa"/>
          </w:tcPr>
          <w:p w:rsidR="00F94CCA" w:rsidRPr="00281106" w:rsidRDefault="00281106" w:rsidP="00B2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281106">
              <w:rPr>
                <w:rFonts w:ascii="Times New Roman" w:eastAsia="Times New Roman" w:hAnsi="Times New Roman"/>
                <w:sz w:val="28"/>
                <w:szCs w:val="28"/>
              </w:rPr>
              <w:t>-</w:t>
            </w:r>
          </w:p>
        </w:tc>
        <w:tc>
          <w:tcPr>
            <w:tcW w:w="3510" w:type="dxa"/>
          </w:tcPr>
          <w:p w:rsidR="00F94CCA" w:rsidRPr="00281106" w:rsidRDefault="00281106" w:rsidP="007E7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rPr>
            </w:pPr>
            <w:r w:rsidRPr="00281106">
              <w:rPr>
                <w:rFonts w:ascii="Times New Roman" w:eastAsia="Times New Roman" w:hAnsi="Times New Roman"/>
                <w:sz w:val="28"/>
                <w:szCs w:val="28"/>
              </w:rPr>
              <w:t>Мехоношина Н.В.</w:t>
            </w:r>
          </w:p>
        </w:tc>
      </w:tr>
      <w:tr w:rsidR="00281106" w:rsidRPr="00281106" w:rsidTr="00B25F66">
        <w:tc>
          <w:tcPr>
            <w:tcW w:w="1243" w:type="dxa"/>
          </w:tcPr>
          <w:p w:rsidR="00F94CCA" w:rsidRPr="00281106" w:rsidRDefault="00F94CCA" w:rsidP="00B2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281106">
              <w:rPr>
                <w:rFonts w:ascii="Times New Roman" w:eastAsia="Times New Roman" w:hAnsi="Times New Roman"/>
                <w:sz w:val="28"/>
                <w:szCs w:val="28"/>
              </w:rPr>
              <w:t>4</w:t>
            </w:r>
          </w:p>
        </w:tc>
        <w:tc>
          <w:tcPr>
            <w:tcW w:w="2551" w:type="dxa"/>
          </w:tcPr>
          <w:p w:rsidR="00F94CCA" w:rsidRPr="00281106" w:rsidRDefault="00281106" w:rsidP="00B2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281106">
              <w:rPr>
                <w:rFonts w:ascii="Times New Roman" w:eastAsia="Times New Roman" w:hAnsi="Times New Roman"/>
                <w:sz w:val="28"/>
                <w:szCs w:val="28"/>
              </w:rPr>
              <w:t>51</w:t>
            </w:r>
          </w:p>
        </w:tc>
        <w:tc>
          <w:tcPr>
            <w:tcW w:w="2410" w:type="dxa"/>
          </w:tcPr>
          <w:p w:rsidR="00F94CCA" w:rsidRPr="00281106" w:rsidRDefault="00281106" w:rsidP="00B2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281106">
              <w:rPr>
                <w:rFonts w:ascii="Times New Roman" w:eastAsia="Times New Roman" w:hAnsi="Times New Roman"/>
                <w:sz w:val="28"/>
                <w:szCs w:val="28"/>
              </w:rPr>
              <w:t>-</w:t>
            </w:r>
          </w:p>
        </w:tc>
        <w:tc>
          <w:tcPr>
            <w:tcW w:w="3510" w:type="dxa"/>
          </w:tcPr>
          <w:p w:rsidR="00F94CCA" w:rsidRPr="00281106" w:rsidRDefault="00281106" w:rsidP="007E7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rPr>
            </w:pPr>
            <w:r w:rsidRPr="00281106">
              <w:rPr>
                <w:rFonts w:ascii="Times New Roman" w:eastAsia="Times New Roman" w:hAnsi="Times New Roman"/>
                <w:sz w:val="28"/>
                <w:szCs w:val="28"/>
              </w:rPr>
              <w:t>Мехоношина Е.Е.</w:t>
            </w:r>
          </w:p>
        </w:tc>
      </w:tr>
      <w:tr w:rsidR="00281106" w:rsidRPr="00281106" w:rsidTr="00B25F66">
        <w:tc>
          <w:tcPr>
            <w:tcW w:w="1243" w:type="dxa"/>
          </w:tcPr>
          <w:p w:rsidR="00F94CCA" w:rsidRPr="00281106" w:rsidRDefault="00F94CCA" w:rsidP="00B2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281106">
              <w:rPr>
                <w:rFonts w:ascii="Times New Roman" w:eastAsia="Times New Roman" w:hAnsi="Times New Roman"/>
                <w:sz w:val="28"/>
                <w:szCs w:val="28"/>
              </w:rPr>
              <w:t>5</w:t>
            </w:r>
          </w:p>
        </w:tc>
        <w:tc>
          <w:tcPr>
            <w:tcW w:w="2551" w:type="dxa"/>
          </w:tcPr>
          <w:p w:rsidR="00F94CCA" w:rsidRPr="00281106" w:rsidRDefault="00281106" w:rsidP="00B2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281106">
              <w:rPr>
                <w:rFonts w:ascii="Times New Roman" w:eastAsia="Times New Roman" w:hAnsi="Times New Roman"/>
                <w:sz w:val="28"/>
                <w:szCs w:val="28"/>
              </w:rPr>
              <w:t>70</w:t>
            </w:r>
          </w:p>
        </w:tc>
        <w:tc>
          <w:tcPr>
            <w:tcW w:w="2410" w:type="dxa"/>
          </w:tcPr>
          <w:p w:rsidR="00F94CCA" w:rsidRPr="00281106" w:rsidRDefault="00B25F66" w:rsidP="00B2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281106">
              <w:rPr>
                <w:rFonts w:ascii="Times New Roman" w:eastAsia="Times New Roman" w:hAnsi="Times New Roman"/>
                <w:sz w:val="28"/>
                <w:szCs w:val="28"/>
              </w:rPr>
              <w:t>2</w:t>
            </w:r>
          </w:p>
        </w:tc>
        <w:tc>
          <w:tcPr>
            <w:tcW w:w="3510" w:type="dxa"/>
          </w:tcPr>
          <w:p w:rsidR="00F94CCA" w:rsidRPr="00281106" w:rsidRDefault="00281106" w:rsidP="007E7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rPr>
            </w:pPr>
            <w:r w:rsidRPr="00281106">
              <w:rPr>
                <w:rFonts w:ascii="Times New Roman" w:eastAsia="Times New Roman" w:hAnsi="Times New Roman"/>
                <w:sz w:val="28"/>
                <w:szCs w:val="28"/>
              </w:rPr>
              <w:t>Васильева Т.М.</w:t>
            </w:r>
          </w:p>
        </w:tc>
      </w:tr>
      <w:tr w:rsidR="00281106" w:rsidRPr="00281106" w:rsidTr="00B25F66">
        <w:tc>
          <w:tcPr>
            <w:tcW w:w="1243" w:type="dxa"/>
          </w:tcPr>
          <w:p w:rsidR="00F94CCA" w:rsidRPr="00281106" w:rsidRDefault="00F94CCA" w:rsidP="00B2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281106">
              <w:rPr>
                <w:rFonts w:ascii="Times New Roman" w:eastAsia="Times New Roman" w:hAnsi="Times New Roman"/>
                <w:sz w:val="28"/>
                <w:szCs w:val="28"/>
              </w:rPr>
              <w:t>6</w:t>
            </w:r>
          </w:p>
        </w:tc>
        <w:tc>
          <w:tcPr>
            <w:tcW w:w="2551" w:type="dxa"/>
          </w:tcPr>
          <w:p w:rsidR="00F94CCA" w:rsidRPr="00281106" w:rsidRDefault="00281106" w:rsidP="00B2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281106">
              <w:rPr>
                <w:rFonts w:ascii="Times New Roman" w:eastAsia="Times New Roman" w:hAnsi="Times New Roman"/>
                <w:sz w:val="28"/>
                <w:szCs w:val="28"/>
              </w:rPr>
              <w:t>65</w:t>
            </w:r>
          </w:p>
        </w:tc>
        <w:tc>
          <w:tcPr>
            <w:tcW w:w="2410" w:type="dxa"/>
          </w:tcPr>
          <w:p w:rsidR="00F94CCA" w:rsidRPr="00281106" w:rsidRDefault="00281106" w:rsidP="00B2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281106">
              <w:rPr>
                <w:rFonts w:ascii="Times New Roman" w:eastAsia="Times New Roman" w:hAnsi="Times New Roman"/>
                <w:sz w:val="28"/>
                <w:szCs w:val="28"/>
              </w:rPr>
              <w:t>2</w:t>
            </w:r>
          </w:p>
        </w:tc>
        <w:tc>
          <w:tcPr>
            <w:tcW w:w="3510" w:type="dxa"/>
          </w:tcPr>
          <w:p w:rsidR="00F94CCA" w:rsidRPr="00281106" w:rsidRDefault="00F94CCA" w:rsidP="007E7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rPr>
            </w:pPr>
            <w:r w:rsidRPr="00281106">
              <w:rPr>
                <w:rFonts w:ascii="Times New Roman" w:eastAsia="Times New Roman" w:hAnsi="Times New Roman"/>
                <w:sz w:val="28"/>
                <w:szCs w:val="28"/>
              </w:rPr>
              <w:t>Мальцева Л.Ф.</w:t>
            </w:r>
          </w:p>
        </w:tc>
      </w:tr>
      <w:tr w:rsidR="00281106" w:rsidRPr="00281106" w:rsidTr="00B25F66">
        <w:tc>
          <w:tcPr>
            <w:tcW w:w="1243" w:type="dxa"/>
          </w:tcPr>
          <w:p w:rsidR="00F94CCA" w:rsidRPr="00281106" w:rsidRDefault="00F94CCA" w:rsidP="00B2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281106">
              <w:rPr>
                <w:rFonts w:ascii="Times New Roman" w:eastAsia="Times New Roman" w:hAnsi="Times New Roman"/>
                <w:sz w:val="28"/>
                <w:szCs w:val="28"/>
              </w:rPr>
              <w:t>7</w:t>
            </w:r>
          </w:p>
        </w:tc>
        <w:tc>
          <w:tcPr>
            <w:tcW w:w="2551" w:type="dxa"/>
          </w:tcPr>
          <w:p w:rsidR="00F94CCA" w:rsidRPr="00281106" w:rsidRDefault="00281106" w:rsidP="00B2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281106">
              <w:rPr>
                <w:rFonts w:ascii="Times New Roman" w:eastAsia="Times New Roman" w:hAnsi="Times New Roman"/>
                <w:sz w:val="28"/>
                <w:szCs w:val="28"/>
              </w:rPr>
              <w:t>65</w:t>
            </w:r>
          </w:p>
        </w:tc>
        <w:tc>
          <w:tcPr>
            <w:tcW w:w="2410" w:type="dxa"/>
          </w:tcPr>
          <w:p w:rsidR="00F94CCA" w:rsidRPr="00281106" w:rsidRDefault="00281106" w:rsidP="00B2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281106">
              <w:rPr>
                <w:rFonts w:ascii="Times New Roman" w:eastAsia="Times New Roman" w:hAnsi="Times New Roman"/>
                <w:sz w:val="28"/>
                <w:szCs w:val="28"/>
              </w:rPr>
              <w:t>2</w:t>
            </w:r>
          </w:p>
        </w:tc>
        <w:tc>
          <w:tcPr>
            <w:tcW w:w="3510" w:type="dxa"/>
          </w:tcPr>
          <w:p w:rsidR="00F94CCA" w:rsidRPr="00281106" w:rsidRDefault="00281106" w:rsidP="00281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rPr>
            </w:pPr>
            <w:r w:rsidRPr="00281106">
              <w:rPr>
                <w:rFonts w:ascii="Times New Roman" w:eastAsia="Times New Roman" w:hAnsi="Times New Roman"/>
                <w:sz w:val="28"/>
                <w:szCs w:val="28"/>
              </w:rPr>
              <w:t>Мальцева Л.Ф.</w:t>
            </w:r>
          </w:p>
        </w:tc>
      </w:tr>
      <w:tr w:rsidR="00281106" w:rsidRPr="00281106" w:rsidTr="00B25F66">
        <w:tc>
          <w:tcPr>
            <w:tcW w:w="1243" w:type="dxa"/>
          </w:tcPr>
          <w:p w:rsidR="00F94CCA" w:rsidRPr="00281106" w:rsidRDefault="00F94CCA" w:rsidP="00B2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281106">
              <w:rPr>
                <w:rFonts w:ascii="Times New Roman" w:eastAsia="Times New Roman" w:hAnsi="Times New Roman"/>
                <w:sz w:val="28"/>
                <w:szCs w:val="28"/>
              </w:rPr>
              <w:t>8</w:t>
            </w:r>
          </w:p>
        </w:tc>
        <w:tc>
          <w:tcPr>
            <w:tcW w:w="2551" w:type="dxa"/>
          </w:tcPr>
          <w:p w:rsidR="00F94CCA" w:rsidRPr="00281106" w:rsidRDefault="00281106" w:rsidP="00B2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281106">
              <w:rPr>
                <w:rFonts w:ascii="Times New Roman" w:eastAsia="Times New Roman" w:hAnsi="Times New Roman"/>
                <w:sz w:val="28"/>
                <w:szCs w:val="28"/>
              </w:rPr>
              <w:t>74</w:t>
            </w:r>
          </w:p>
        </w:tc>
        <w:tc>
          <w:tcPr>
            <w:tcW w:w="2410" w:type="dxa"/>
          </w:tcPr>
          <w:p w:rsidR="00F94CCA" w:rsidRPr="00281106" w:rsidRDefault="00281106" w:rsidP="00B2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281106">
              <w:rPr>
                <w:rFonts w:ascii="Times New Roman" w:eastAsia="Times New Roman" w:hAnsi="Times New Roman"/>
                <w:sz w:val="28"/>
                <w:szCs w:val="28"/>
              </w:rPr>
              <w:t>5</w:t>
            </w:r>
          </w:p>
        </w:tc>
        <w:tc>
          <w:tcPr>
            <w:tcW w:w="3510" w:type="dxa"/>
          </w:tcPr>
          <w:p w:rsidR="00F94CCA" w:rsidRPr="00281106" w:rsidRDefault="00F94CCA" w:rsidP="007E7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rPr>
            </w:pPr>
            <w:r w:rsidRPr="00281106">
              <w:rPr>
                <w:rFonts w:ascii="Times New Roman" w:eastAsia="Times New Roman" w:hAnsi="Times New Roman"/>
                <w:sz w:val="28"/>
                <w:szCs w:val="28"/>
              </w:rPr>
              <w:t>Белоногова Т.П.</w:t>
            </w:r>
          </w:p>
        </w:tc>
      </w:tr>
      <w:tr w:rsidR="00281106" w:rsidRPr="00281106" w:rsidTr="00B25F66">
        <w:tc>
          <w:tcPr>
            <w:tcW w:w="1243" w:type="dxa"/>
          </w:tcPr>
          <w:p w:rsidR="00F94CCA" w:rsidRPr="00281106" w:rsidRDefault="00F94CCA" w:rsidP="00B2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281106">
              <w:rPr>
                <w:rFonts w:ascii="Times New Roman" w:eastAsia="Times New Roman" w:hAnsi="Times New Roman"/>
                <w:sz w:val="28"/>
                <w:szCs w:val="28"/>
              </w:rPr>
              <w:t>9</w:t>
            </w:r>
          </w:p>
        </w:tc>
        <w:tc>
          <w:tcPr>
            <w:tcW w:w="2551" w:type="dxa"/>
          </w:tcPr>
          <w:p w:rsidR="00F94CCA" w:rsidRPr="00281106" w:rsidRDefault="00281106" w:rsidP="00B2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281106">
              <w:rPr>
                <w:rFonts w:ascii="Times New Roman" w:eastAsia="Times New Roman" w:hAnsi="Times New Roman"/>
                <w:sz w:val="28"/>
                <w:szCs w:val="28"/>
              </w:rPr>
              <w:t>68</w:t>
            </w:r>
          </w:p>
        </w:tc>
        <w:tc>
          <w:tcPr>
            <w:tcW w:w="2410" w:type="dxa"/>
          </w:tcPr>
          <w:p w:rsidR="00F94CCA" w:rsidRPr="00281106" w:rsidRDefault="00B25F66" w:rsidP="00B2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281106">
              <w:rPr>
                <w:rFonts w:ascii="Times New Roman" w:eastAsia="Times New Roman" w:hAnsi="Times New Roman"/>
                <w:sz w:val="28"/>
                <w:szCs w:val="28"/>
              </w:rPr>
              <w:t>5</w:t>
            </w:r>
          </w:p>
        </w:tc>
        <w:tc>
          <w:tcPr>
            <w:tcW w:w="3510" w:type="dxa"/>
          </w:tcPr>
          <w:p w:rsidR="00F94CCA" w:rsidRPr="00281106" w:rsidRDefault="00281106" w:rsidP="007E7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rPr>
            </w:pPr>
            <w:r w:rsidRPr="00281106">
              <w:rPr>
                <w:rFonts w:ascii="Times New Roman" w:eastAsia="Times New Roman" w:hAnsi="Times New Roman"/>
                <w:sz w:val="28"/>
                <w:szCs w:val="28"/>
              </w:rPr>
              <w:t>Белоногова Т.П.</w:t>
            </w:r>
          </w:p>
        </w:tc>
      </w:tr>
    </w:tbl>
    <w:p w:rsidR="00281106" w:rsidRDefault="00281106" w:rsidP="007E71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color w:val="FF0000"/>
          <w:sz w:val="28"/>
          <w:szCs w:val="28"/>
        </w:rPr>
      </w:pPr>
    </w:p>
    <w:p w:rsidR="00F94CCA" w:rsidRPr="00281106" w:rsidRDefault="00B25F66" w:rsidP="007E71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sz w:val="28"/>
          <w:szCs w:val="28"/>
        </w:rPr>
      </w:pPr>
      <w:r w:rsidRPr="00281106">
        <w:rPr>
          <w:rFonts w:ascii="Times New Roman" w:eastAsia="Times New Roman" w:hAnsi="Times New Roman"/>
          <w:sz w:val="28"/>
          <w:szCs w:val="28"/>
        </w:rPr>
        <w:t>Степень обученности по математике.</w:t>
      </w:r>
    </w:p>
    <w:tbl>
      <w:tblPr>
        <w:tblStyle w:val="aa"/>
        <w:tblW w:w="0" w:type="auto"/>
        <w:tblInd w:w="-284" w:type="dxa"/>
        <w:tblLook w:val="04A0" w:firstRow="1" w:lastRow="0" w:firstColumn="1" w:lastColumn="0" w:noHBand="0" w:noVBand="1"/>
      </w:tblPr>
      <w:tblGrid>
        <w:gridCol w:w="1243"/>
        <w:gridCol w:w="2551"/>
        <w:gridCol w:w="2410"/>
        <w:gridCol w:w="3510"/>
      </w:tblGrid>
      <w:tr w:rsidR="007B40C7" w:rsidRPr="00281106" w:rsidTr="005D1AFB">
        <w:tc>
          <w:tcPr>
            <w:tcW w:w="1243" w:type="dxa"/>
          </w:tcPr>
          <w:p w:rsidR="00B25F66" w:rsidRPr="00281106" w:rsidRDefault="00B25F66" w:rsidP="005D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281106">
              <w:rPr>
                <w:rFonts w:ascii="Times New Roman" w:eastAsia="Times New Roman" w:hAnsi="Times New Roman"/>
                <w:sz w:val="28"/>
                <w:szCs w:val="28"/>
              </w:rPr>
              <w:t>Класс</w:t>
            </w:r>
          </w:p>
        </w:tc>
        <w:tc>
          <w:tcPr>
            <w:tcW w:w="2551" w:type="dxa"/>
          </w:tcPr>
          <w:p w:rsidR="00B25F66" w:rsidRPr="00281106" w:rsidRDefault="00B25F66" w:rsidP="005D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281106">
              <w:rPr>
                <w:rFonts w:ascii="Times New Roman" w:eastAsia="Times New Roman" w:hAnsi="Times New Roman"/>
                <w:sz w:val="28"/>
                <w:szCs w:val="28"/>
              </w:rPr>
              <w:t>СОУ в %</w:t>
            </w:r>
          </w:p>
        </w:tc>
        <w:tc>
          <w:tcPr>
            <w:tcW w:w="2410" w:type="dxa"/>
          </w:tcPr>
          <w:p w:rsidR="00B25F66" w:rsidRPr="00281106" w:rsidRDefault="00B25F66" w:rsidP="005D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281106">
              <w:rPr>
                <w:rFonts w:ascii="Times New Roman" w:eastAsia="Times New Roman" w:hAnsi="Times New Roman"/>
                <w:sz w:val="28"/>
                <w:szCs w:val="28"/>
              </w:rPr>
              <w:t>Количество 5</w:t>
            </w:r>
          </w:p>
        </w:tc>
        <w:tc>
          <w:tcPr>
            <w:tcW w:w="3510" w:type="dxa"/>
          </w:tcPr>
          <w:p w:rsidR="00B25F66" w:rsidRPr="00281106" w:rsidRDefault="00B25F66" w:rsidP="005D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rPr>
            </w:pPr>
            <w:r w:rsidRPr="00281106">
              <w:rPr>
                <w:rFonts w:ascii="Times New Roman" w:eastAsia="Times New Roman" w:hAnsi="Times New Roman"/>
                <w:sz w:val="28"/>
                <w:szCs w:val="28"/>
              </w:rPr>
              <w:t>Учитель</w:t>
            </w:r>
          </w:p>
        </w:tc>
      </w:tr>
      <w:tr w:rsidR="007B40C7" w:rsidRPr="007B40C7" w:rsidTr="005D1AFB">
        <w:tc>
          <w:tcPr>
            <w:tcW w:w="1243" w:type="dxa"/>
          </w:tcPr>
          <w:p w:rsidR="00B25F66" w:rsidRPr="00281106" w:rsidRDefault="00B25F66" w:rsidP="005D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281106">
              <w:rPr>
                <w:rFonts w:ascii="Times New Roman" w:eastAsia="Times New Roman" w:hAnsi="Times New Roman"/>
                <w:sz w:val="28"/>
                <w:szCs w:val="28"/>
              </w:rPr>
              <w:t>2</w:t>
            </w:r>
          </w:p>
        </w:tc>
        <w:tc>
          <w:tcPr>
            <w:tcW w:w="2551" w:type="dxa"/>
          </w:tcPr>
          <w:p w:rsidR="00B25F66" w:rsidRPr="009D6F0A" w:rsidRDefault="009D6F0A" w:rsidP="005D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9D6F0A">
              <w:rPr>
                <w:rFonts w:ascii="Times New Roman" w:eastAsia="Times New Roman" w:hAnsi="Times New Roman"/>
                <w:sz w:val="28"/>
                <w:szCs w:val="28"/>
              </w:rPr>
              <w:t>64</w:t>
            </w:r>
          </w:p>
        </w:tc>
        <w:tc>
          <w:tcPr>
            <w:tcW w:w="2410" w:type="dxa"/>
          </w:tcPr>
          <w:p w:rsidR="00B25F66" w:rsidRPr="009D6F0A" w:rsidRDefault="00B25F66" w:rsidP="005D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9D6F0A">
              <w:rPr>
                <w:rFonts w:ascii="Times New Roman" w:eastAsia="Times New Roman" w:hAnsi="Times New Roman"/>
                <w:sz w:val="28"/>
                <w:szCs w:val="28"/>
              </w:rPr>
              <w:t>-</w:t>
            </w:r>
          </w:p>
        </w:tc>
        <w:tc>
          <w:tcPr>
            <w:tcW w:w="3510" w:type="dxa"/>
          </w:tcPr>
          <w:p w:rsidR="00B25F66" w:rsidRPr="009D6F0A" w:rsidRDefault="009D6F0A" w:rsidP="005D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rPr>
            </w:pPr>
            <w:r w:rsidRPr="009D6F0A">
              <w:rPr>
                <w:rFonts w:ascii="Times New Roman" w:eastAsia="Times New Roman" w:hAnsi="Times New Roman"/>
                <w:sz w:val="28"/>
                <w:szCs w:val="28"/>
              </w:rPr>
              <w:t>Суматохина И.А.</w:t>
            </w:r>
          </w:p>
        </w:tc>
      </w:tr>
      <w:tr w:rsidR="007B40C7" w:rsidRPr="007B40C7" w:rsidTr="005D1AFB">
        <w:tc>
          <w:tcPr>
            <w:tcW w:w="1243" w:type="dxa"/>
          </w:tcPr>
          <w:p w:rsidR="00B25F66" w:rsidRPr="00281106" w:rsidRDefault="00B25F66" w:rsidP="005D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281106">
              <w:rPr>
                <w:rFonts w:ascii="Times New Roman" w:eastAsia="Times New Roman" w:hAnsi="Times New Roman"/>
                <w:sz w:val="28"/>
                <w:szCs w:val="28"/>
              </w:rPr>
              <w:t>3</w:t>
            </w:r>
          </w:p>
        </w:tc>
        <w:tc>
          <w:tcPr>
            <w:tcW w:w="2551" w:type="dxa"/>
          </w:tcPr>
          <w:p w:rsidR="00B25F66" w:rsidRPr="009D6F0A" w:rsidRDefault="009D6F0A" w:rsidP="00B2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9D6F0A">
              <w:rPr>
                <w:rFonts w:ascii="Times New Roman" w:eastAsia="Times New Roman" w:hAnsi="Times New Roman"/>
                <w:sz w:val="28"/>
                <w:szCs w:val="28"/>
              </w:rPr>
              <w:t>43</w:t>
            </w:r>
          </w:p>
        </w:tc>
        <w:tc>
          <w:tcPr>
            <w:tcW w:w="2410" w:type="dxa"/>
          </w:tcPr>
          <w:p w:rsidR="00B25F66" w:rsidRPr="009D6F0A" w:rsidRDefault="009D6F0A" w:rsidP="005D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9D6F0A">
              <w:rPr>
                <w:rFonts w:ascii="Times New Roman" w:eastAsia="Times New Roman" w:hAnsi="Times New Roman"/>
                <w:sz w:val="28"/>
                <w:szCs w:val="28"/>
              </w:rPr>
              <w:t>-</w:t>
            </w:r>
          </w:p>
        </w:tc>
        <w:tc>
          <w:tcPr>
            <w:tcW w:w="3510" w:type="dxa"/>
          </w:tcPr>
          <w:p w:rsidR="00B25F66" w:rsidRPr="009D6F0A" w:rsidRDefault="00B25F66" w:rsidP="009D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rPr>
            </w:pPr>
            <w:r w:rsidRPr="009D6F0A">
              <w:rPr>
                <w:rFonts w:ascii="Times New Roman" w:eastAsia="Times New Roman" w:hAnsi="Times New Roman"/>
                <w:sz w:val="28"/>
                <w:szCs w:val="28"/>
              </w:rPr>
              <w:t xml:space="preserve">Мехоношина </w:t>
            </w:r>
            <w:r w:rsidR="009D6F0A" w:rsidRPr="009D6F0A">
              <w:rPr>
                <w:rFonts w:ascii="Times New Roman" w:eastAsia="Times New Roman" w:hAnsi="Times New Roman"/>
                <w:sz w:val="28"/>
                <w:szCs w:val="28"/>
              </w:rPr>
              <w:t>Н.В</w:t>
            </w:r>
            <w:r w:rsidRPr="009D6F0A">
              <w:rPr>
                <w:rFonts w:ascii="Times New Roman" w:eastAsia="Times New Roman" w:hAnsi="Times New Roman"/>
                <w:sz w:val="28"/>
                <w:szCs w:val="28"/>
              </w:rPr>
              <w:t>.</w:t>
            </w:r>
          </w:p>
        </w:tc>
      </w:tr>
      <w:tr w:rsidR="007B40C7" w:rsidRPr="007B40C7" w:rsidTr="005D1AFB">
        <w:tc>
          <w:tcPr>
            <w:tcW w:w="1243" w:type="dxa"/>
          </w:tcPr>
          <w:p w:rsidR="00B25F66" w:rsidRPr="00281106" w:rsidRDefault="00B25F66" w:rsidP="005D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281106">
              <w:rPr>
                <w:rFonts w:ascii="Times New Roman" w:eastAsia="Times New Roman" w:hAnsi="Times New Roman"/>
                <w:sz w:val="28"/>
                <w:szCs w:val="28"/>
              </w:rPr>
              <w:t>4</w:t>
            </w:r>
          </w:p>
        </w:tc>
        <w:tc>
          <w:tcPr>
            <w:tcW w:w="2551" w:type="dxa"/>
          </w:tcPr>
          <w:p w:rsidR="00B25F66" w:rsidRPr="009D6F0A" w:rsidRDefault="009D6F0A" w:rsidP="00B2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9D6F0A">
              <w:rPr>
                <w:rFonts w:ascii="Times New Roman" w:eastAsia="Times New Roman" w:hAnsi="Times New Roman"/>
                <w:sz w:val="28"/>
                <w:szCs w:val="28"/>
              </w:rPr>
              <w:t>65</w:t>
            </w:r>
          </w:p>
        </w:tc>
        <w:tc>
          <w:tcPr>
            <w:tcW w:w="2410" w:type="dxa"/>
          </w:tcPr>
          <w:p w:rsidR="00B25F66" w:rsidRPr="009D6F0A" w:rsidRDefault="009D6F0A" w:rsidP="005D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9D6F0A">
              <w:rPr>
                <w:rFonts w:ascii="Times New Roman" w:eastAsia="Times New Roman" w:hAnsi="Times New Roman"/>
                <w:sz w:val="28"/>
                <w:szCs w:val="28"/>
              </w:rPr>
              <w:t>2</w:t>
            </w:r>
          </w:p>
        </w:tc>
        <w:tc>
          <w:tcPr>
            <w:tcW w:w="3510" w:type="dxa"/>
          </w:tcPr>
          <w:p w:rsidR="00B25F66" w:rsidRPr="009D6F0A" w:rsidRDefault="009D6F0A" w:rsidP="005D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rPr>
            </w:pPr>
            <w:r w:rsidRPr="009D6F0A">
              <w:rPr>
                <w:rFonts w:ascii="Times New Roman" w:eastAsia="Times New Roman" w:hAnsi="Times New Roman"/>
                <w:sz w:val="28"/>
                <w:szCs w:val="28"/>
              </w:rPr>
              <w:t>Мехоношина Е.Е.</w:t>
            </w:r>
          </w:p>
        </w:tc>
      </w:tr>
      <w:tr w:rsidR="007B40C7" w:rsidRPr="007B40C7" w:rsidTr="005D1AFB">
        <w:tc>
          <w:tcPr>
            <w:tcW w:w="1243" w:type="dxa"/>
          </w:tcPr>
          <w:p w:rsidR="00B25F66" w:rsidRPr="00281106" w:rsidRDefault="00B25F66" w:rsidP="005D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281106">
              <w:rPr>
                <w:rFonts w:ascii="Times New Roman" w:eastAsia="Times New Roman" w:hAnsi="Times New Roman"/>
                <w:sz w:val="28"/>
                <w:szCs w:val="28"/>
              </w:rPr>
              <w:t>5</w:t>
            </w:r>
          </w:p>
        </w:tc>
        <w:tc>
          <w:tcPr>
            <w:tcW w:w="2551" w:type="dxa"/>
          </w:tcPr>
          <w:p w:rsidR="00B25F66" w:rsidRPr="009D6F0A" w:rsidRDefault="009D6F0A" w:rsidP="00B2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9D6F0A">
              <w:rPr>
                <w:rFonts w:ascii="Times New Roman" w:eastAsia="Times New Roman" w:hAnsi="Times New Roman"/>
                <w:sz w:val="28"/>
                <w:szCs w:val="28"/>
              </w:rPr>
              <w:t>64</w:t>
            </w:r>
          </w:p>
        </w:tc>
        <w:tc>
          <w:tcPr>
            <w:tcW w:w="2410" w:type="dxa"/>
          </w:tcPr>
          <w:p w:rsidR="00B25F66" w:rsidRPr="009D6F0A" w:rsidRDefault="00B25F66" w:rsidP="005D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9D6F0A">
              <w:rPr>
                <w:rFonts w:ascii="Times New Roman" w:eastAsia="Times New Roman" w:hAnsi="Times New Roman"/>
                <w:sz w:val="28"/>
                <w:szCs w:val="28"/>
              </w:rPr>
              <w:t>3</w:t>
            </w:r>
          </w:p>
        </w:tc>
        <w:tc>
          <w:tcPr>
            <w:tcW w:w="3510" w:type="dxa"/>
          </w:tcPr>
          <w:p w:rsidR="00B25F66" w:rsidRPr="009D6F0A" w:rsidRDefault="009D6F0A" w:rsidP="005D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rPr>
            </w:pPr>
            <w:r w:rsidRPr="009D6F0A">
              <w:rPr>
                <w:rFonts w:ascii="Times New Roman" w:eastAsia="Times New Roman" w:hAnsi="Times New Roman"/>
                <w:sz w:val="28"/>
                <w:szCs w:val="28"/>
              </w:rPr>
              <w:t>Васильева Т.М.</w:t>
            </w:r>
          </w:p>
        </w:tc>
      </w:tr>
      <w:tr w:rsidR="007B40C7" w:rsidRPr="007B40C7" w:rsidTr="005D1AFB">
        <w:tc>
          <w:tcPr>
            <w:tcW w:w="1243" w:type="dxa"/>
          </w:tcPr>
          <w:p w:rsidR="00B25F66" w:rsidRPr="00281106" w:rsidRDefault="00B25F66" w:rsidP="005D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281106">
              <w:rPr>
                <w:rFonts w:ascii="Times New Roman" w:eastAsia="Times New Roman" w:hAnsi="Times New Roman"/>
                <w:sz w:val="28"/>
                <w:szCs w:val="28"/>
              </w:rPr>
              <w:t>6</w:t>
            </w:r>
          </w:p>
        </w:tc>
        <w:tc>
          <w:tcPr>
            <w:tcW w:w="2551" w:type="dxa"/>
          </w:tcPr>
          <w:p w:rsidR="00B25F66" w:rsidRPr="009D6F0A" w:rsidRDefault="009D6F0A" w:rsidP="00B2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9D6F0A">
              <w:rPr>
                <w:rFonts w:ascii="Times New Roman" w:eastAsia="Times New Roman" w:hAnsi="Times New Roman"/>
                <w:sz w:val="28"/>
                <w:szCs w:val="28"/>
              </w:rPr>
              <w:t>66</w:t>
            </w:r>
          </w:p>
        </w:tc>
        <w:tc>
          <w:tcPr>
            <w:tcW w:w="2410" w:type="dxa"/>
          </w:tcPr>
          <w:p w:rsidR="00B25F66" w:rsidRPr="009D6F0A" w:rsidRDefault="00B25F66" w:rsidP="005D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9D6F0A">
              <w:rPr>
                <w:rFonts w:ascii="Times New Roman" w:eastAsia="Times New Roman" w:hAnsi="Times New Roman"/>
                <w:sz w:val="28"/>
                <w:szCs w:val="28"/>
              </w:rPr>
              <w:t>3</w:t>
            </w:r>
          </w:p>
        </w:tc>
        <w:tc>
          <w:tcPr>
            <w:tcW w:w="3510" w:type="dxa"/>
          </w:tcPr>
          <w:p w:rsidR="00B25F66" w:rsidRPr="009D6F0A" w:rsidRDefault="00B25F66" w:rsidP="005D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rPr>
            </w:pPr>
            <w:r w:rsidRPr="009D6F0A">
              <w:rPr>
                <w:rFonts w:ascii="Times New Roman" w:eastAsia="Times New Roman" w:hAnsi="Times New Roman"/>
                <w:sz w:val="28"/>
                <w:szCs w:val="28"/>
              </w:rPr>
              <w:t>Макарова Т.С.</w:t>
            </w:r>
          </w:p>
        </w:tc>
      </w:tr>
      <w:tr w:rsidR="007B40C7" w:rsidRPr="007B40C7" w:rsidTr="005D1AFB">
        <w:tc>
          <w:tcPr>
            <w:tcW w:w="1243" w:type="dxa"/>
          </w:tcPr>
          <w:p w:rsidR="00B25F66" w:rsidRPr="00281106" w:rsidRDefault="00B25F66" w:rsidP="005D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281106">
              <w:rPr>
                <w:rFonts w:ascii="Times New Roman" w:eastAsia="Times New Roman" w:hAnsi="Times New Roman"/>
                <w:sz w:val="28"/>
                <w:szCs w:val="28"/>
              </w:rPr>
              <w:t>7</w:t>
            </w:r>
          </w:p>
        </w:tc>
        <w:tc>
          <w:tcPr>
            <w:tcW w:w="2551" w:type="dxa"/>
          </w:tcPr>
          <w:p w:rsidR="00B25F66" w:rsidRPr="009D6F0A" w:rsidRDefault="009D6F0A" w:rsidP="00B2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9D6F0A">
              <w:rPr>
                <w:rFonts w:ascii="Times New Roman" w:eastAsia="Times New Roman" w:hAnsi="Times New Roman"/>
                <w:sz w:val="28"/>
                <w:szCs w:val="28"/>
              </w:rPr>
              <w:t>60</w:t>
            </w:r>
          </w:p>
        </w:tc>
        <w:tc>
          <w:tcPr>
            <w:tcW w:w="2410" w:type="dxa"/>
          </w:tcPr>
          <w:p w:rsidR="00B25F66" w:rsidRPr="009D6F0A" w:rsidRDefault="009D6F0A" w:rsidP="005D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9D6F0A">
              <w:rPr>
                <w:rFonts w:ascii="Times New Roman" w:eastAsia="Times New Roman" w:hAnsi="Times New Roman"/>
                <w:sz w:val="28"/>
                <w:szCs w:val="28"/>
              </w:rPr>
              <w:t>2</w:t>
            </w:r>
          </w:p>
        </w:tc>
        <w:tc>
          <w:tcPr>
            <w:tcW w:w="3510" w:type="dxa"/>
          </w:tcPr>
          <w:p w:rsidR="00B25F66" w:rsidRPr="009D6F0A" w:rsidRDefault="00B25F66" w:rsidP="005D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rPr>
            </w:pPr>
            <w:r w:rsidRPr="009D6F0A">
              <w:rPr>
                <w:rFonts w:ascii="Times New Roman" w:eastAsia="Times New Roman" w:hAnsi="Times New Roman"/>
                <w:sz w:val="28"/>
                <w:szCs w:val="28"/>
              </w:rPr>
              <w:t>Макарова Т.С.</w:t>
            </w:r>
          </w:p>
        </w:tc>
      </w:tr>
      <w:tr w:rsidR="007B40C7" w:rsidRPr="007B40C7" w:rsidTr="005D1AFB">
        <w:tc>
          <w:tcPr>
            <w:tcW w:w="1243" w:type="dxa"/>
          </w:tcPr>
          <w:p w:rsidR="00B25F66" w:rsidRPr="00281106" w:rsidRDefault="00B25F66" w:rsidP="005D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281106">
              <w:rPr>
                <w:rFonts w:ascii="Times New Roman" w:eastAsia="Times New Roman" w:hAnsi="Times New Roman"/>
                <w:sz w:val="28"/>
                <w:szCs w:val="28"/>
              </w:rPr>
              <w:t>8</w:t>
            </w:r>
          </w:p>
        </w:tc>
        <w:tc>
          <w:tcPr>
            <w:tcW w:w="2551" w:type="dxa"/>
          </w:tcPr>
          <w:p w:rsidR="00B25F66" w:rsidRPr="009D6F0A" w:rsidRDefault="009D6F0A" w:rsidP="005D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9D6F0A">
              <w:rPr>
                <w:rFonts w:ascii="Times New Roman" w:eastAsia="Times New Roman" w:hAnsi="Times New Roman"/>
                <w:sz w:val="28"/>
                <w:szCs w:val="28"/>
              </w:rPr>
              <w:t>62</w:t>
            </w:r>
          </w:p>
        </w:tc>
        <w:tc>
          <w:tcPr>
            <w:tcW w:w="2410" w:type="dxa"/>
          </w:tcPr>
          <w:p w:rsidR="00B25F66" w:rsidRPr="009D6F0A" w:rsidRDefault="009D6F0A" w:rsidP="005D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9D6F0A">
              <w:rPr>
                <w:rFonts w:ascii="Times New Roman" w:eastAsia="Times New Roman" w:hAnsi="Times New Roman"/>
                <w:sz w:val="28"/>
                <w:szCs w:val="28"/>
              </w:rPr>
              <w:t>3</w:t>
            </w:r>
          </w:p>
        </w:tc>
        <w:tc>
          <w:tcPr>
            <w:tcW w:w="3510" w:type="dxa"/>
          </w:tcPr>
          <w:p w:rsidR="00B25F66" w:rsidRPr="009D6F0A" w:rsidRDefault="00B25F66" w:rsidP="005D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rPr>
            </w:pPr>
            <w:r w:rsidRPr="009D6F0A">
              <w:rPr>
                <w:rFonts w:ascii="Times New Roman" w:eastAsia="Times New Roman" w:hAnsi="Times New Roman"/>
                <w:sz w:val="28"/>
                <w:szCs w:val="28"/>
              </w:rPr>
              <w:t>Макарова Т.С.</w:t>
            </w:r>
          </w:p>
        </w:tc>
      </w:tr>
      <w:tr w:rsidR="007B40C7" w:rsidRPr="007B40C7" w:rsidTr="005D1AFB">
        <w:tc>
          <w:tcPr>
            <w:tcW w:w="1243" w:type="dxa"/>
          </w:tcPr>
          <w:p w:rsidR="00B25F66" w:rsidRPr="00281106" w:rsidRDefault="00B25F66" w:rsidP="005D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281106">
              <w:rPr>
                <w:rFonts w:ascii="Times New Roman" w:eastAsia="Times New Roman" w:hAnsi="Times New Roman"/>
                <w:sz w:val="28"/>
                <w:szCs w:val="28"/>
              </w:rPr>
              <w:t>9</w:t>
            </w:r>
          </w:p>
        </w:tc>
        <w:tc>
          <w:tcPr>
            <w:tcW w:w="2551" w:type="dxa"/>
          </w:tcPr>
          <w:p w:rsidR="00B25F66" w:rsidRPr="009D6F0A" w:rsidRDefault="009D6F0A" w:rsidP="005D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9D6F0A">
              <w:rPr>
                <w:rFonts w:ascii="Times New Roman" w:eastAsia="Times New Roman" w:hAnsi="Times New Roman"/>
                <w:sz w:val="28"/>
                <w:szCs w:val="28"/>
              </w:rPr>
              <w:t>61</w:t>
            </w:r>
          </w:p>
        </w:tc>
        <w:tc>
          <w:tcPr>
            <w:tcW w:w="2410" w:type="dxa"/>
          </w:tcPr>
          <w:p w:rsidR="00B25F66" w:rsidRPr="009D6F0A" w:rsidRDefault="009D6F0A" w:rsidP="005D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rPr>
            </w:pPr>
            <w:r w:rsidRPr="009D6F0A">
              <w:rPr>
                <w:rFonts w:ascii="Times New Roman" w:eastAsia="Times New Roman" w:hAnsi="Times New Roman"/>
                <w:sz w:val="28"/>
                <w:szCs w:val="28"/>
              </w:rPr>
              <w:t>2</w:t>
            </w:r>
          </w:p>
        </w:tc>
        <w:tc>
          <w:tcPr>
            <w:tcW w:w="3510" w:type="dxa"/>
          </w:tcPr>
          <w:p w:rsidR="00B25F66" w:rsidRPr="009D6F0A" w:rsidRDefault="00B25F66" w:rsidP="005D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rPr>
            </w:pPr>
            <w:r w:rsidRPr="009D6F0A">
              <w:rPr>
                <w:rFonts w:ascii="Times New Roman" w:eastAsia="Times New Roman" w:hAnsi="Times New Roman"/>
                <w:sz w:val="28"/>
                <w:szCs w:val="28"/>
              </w:rPr>
              <w:t>Макарова Т.С.</w:t>
            </w:r>
          </w:p>
        </w:tc>
      </w:tr>
    </w:tbl>
    <w:p w:rsidR="00B25F66" w:rsidRPr="009D6F0A" w:rsidRDefault="009D6F0A" w:rsidP="007E71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sz w:val="28"/>
          <w:szCs w:val="28"/>
        </w:rPr>
      </w:pPr>
      <w:r w:rsidRPr="009D6F0A">
        <w:rPr>
          <w:rFonts w:ascii="Times New Roman" w:eastAsia="Times New Roman" w:hAnsi="Times New Roman"/>
          <w:sz w:val="28"/>
          <w:szCs w:val="28"/>
        </w:rPr>
        <w:t>17</w:t>
      </w:r>
      <w:r w:rsidR="00B25F66" w:rsidRPr="009D6F0A">
        <w:rPr>
          <w:rFonts w:ascii="Times New Roman" w:eastAsia="Times New Roman" w:hAnsi="Times New Roman"/>
          <w:sz w:val="28"/>
          <w:szCs w:val="28"/>
        </w:rPr>
        <w:t xml:space="preserve"> учащихся по русскому языку (16%) и </w:t>
      </w:r>
      <w:r w:rsidRPr="009D6F0A">
        <w:rPr>
          <w:rFonts w:ascii="Times New Roman" w:eastAsia="Times New Roman" w:hAnsi="Times New Roman"/>
          <w:sz w:val="28"/>
          <w:szCs w:val="28"/>
        </w:rPr>
        <w:t xml:space="preserve">15 </w:t>
      </w:r>
      <w:r w:rsidR="00B25F66" w:rsidRPr="009D6F0A">
        <w:rPr>
          <w:rFonts w:ascii="Times New Roman" w:eastAsia="Times New Roman" w:hAnsi="Times New Roman"/>
          <w:sz w:val="28"/>
          <w:szCs w:val="28"/>
        </w:rPr>
        <w:t>учащихся по математике (17,6%) выполнили контрольные работы на отлично.</w:t>
      </w:r>
    </w:p>
    <w:p w:rsidR="00B25F66" w:rsidRPr="007E25B7" w:rsidRDefault="00B25F66" w:rsidP="007E1D91">
      <w:pPr>
        <w:spacing w:after="0" w:line="240" w:lineRule="auto"/>
        <w:ind w:left="-426" w:firstLine="568"/>
        <w:jc w:val="both"/>
        <w:rPr>
          <w:rFonts w:ascii="Times New Roman" w:eastAsia="Times New Roman" w:hAnsi="Times New Roman"/>
          <w:sz w:val="28"/>
          <w:szCs w:val="28"/>
        </w:rPr>
      </w:pPr>
      <w:r w:rsidRPr="007E25B7">
        <w:rPr>
          <w:rFonts w:ascii="Times New Roman" w:eastAsia="Times New Roman" w:hAnsi="Times New Roman"/>
          <w:sz w:val="28"/>
          <w:szCs w:val="28"/>
        </w:rPr>
        <w:t xml:space="preserve">Контрольные работы имеют два уровня сложности, что позволяет осуществить индивидуальный дифференцированный подход в обучении, учащиеся   имеет </w:t>
      </w:r>
      <w:r w:rsidR="007E1D91" w:rsidRPr="007E25B7">
        <w:rPr>
          <w:rFonts w:ascii="Times New Roman" w:eastAsia="Times New Roman" w:hAnsi="Times New Roman"/>
          <w:sz w:val="28"/>
          <w:szCs w:val="28"/>
        </w:rPr>
        <w:t xml:space="preserve">возможность </w:t>
      </w:r>
      <w:r w:rsidRPr="007E25B7">
        <w:rPr>
          <w:rFonts w:ascii="Times New Roman" w:eastAsia="Times New Roman" w:hAnsi="Times New Roman"/>
          <w:sz w:val="28"/>
          <w:szCs w:val="28"/>
        </w:rPr>
        <w:t xml:space="preserve">выбора варианта в соответствии со своими возможностями, но в анализе педагогов </w:t>
      </w:r>
      <w:proofErr w:type="gramStart"/>
      <w:r w:rsidRPr="007E25B7">
        <w:rPr>
          <w:rFonts w:ascii="Times New Roman" w:eastAsia="Times New Roman" w:hAnsi="Times New Roman"/>
          <w:sz w:val="28"/>
          <w:szCs w:val="28"/>
        </w:rPr>
        <w:t>отсутствует  информация</w:t>
      </w:r>
      <w:proofErr w:type="gramEnd"/>
      <w:r w:rsidRPr="007E25B7">
        <w:rPr>
          <w:rFonts w:ascii="Times New Roman" w:eastAsia="Times New Roman" w:hAnsi="Times New Roman"/>
          <w:sz w:val="28"/>
          <w:szCs w:val="28"/>
        </w:rPr>
        <w:t xml:space="preserve"> о личном росте учащихся (кто выполнил  все задания и какого уровня, улучшил или ухудшил ученик свои собственные результаты в с</w:t>
      </w:r>
      <w:r w:rsidR="007E1D91" w:rsidRPr="007E25B7">
        <w:rPr>
          <w:rFonts w:ascii="Times New Roman" w:eastAsia="Times New Roman" w:hAnsi="Times New Roman"/>
          <w:sz w:val="28"/>
          <w:szCs w:val="28"/>
        </w:rPr>
        <w:t>равнении с  первым полугодием).</w:t>
      </w:r>
    </w:p>
    <w:p w:rsidR="00F94CCA" w:rsidRPr="007E25B7" w:rsidRDefault="00B25F66" w:rsidP="007E1D91">
      <w:pPr>
        <w:spacing w:after="0" w:line="240" w:lineRule="auto"/>
        <w:ind w:left="-426" w:firstLine="568"/>
        <w:jc w:val="both"/>
        <w:rPr>
          <w:rFonts w:ascii="Times New Roman" w:eastAsia="Times New Roman" w:hAnsi="Times New Roman"/>
          <w:sz w:val="28"/>
          <w:szCs w:val="28"/>
        </w:rPr>
      </w:pPr>
      <w:r w:rsidRPr="007E25B7">
        <w:rPr>
          <w:rFonts w:ascii="Times New Roman" w:eastAsia="Times New Roman" w:hAnsi="Times New Roman"/>
          <w:sz w:val="28"/>
          <w:szCs w:val="28"/>
        </w:rPr>
        <w:t xml:space="preserve">Для полноты </w:t>
      </w:r>
      <w:r w:rsidR="007E1D91" w:rsidRPr="007E25B7">
        <w:rPr>
          <w:rFonts w:ascii="Times New Roman" w:eastAsia="Times New Roman" w:hAnsi="Times New Roman"/>
          <w:sz w:val="28"/>
          <w:szCs w:val="28"/>
        </w:rPr>
        <w:t xml:space="preserve">информации учителя предметники </w:t>
      </w:r>
      <w:r w:rsidRPr="007E25B7">
        <w:rPr>
          <w:rFonts w:ascii="Times New Roman" w:eastAsia="Times New Roman" w:hAnsi="Times New Roman"/>
          <w:sz w:val="28"/>
          <w:szCs w:val="28"/>
        </w:rPr>
        <w:t>в новом году должны</w:t>
      </w:r>
      <w:r w:rsidR="007E1D91" w:rsidRPr="007E25B7">
        <w:rPr>
          <w:rFonts w:ascii="Times New Roman" w:eastAsia="Times New Roman" w:hAnsi="Times New Roman"/>
          <w:sz w:val="28"/>
          <w:szCs w:val="28"/>
        </w:rPr>
        <w:t xml:space="preserve"> формировать </w:t>
      </w:r>
      <w:r w:rsidRPr="007E25B7">
        <w:rPr>
          <w:rFonts w:ascii="Times New Roman" w:eastAsia="Times New Roman" w:hAnsi="Times New Roman"/>
          <w:sz w:val="28"/>
          <w:szCs w:val="28"/>
        </w:rPr>
        <w:t xml:space="preserve">информацию по всем учащимся в классе, независимо от формы обучения. Вносить в анализ личные достижения учащихся </w:t>
      </w:r>
      <w:r w:rsidR="007E1D91" w:rsidRPr="007E25B7">
        <w:rPr>
          <w:rFonts w:ascii="Times New Roman" w:eastAsia="Times New Roman" w:hAnsi="Times New Roman"/>
          <w:sz w:val="28"/>
          <w:szCs w:val="28"/>
        </w:rPr>
        <w:t xml:space="preserve">(кто выполнил </w:t>
      </w:r>
      <w:r w:rsidRPr="007E25B7">
        <w:rPr>
          <w:rFonts w:ascii="Times New Roman" w:eastAsia="Times New Roman" w:hAnsi="Times New Roman"/>
          <w:sz w:val="28"/>
          <w:szCs w:val="28"/>
        </w:rPr>
        <w:t xml:space="preserve">все задания и какого уровня, улучшил или ухудшил ученик свои собственные результаты в сравнении </w:t>
      </w:r>
      <w:proofErr w:type="gramStart"/>
      <w:r w:rsidRPr="007E25B7">
        <w:rPr>
          <w:rFonts w:ascii="Times New Roman" w:eastAsia="Times New Roman" w:hAnsi="Times New Roman"/>
          <w:sz w:val="28"/>
          <w:szCs w:val="28"/>
        </w:rPr>
        <w:t>с  первым</w:t>
      </w:r>
      <w:proofErr w:type="gramEnd"/>
      <w:r w:rsidRPr="007E25B7">
        <w:rPr>
          <w:rFonts w:ascii="Times New Roman" w:eastAsia="Times New Roman" w:hAnsi="Times New Roman"/>
          <w:sz w:val="28"/>
          <w:szCs w:val="28"/>
        </w:rPr>
        <w:t xml:space="preserve"> полугоди</w:t>
      </w:r>
      <w:r w:rsidR="007E1D91" w:rsidRPr="007E25B7">
        <w:rPr>
          <w:rFonts w:ascii="Times New Roman" w:eastAsia="Times New Roman" w:hAnsi="Times New Roman"/>
          <w:sz w:val="28"/>
          <w:szCs w:val="28"/>
        </w:rPr>
        <w:t>ем).</w:t>
      </w:r>
    </w:p>
    <w:p w:rsidR="005671BB" w:rsidRPr="009D6F0A" w:rsidRDefault="005671BB" w:rsidP="007E71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hAnsi="Times New Roman" w:cs="Times New Roman"/>
          <w:b/>
          <w:sz w:val="28"/>
          <w:szCs w:val="28"/>
        </w:rPr>
      </w:pPr>
      <w:r w:rsidRPr="009D6F0A">
        <w:rPr>
          <w:rFonts w:ascii="Times New Roman" w:hAnsi="Times New Roman" w:cs="Times New Roman"/>
          <w:b/>
          <w:sz w:val="28"/>
          <w:szCs w:val="28"/>
        </w:rPr>
        <w:t>3.6. Результаты итоговой аттестации</w:t>
      </w:r>
    </w:p>
    <w:tbl>
      <w:tblPr>
        <w:tblStyle w:val="aa"/>
        <w:tblW w:w="9728" w:type="dxa"/>
        <w:tblInd w:w="-284" w:type="dxa"/>
        <w:tblLayout w:type="fixed"/>
        <w:tblLook w:val="04A0" w:firstRow="1" w:lastRow="0" w:firstColumn="1" w:lastColumn="0" w:noHBand="0" w:noVBand="1"/>
      </w:tblPr>
      <w:tblGrid>
        <w:gridCol w:w="1952"/>
        <w:gridCol w:w="1842"/>
        <w:gridCol w:w="1276"/>
        <w:gridCol w:w="1134"/>
        <w:gridCol w:w="1134"/>
        <w:gridCol w:w="1276"/>
        <w:gridCol w:w="1114"/>
      </w:tblGrid>
      <w:tr w:rsidR="007B40C7" w:rsidRPr="009D6F0A" w:rsidTr="00DE38D4">
        <w:tc>
          <w:tcPr>
            <w:tcW w:w="1952" w:type="dxa"/>
          </w:tcPr>
          <w:p w:rsidR="005671BB" w:rsidRPr="009D6F0A" w:rsidRDefault="005671BB" w:rsidP="007E7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D6F0A">
              <w:rPr>
                <w:rFonts w:ascii="Times New Roman" w:hAnsi="Times New Roman" w:cs="Times New Roman"/>
                <w:sz w:val="28"/>
                <w:szCs w:val="28"/>
              </w:rPr>
              <w:t>Профиль</w:t>
            </w:r>
          </w:p>
        </w:tc>
        <w:tc>
          <w:tcPr>
            <w:tcW w:w="1842" w:type="dxa"/>
          </w:tcPr>
          <w:p w:rsidR="005671BB" w:rsidRPr="009D6F0A" w:rsidRDefault="005671BB" w:rsidP="007E7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D6F0A">
              <w:rPr>
                <w:rFonts w:ascii="Times New Roman" w:hAnsi="Times New Roman" w:cs="Times New Roman"/>
                <w:sz w:val="28"/>
                <w:szCs w:val="28"/>
              </w:rPr>
              <w:t>Учитель</w:t>
            </w:r>
          </w:p>
        </w:tc>
        <w:tc>
          <w:tcPr>
            <w:tcW w:w="1276" w:type="dxa"/>
          </w:tcPr>
          <w:p w:rsidR="005671BB" w:rsidRPr="009D6F0A" w:rsidRDefault="005671BB" w:rsidP="007E7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D6F0A">
              <w:rPr>
                <w:rFonts w:ascii="Times New Roman" w:hAnsi="Times New Roman" w:cs="Times New Roman"/>
                <w:sz w:val="28"/>
                <w:szCs w:val="28"/>
              </w:rPr>
              <w:t xml:space="preserve">Количество учащихся </w:t>
            </w:r>
          </w:p>
        </w:tc>
        <w:tc>
          <w:tcPr>
            <w:tcW w:w="1134" w:type="dxa"/>
          </w:tcPr>
          <w:p w:rsidR="005671BB" w:rsidRPr="009D6F0A" w:rsidRDefault="005671BB" w:rsidP="007E7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D6F0A">
              <w:rPr>
                <w:rFonts w:ascii="Times New Roman" w:hAnsi="Times New Roman" w:cs="Times New Roman"/>
                <w:sz w:val="28"/>
                <w:szCs w:val="28"/>
              </w:rPr>
              <w:t>Количество сдавших на 5 и 4</w:t>
            </w:r>
          </w:p>
        </w:tc>
        <w:tc>
          <w:tcPr>
            <w:tcW w:w="1134" w:type="dxa"/>
          </w:tcPr>
          <w:p w:rsidR="005671BB" w:rsidRPr="009D6F0A" w:rsidRDefault="005671BB" w:rsidP="00567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D6F0A">
              <w:rPr>
                <w:rFonts w:ascii="Times New Roman" w:hAnsi="Times New Roman" w:cs="Times New Roman"/>
                <w:sz w:val="28"/>
                <w:szCs w:val="28"/>
              </w:rPr>
              <w:t>Количество сдавших на 3</w:t>
            </w:r>
          </w:p>
        </w:tc>
        <w:tc>
          <w:tcPr>
            <w:tcW w:w="1276" w:type="dxa"/>
          </w:tcPr>
          <w:p w:rsidR="005671BB" w:rsidRPr="009D6F0A" w:rsidRDefault="005671BB" w:rsidP="00567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D6F0A">
              <w:rPr>
                <w:rFonts w:ascii="Times New Roman" w:hAnsi="Times New Roman" w:cs="Times New Roman"/>
                <w:sz w:val="28"/>
                <w:szCs w:val="28"/>
              </w:rPr>
              <w:t>Количество сдавших на 2</w:t>
            </w:r>
          </w:p>
        </w:tc>
        <w:tc>
          <w:tcPr>
            <w:tcW w:w="1114" w:type="dxa"/>
          </w:tcPr>
          <w:p w:rsidR="005671BB" w:rsidRPr="009D6F0A" w:rsidRDefault="005671BB" w:rsidP="007E7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D6F0A">
              <w:rPr>
                <w:rFonts w:ascii="Times New Roman" w:hAnsi="Times New Roman" w:cs="Times New Roman"/>
                <w:sz w:val="28"/>
                <w:szCs w:val="28"/>
              </w:rPr>
              <w:t>Качество в %</w:t>
            </w:r>
          </w:p>
        </w:tc>
      </w:tr>
      <w:tr w:rsidR="007B40C7" w:rsidRPr="009D6F0A" w:rsidTr="00DE38D4">
        <w:tc>
          <w:tcPr>
            <w:tcW w:w="1952" w:type="dxa"/>
          </w:tcPr>
          <w:p w:rsidR="005671BB" w:rsidRPr="009D6F0A" w:rsidRDefault="009D6F0A" w:rsidP="007E7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D6F0A">
              <w:rPr>
                <w:rFonts w:ascii="Times New Roman" w:hAnsi="Times New Roman" w:cs="Times New Roman"/>
                <w:sz w:val="28"/>
                <w:szCs w:val="28"/>
              </w:rPr>
              <w:t xml:space="preserve">Швейное </w:t>
            </w:r>
            <w:r w:rsidR="00DE38D4" w:rsidRPr="009D6F0A">
              <w:rPr>
                <w:rFonts w:ascii="Times New Roman" w:hAnsi="Times New Roman" w:cs="Times New Roman"/>
                <w:sz w:val="28"/>
                <w:szCs w:val="28"/>
              </w:rPr>
              <w:t xml:space="preserve"> дело</w:t>
            </w:r>
          </w:p>
        </w:tc>
        <w:tc>
          <w:tcPr>
            <w:tcW w:w="1842" w:type="dxa"/>
          </w:tcPr>
          <w:p w:rsidR="005671BB" w:rsidRPr="009D6F0A" w:rsidRDefault="009D6F0A" w:rsidP="007E7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D6F0A">
              <w:rPr>
                <w:rFonts w:ascii="Times New Roman" w:hAnsi="Times New Roman" w:cs="Times New Roman"/>
                <w:sz w:val="28"/>
                <w:szCs w:val="28"/>
              </w:rPr>
              <w:t>Поносова Н.В.</w:t>
            </w:r>
          </w:p>
        </w:tc>
        <w:tc>
          <w:tcPr>
            <w:tcW w:w="1276" w:type="dxa"/>
          </w:tcPr>
          <w:p w:rsidR="005671BB" w:rsidRPr="009D6F0A" w:rsidRDefault="009D6F0A" w:rsidP="007E7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D6F0A">
              <w:rPr>
                <w:rFonts w:ascii="Times New Roman" w:hAnsi="Times New Roman" w:cs="Times New Roman"/>
                <w:sz w:val="28"/>
                <w:szCs w:val="28"/>
              </w:rPr>
              <w:t>6</w:t>
            </w:r>
          </w:p>
        </w:tc>
        <w:tc>
          <w:tcPr>
            <w:tcW w:w="1134" w:type="dxa"/>
          </w:tcPr>
          <w:p w:rsidR="005671BB" w:rsidRPr="009D6F0A" w:rsidRDefault="009D6F0A" w:rsidP="007E7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D6F0A">
              <w:rPr>
                <w:rFonts w:ascii="Times New Roman" w:hAnsi="Times New Roman" w:cs="Times New Roman"/>
                <w:sz w:val="28"/>
                <w:szCs w:val="28"/>
              </w:rPr>
              <w:t>6</w:t>
            </w:r>
          </w:p>
        </w:tc>
        <w:tc>
          <w:tcPr>
            <w:tcW w:w="1134" w:type="dxa"/>
          </w:tcPr>
          <w:p w:rsidR="005671BB" w:rsidRPr="009D6F0A" w:rsidRDefault="00DE38D4" w:rsidP="007E7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D6F0A">
              <w:rPr>
                <w:rFonts w:ascii="Times New Roman" w:hAnsi="Times New Roman" w:cs="Times New Roman"/>
                <w:sz w:val="28"/>
                <w:szCs w:val="28"/>
              </w:rPr>
              <w:t>-</w:t>
            </w:r>
          </w:p>
        </w:tc>
        <w:tc>
          <w:tcPr>
            <w:tcW w:w="1276" w:type="dxa"/>
          </w:tcPr>
          <w:p w:rsidR="005671BB" w:rsidRPr="009D6F0A" w:rsidRDefault="00DE38D4" w:rsidP="007E7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D6F0A">
              <w:rPr>
                <w:rFonts w:ascii="Times New Roman" w:hAnsi="Times New Roman" w:cs="Times New Roman"/>
                <w:sz w:val="28"/>
                <w:szCs w:val="28"/>
              </w:rPr>
              <w:t>-</w:t>
            </w:r>
          </w:p>
        </w:tc>
        <w:tc>
          <w:tcPr>
            <w:tcW w:w="1114" w:type="dxa"/>
          </w:tcPr>
          <w:p w:rsidR="005671BB" w:rsidRPr="009D6F0A" w:rsidRDefault="00DE38D4" w:rsidP="007E7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D6F0A">
              <w:rPr>
                <w:rFonts w:ascii="Times New Roman" w:hAnsi="Times New Roman" w:cs="Times New Roman"/>
                <w:sz w:val="28"/>
                <w:szCs w:val="28"/>
              </w:rPr>
              <w:t>100</w:t>
            </w:r>
          </w:p>
        </w:tc>
      </w:tr>
      <w:tr w:rsidR="007B40C7" w:rsidRPr="007B40C7" w:rsidTr="00DE38D4">
        <w:tc>
          <w:tcPr>
            <w:tcW w:w="1952" w:type="dxa"/>
          </w:tcPr>
          <w:p w:rsidR="005671BB" w:rsidRPr="009D6F0A" w:rsidRDefault="009D6F0A" w:rsidP="007E7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D6F0A">
              <w:rPr>
                <w:rFonts w:ascii="Times New Roman" w:hAnsi="Times New Roman" w:cs="Times New Roman"/>
                <w:sz w:val="28"/>
                <w:szCs w:val="28"/>
              </w:rPr>
              <w:lastRenderedPageBreak/>
              <w:t>Малярное дело</w:t>
            </w:r>
          </w:p>
        </w:tc>
        <w:tc>
          <w:tcPr>
            <w:tcW w:w="1842" w:type="dxa"/>
          </w:tcPr>
          <w:p w:rsidR="005671BB" w:rsidRPr="009D6F0A" w:rsidRDefault="009D6F0A" w:rsidP="007E7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D6F0A">
              <w:rPr>
                <w:rFonts w:ascii="Times New Roman" w:hAnsi="Times New Roman" w:cs="Times New Roman"/>
                <w:sz w:val="28"/>
                <w:szCs w:val="28"/>
              </w:rPr>
              <w:t>Добровлянина Т.А.</w:t>
            </w:r>
          </w:p>
        </w:tc>
        <w:tc>
          <w:tcPr>
            <w:tcW w:w="1276" w:type="dxa"/>
          </w:tcPr>
          <w:p w:rsidR="005671BB" w:rsidRPr="009D6F0A" w:rsidRDefault="009D6F0A" w:rsidP="007E7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D6F0A">
              <w:rPr>
                <w:rFonts w:ascii="Times New Roman" w:hAnsi="Times New Roman" w:cs="Times New Roman"/>
                <w:sz w:val="28"/>
                <w:szCs w:val="28"/>
              </w:rPr>
              <w:t>10</w:t>
            </w:r>
          </w:p>
        </w:tc>
        <w:tc>
          <w:tcPr>
            <w:tcW w:w="1134" w:type="dxa"/>
          </w:tcPr>
          <w:p w:rsidR="005671BB" w:rsidRPr="009D6F0A" w:rsidRDefault="009D6F0A" w:rsidP="007E7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D6F0A">
              <w:rPr>
                <w:rFonts w:ascii="Times New Roman" w:hAnsi="Times New Roman" w:cs="Times New Roman"/>
                <w:sz w:val="28"/>
                <w:szCs w:val="28"/>
              </w:rPr>
              <w:t>7</w:t>
            </w:r>
          </w:p>
        </w:tc>
        <w:tc>
          <w:tcPr>
            <w:tcW w:w="1134" w:type="dxa"/>
          </w:tcPr>
          <w:p w:rsidR="005671BB" w:rsidRPr="009D6F0A" w:rsidRDefault="009D6F0A" w:rsidP="007E7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D6F0A">
              <w:rPr>
                <w:rFonts w:ascii="Times New Roman" w:hAnsi="Times New Roman" w:cs="Times New Roman"/>
                <w:sz w:val="28"/>
                <w:szCs w:val="28"/>
              </w:rPr>
              <w:t>3</w:t>
            </w:r>
          </w:p>
        </w:tc>
        <w:tc>
          <w:tcPr>
            <w:tcW w:w="1276" w:type="dxa"/>
          </w:tcPr>
          <w:p w:rsidR="005671BB" w:rsidRPr="009D6F0A" w:rsidRDefault="00DE38D4" w:rsidP="007E7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D6F0A">
              <w:rPr>
                <w:rFonts w:ascii="Times New Roman" w:hAnsi="Times New Roman" w:cs="Times New Roman"/>
                <w:sz w:val="28"/>
                <w:szCs w:val="28"/>
              </w:rPr>
              <w:t>-</w:t>
            </w:r>
          </w:p>
        </w:tc>
        <w:tc>
          <w:tcPr>
            <w:tcW w:w="1114" w:type="dxa"/>
          </w:tcPr>
          <w:p w:rsidR="005671BB" w:rsidRPr="009D6F0A" w:rsidRDefault="009D6F0A" w:rsidP="007E7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D6F0A">
              <w:rPr>
                <w:rFonts w:ascii="Times New Roman" w:hAnsi="Times New Roman" w:cs="Times New Roman"/>
                <w:sz w:val="28"/>
                <w:szCs w:val="28"/>
              </w:rPr>
              <w:t>70</w:t>
            </w:r>
          </w:p>
        </w:tc>
      </w:tr>
    </w:tbl>
    <w:p w:rsidR="005671BB" w:rsidRPr="007B40C7" w:rsidRDefault="005671BB" w:rsidP="007E71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hAnsi="Times New Roman" w:cs="Times New Roman"/>
          <w:b/>
          <w:color w:val="FF0000"/>
          <w:sz w:val="28"/>
          <w:szCs w:val="28"/>
        </w:rPr>
      </w:pPr>
    </w:p>
    <w:p w:rsidR="005671BB" w:rsidRPr="007B40C7" w:rsidRDefault="00DE38D4" w:rsidP="007E71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hAnsi="Times New Roman" w:cs="Times New Roman"/>
          <w:color w:val="FF0000"/>
          <w:sz w:val="28"/>
          <w:szCs w:val="28"/>
        </w:rPr>
      </w:pPr>
      <w:r w:rsidRPr="009D6F0A">
        <w:rPr>
          <w:rFonts w:ascii="Times New Roman" w:hAnsi="Times New Roman" w:cs="Times New Roman"/>
          <w:sz w:val="28"/>
          <w:szCs w:val="28"/>
        </w:rPr>
        <w:t>Из данных таблицы видно, что все выпускники</w:t>
      </w:r>
      <w:r w:rsidR="007E25B7" w:rsidRPr="009D6F0A">
        <w:rPr>
          <w:rFonts w:ascii="Times New Roman" w:hAnsi="Times New Roman" w:cs="Times New Roman"/>
          <w:sz w:val="28"/>
          <w:szCs w:val="28"/>
        </w:rPr>
        <w:t>,</w:t>
      </w:r>
      <w:r w:rsidRPr="009D6F0A">
        <w:rPr>
          <w:rFonts w:ascii="Times New Roman" w:hAnsi="Times New Roman" w:cs="Times New Roman"/>
          <w:sz w:val="28"/>
          <w:szCs w:val="28"/>
        </w:rPr>
        <w:t xml:space="preserve"> успешно справились с итоговой аттестаци</w:t>
      </w:r>
      <w:r w:rsidR="007E25B7" w:rsidRPr="009D6F0A">
        <w:rPr>
          <w:rFonts w:ascii="Times New Roman" w:hAnsi="Times New Roman" w:cs="Times New Roman"/>
          <w:sz w:val="28"/>
          <w:szCs w:val="28"/>
        </w:rPr>
        <w:t>ей</w:t>
      </w:r>
      <w:r w:rsidRPr="009D6F0A">
        <w:rPr>
          <w:rFonts w:ascii="Times New Roman" w:hAnsi="Times New Roman" w:cs="Times New Roman"/>
          <w:sz w:val="28"/>
          <w:szCs w:val="28"/>
        </w:rPr>
        <w:t xml:space="preserve"> и получили свидетельства об обучении. Показатели качества </w:t>
      </w:r>
      <w:r w:rsidR="009D6F0A" w:rsidRPr="009D6F0A">
        <w:rPr>
          <w:rFonts w:ascii="Times New Roman" w:hAnsi="Times New Roman" w:cs="Times New Roman"/>
          <w:sz w:val="28"/>
          <w:szCs w:val="28"/>
        </w:rPr>
        <w:t xml:space="preserve">остаются </w:t>
      </w:r>
      <w:r w:rsidR="007E1D91" w:rsidRPr="009D6F0A">
        <w:rPr>
          <w:rFonts w:ascii="Times New Roman" w:hAnsi="Times New Roman" w:cs="Times New Roman"/>
          <w:sz w:val="28"/>
          <w:szCs w:val="28"/>
        </w:rPr>
        <w:t>высоки</w:t>
      </w:r>
      <w:r w:rsidR="009D6F0A" w:rsidRPr="009D6F0A">
        <w:rPr>
          <w:rFonts w:ascii="Times New Roman" w:hAnsi="Times New Roman" w:cs="Times New Roman"/>
          <w:sz w:val="28"/>
          <w:szCs w:val="28"/>
        </w:rPr>
        <w:t>ми</w:t>
      </w:r>
      <w:r w:rsidR="007E1D91" w:rsidRPr="009D6F0A">
        <w:rPr>
          <w:rFonts w:ascii="Times New Roman" w:hAnsi="Times New Roman" w:cs="Times New Roman"/>
          <w:sz w:val="28"/>
          <w:szCs w:val="28"/>
        </w:rPr>
        <w:t xml:space="preserve"> за последние три года.</w:t>
      </w:r>
      <w:r w:rsidR="007E25B7">
        <w:rPr>
          <w:rFonts w:ascii="Times New Roman" w:hAnsi="Times New Roman" w:cs="Times New Roman"/>
          <w:color w:val="FF0000"/>
          <w:sz w:val="28"/>
          <w:szCs w:val="28"/>
        </w:rPr>
        <w:t xml:space="preserve"> </w:t>
      </w:r>
      <w:r w:rsidR="007E25B7" w:rsidRPr="007E25B7">
        <w:rPr>
          <w:rFonts w:ascii="Times New Roman" w:hAnsi="Times New Roman" w:cs="Times New Roman"/>
          <w:sz w:val="28"/>
          <w:szCs w:val="28"/>
        </w:rPr>
        <w:t>Один ученик</w:t>
      </w:r>
      <w:r w:rsidR="00266F60">
        <w:rPr>
          <w:rFonts w:ascii="Times New Roman" w:hAnsi="Times New Roman" w:cs="Times New Roman"/>
          <w:sz w:val="28"/>
          <w:szCs w:val="28"/>
        </w:rPr>
        <w:t xml:space="preserve"> (</w:t>
      </w:r>
      <w:proofErr w:type="spellStart"/>
      <w:r w:rsidR="00266F60">
        <w:rPr>
          <w:rFonts w:ascii="Times New Roman" w:hAnsi="Times New Roman" w:cs="Times New Roman"/>
          <w:sz w:val="28"/>
          <w:szCs w:val="28"/>
        </w:rPr>
        <w:t>Чадов</w:t>
      </w:r>
      <w:proofErr w:type="spellEnd"/>
      <w:r w:rsidR="009D6F0A">
        <w:rPr>
          <w:rFonts w:ascii="Times New Roman" w:hAnsi="Times New Roman" w:cs="Times New Roman"/>
          <w:sz w:val="28"/>
          <w:szCs w:val="28"/>
        </w:rPr>
        <w:t xml:space="preserve"> В.)</w:t>
      </w:r>
      <w:r w:rsidR="007E25B7" w:rsidRPr="007E25B7">
        <w:rPr>
          <w:rFonts w:ascii="Times New Roman" w:hAnsi="Times New Roman" w:cs="Times New Roman"/>
          <w:sz w:val="28"/>
          <w:szCs w:val="28"/>
        </w:rPr>
        <w:t xml:space="preserve"> закончил школу со справкой об обучении</w:t>
      </w:r>
      <w:r w:rsidR="009D6F0A">
        <w:rPr>
          <w:rFonts w:ascii="Times New Roman" w:hAnsi="Times New Roman" w:cs="Times New Roman"/>
          <w:sz w:val="28"/>
          <w:szCs w:val="28"/>
        </w:rPr>
        <w:t>, несмотря на то, что все специалисты школы в комплексе старались приложить усилия для того, чтобы</w:t>
      </w:r>
      <w:r w:rsidR="00266F60">
        <w:rPr>
          <w:rFonts w:ascii="Times New Roman" w:hAnsi="Times New Roman" w:cs="Times New Roman"/>
          <w:sz w:val="28"/>
          <w:szCs w:val="28"/>
        </w:rPr>
        <w:t xml:space="preserve"> он получил свидетельство об </w:t>
      </w:r>
      <w:proofErr w:type="gramStart"/>
      <w:r w:rsidR="00266F60">
        <w:rPr>
          <w:rFonts w:ascii="Times New Roman" w:hAnsi="Times New Roman" w:cs="Times New Roman"/>
          <w:sz w:val="28"/>
          <w:szCs w:val="28"/>
        </w:rPr>
        <w:t>обучении</w:t>
      </w:r>
      <w:r w:rsidR="009D6F0A">
        <w:rPr>
          <w:rFonts w:ascii="Times New Roman" w:hAnsi="Times New Roman" w:cs="Times New Roman"/>
          <w:sz w:val="28"/>
          <w:szCs w:val="28"/>
        </w:rPr>
        <w:t xml:space="preserve"> </w:t>
      </w:r>
      <w:r w:rsidR="007E25B7" w:rsidRPr="007E25B7">
        <w:rPr>
          <w:rFonts w:ascii="Times New Roman" w:hAnsi="Times New Roman" w:cs="Times New Roman"/>
          <w:sz w:val="28"/>
          <w:szCs w:val="28"/>
        </w:rPr>
        <w:t>.</w:t>
      </w:r>
      <w:proofErr w:type="gramEnd"/>
    </w:p>
    <w:p w:rsidR="007E1D91" w:rsidRPr="00DF0357" w:rsidRDefault="00FF59B4" w:rsidP="007E1D91">
      <w:pPr>
        <w:spacing w:after="0" w:line="240" w:lineRule="auto"/>
        <w:ind w:firstLine="567"/>
        <w:jc w:val="both"/>
        <w:rPr>
          <w:rFonts w:ascii="Times New Roman" w:eastAsia="Times New Roman" w:hAnsi="Times New Roman"/>
          <w:b/>
          <w:sz w:val="28"/>
          <w:szCs w:val="28"/>
        </w:rPr>
      </w:pPr>
      <w:r w:rsidRPr="00DF0357">
        <w:rPr>
          <w:rFonts w:ascii="Times New Roman" w:eastAsia="Times New Roman" w:hAnsi="Times New Roman"/>
          <w:b/>
          <w:sz w:val="28"/>
          <w:szCs w:val="28"/>
        </w:rPr>
        <w:t>3.7.</w:t>
      </w:r>
      <w:r w:rsidR="009D6F0A">
        <w:rPr>
          <w:rFonts w:ascii="Times New Roman" w:eastAsia="Times New Roman" w:hAnsi="Times New Roman"/>
          <w:b/>
          <w:sz w:val="28"/>
          <w:szCs w:val="28"/>
        </w:rPr>
        <w:t xml:space="preserve"> </w:t>
      </w:r>
      <w:r w:rsidR="007E1D91" w:rsidRPr="00DF0357">
        <w:rPr>
          <w:rFonts w:ascii="Times New Roman" w:eastAsia="Times New Roman" w:hAnsi="Times New Roman"/>
          <w:b/>
          <w:sz w:val="28"/>
          <w:szCs w:val="28"/>
        </w:rPr>
        <w:t>Результаты реализации программы коррекционной работы:</w:t>
      </w:r>
    </w:p>
    <w:p w:rsidR="007E1D91" w:rsidRPr="00DF0357" w:rsidRDefault="007E1D91" w:rsidP="00266F60">
      <w:pPr>
        <w:spacing w:after="0" w:line="240" w:lineRule="auto"/>
        <w:ind w:left="-284" w:firstLine="851"/>
        <w:jc w:val="both"/>
        <w:rPr>
          <w:rFonts w:ascii="Times New Roman" w:eastAsia="Times New Roman" w:hAnsi="Times New Roman"/>
          <w:sz w:val="28"/>
          <w:szCs w:val="28"/>
        </w:rPr>
      </w:pPr>
      <w:r w:rsidRPr="00DF0357">
        <w:rPr>
          <w:rFonts w:ascii="Times New Roman" w:eastAsia="Times New Roman" w:hAnsi="Times New Roman"/>
          <w:sz w:val="28"/>
          <w:szCs w:val="28"/>
        </w:rPr>
        <w:t>Система коррекционной работы в школе направлена на компенсацию недостатков развития, преодоление негативных особенностей эмоционально-личностной сферы, нормализацию и совершенствование учебной деятельности учащихся, повышение работоспособности, активизацию познавательной деятельности, привитие навыков самообслуживания, норм поведения в обществе, т.е. создание благоприятной среды для успешной социализации детей с ограниченными возможностями здоровья. Специальная (коррекционная) работа включает в себя логопедические занятия, специальные (коррекционные) занятия по развитию психомоторики и сенсорных процессов, по развитию познавательных процессов, лечебную физкультуру, социально-бытовую ориентировку. Коррекционные индивидуальные и групповые занятия проводятся по индивидуальным планам специалистов. Специалистами сопровождения разработан комплекс диагностического материала для обследования учащихся, результативность коррекционной работы проверяется тестированием в начале и в конце учебного года.</w:t>
      </w:r>
    </w:p>
    <w:p w:rsidR="007E1D91" w:rsidRPr="00DF0357" w:rsidRDefault="007E1D91" w:rsidP="00266F60">
      <w:pPr>
        <w:spacing w:after="0" w:line="240" w:lineRule="auto"/>
        <w:ind w:left="-284" w:firstLine="851"/>
        <w:jc w:val="both"/>
        <w:rPr>
          <w:rFonts w:ascii="Times New Roman" w:eastAsia="Times New Roman" w:hAnsi="Times New Roman"/>
          <w:sz w:val="28"/>
          <w:szCs w:val="28"/>
        </w:rPr>
      </w:pPr>
      <w:r w:rsidRPr="00DF0357">
        <w:rPr>
          <w:rFonts w:ascii="Times New Roman" w:eastAsia="Times New Roman" w:hAnsi="Times New Roman"/>
          <w:sz w:val="28"/>
          <w:szCs w:val="28"/>
        </w:rPr>
        <w:t>Программа коррекционной работы была реализована через:</w:t>
      </w:r>
    </w:p>
    <w:p w:rsidR="007E1D91" w:rsidRPr="00DF0357" w:rsidRDefault="007E1D91" w:rsidP="00266F60">
      <w:pPr>
        <w:spacing w:after="0" w:line="240" w:lineRule="auto"/>
        <w:ind w:left="-284" w:firstLine="851"/>
        <w:jc w:val="both"/>
        <w:rPr>
          <w:rFonts w:ascii="Times New Roman" w:eastAsia="Times New Roman" w:hAnsi="Times New Roman"/>
          <w:sz w:val="28"/>
          <w:szCs w:val="28"/>
        </w:rPr>
      </w:pPr>
      <w:r w:rsidRPr="00DF0357">
        <w:rPr>
          <w:rFonts w:ascii="Times New Roman" w:eastAsia="Times New Roman" w:hAnsi="Times New Roman"/>
          <w:sz w:val="28"/>
          <w:szCs w:val="28"/>
        </w:rPr>
        <w:t>1.</w:t>
      </w:r>
      <w:proofErr w:type="gramStart"/>
      <w:r w:rsidRPr="00DF0357">
        <w:rPr>
          <w:rFonts w:ascii="Times New Roman" w:eastAsia="Times New Roman" w:hAnsi="Times New Roman"/>
          <w:sz w:val="28"/>
          <w:szCs w:val="28"/>
        </w:rPr>
        <w:t>Сопровождение  специалистов</w:t>
      </w:r>
      <w:proofErr w:type="gramEnd"/>
      <w:r w:rsidRPr="00DF0357">
        <w:rPr>
          <w:rFonts w:ascii="Times New Roman" w:eastAsia="Times New Roman" w:hAnsi="Times New Roman"/>
          <w:sz w:val="28"/>
          <w:szCs w:val="28"/>
        </w:rPr>
        <w:t xml:space="preserve">  по направлениям деятельности:</w:t>
      </w:r>
    </w:p>
    <w:p w:rsidR="007E1D91" w:rsidRPr="00DF0357" w:rsidRDefault="007E1D91" w:rsidP="00266F60">
      <w:pPr>
        <w:spacing w:after="0" w:line="240" w:lineRule="auto"/>
        <w:ind w:left="-284" w:firstLine="851"/>
        <w:jc w:val="both"/>
        <w:rPr>
          <w:rFonts w:ascii="Times New Roman" w:eastAsia="Times New Roman" w:hAnsi="Times New Roman"/>
          <w:sz w:val="28"/>
          <w:szCs w:val="28"/>
        </w:rPr>
      </w:pPr>
      <w:r w:rsidRPr="00DF0357">
        <w:rPr>
          <w:rFonts w:ascii="Times New Roman" w:eastAsia="Times New Roman" w:hAnsi="Times New Roman"/>
          <w:sz w:val="28"/>
          <w:szCs w:val="28"/>
        </w:rPr>
        <w:t xml:space="preserve"> - диагностика;</w:t>
      </w:r>
    </w:p>
    <w:p w:rsidR="007E1D91" w:rsidRPr="00DF0357" w:rsidRDefault="007E1D91" w:rsidP="00266F60">
      <w:pPr>
        <w:spacing w:after="0" w:line="240" w:lineRule="auto"/>
        <w:ind w:left="-284" w:firstLine="851"/>
        <w:jc w:val="both"/>
        <w:rPr>
          <w:rFonts w:ascii="Times New Roman" w:eastAsia="Times New Roman" w:hAnsi="Times New Roman"/>
          <w:sz w:val="28"/>
          <w:szCs w:val="28"/>
        </w:rPr>
      </w:pPr>
      <w:r w:rsidRPr="00DF0357">
        <w:rPr>
          <w:rFonts w:ascii="Times New Roman" w:eastAsia="Times New Roman" w:hAnsi="Times New Roman"/>
          <w:sz w:val="28"/>
          <w:szCs w:val="28"/>
        </w:rPr>
        <w:t>-  индивидуальные и групповые занятия;</w:t>
      </w:r>
    </w:p>
    <w:p w:rsidR="007E1D91" w:rsidRPr="00DF0357" w:rsidRDefault="007E1D91" w:rsidP="00266F60">
      <w:pPr>
        <w:spacing w:after="0" w:line="240" w:lineRule="auto"/>
        <w:ind w:left="-284" w:firstLine="851"/>
        <w:jc w:val="both"/>
        <w:rPr>
          <w:rFonts w:ascii="Times New Roman" w:eastAsia="Times New Roman" w:hAnsi="Times New Roman"/>
          <w:sz w:val="28"/>
          <w:szCs w:val="28"/>
        </w:rPr>
      </w:pPr>
      <w:r w:rsidRPr="00DF0357">
        <w:rPr>
          <w:rFonts w:ascii="Times New Roman" w:eastAsia="Times New Roman" w:hAnsi="Times New Roman"/>
          <w:sz w:val="28"/>
          <w:szCs w:val="28"/>
        </w:rPr>
        <w:t>-  консультации для родителей и педагогов.</w:t>
      </w:r>
    </w:p>
    <w:p w:rsidR="007E1D91" w:rsidRPr="00DF0357" w:rsidRDefault="007E1D91" w:rsidP="00266F60">
      <w:pPr>
        <w:spacing w:after="0" w:line="240" w:lineRule="auto"/>
        <w:ind w:left="-284" w:firstLine="851"/>
        <w:jc w:val="both"/>
        <w:rPr>
          <w:rFonts w:ascii="Times New Roman" w:eastAsia="Times New Roman" w:hAnsi="Times New Roman"/>
          <w:sz w:val="28"/>
          <w:szCs w:val="28"/>
        </w:rPr>
      </w:pPr>
      <w:r w:rsidRPr="00DF0357">
        <w:rPr>
          <w:rFonts w:ascii="Times New Roman" w:eastAsia="Times New Roman" w:hAnsi="Times New Roman"/>
          <w:sz w:val="28"/>
          <w:szCs w:val="28"/>
        </w:rPr>
        <w:t>2.Коллективные творческие дела (КТД)-День Знаний, День Здоровья, День Учителя, Новый год, Ярмарка профессий, День Защитника Отечества, Международный Женский день, праздник птиц, мероприятия по ЗОЖ, День памяти, Последний звонок.</w:t>
      </w:r>
    </w:p>
    <w:p w:rsidR="007E1D91" w:rsidRPr="00DF0357" w:rsidRDefault="007E1D91" w:rsidP="00266F60">
      <w:pPr>
        <w:spacing w:after="0" w:line="240" w:lineRule="auto"/>
        <w:ind w:left="-284" w:firstLine="851"/>
        <w:jc w:val="both"/>
        <w:rPr>
          <w:rFonts w:ascii="Times New Roman" w:eastAsia="Times New Roman" w:hAnsi="Times New Roman"/>
          <w:sz w:val="28"/>
          <w:szCs w:val="28"/>
        </w:rPr>
      </w:pPr>
      <w:r w:rsidRPr="00DF0357">
        <w:rPr>
          <w:rFonts w:ascii="Times New Roman" w:eastAsia="Times New Roman" w:hAnsi="Times New Roman"/>
          <w:sz w:val="28"/>
          <w:szCs w:val="28"/>
        </w:rPr>
        <w:t>3.Предметные недели в старших и начальных классах, экологии, трудового обучения.</w:t>
      </w:r>
    </w:p>
    <w:p w:rsidR="007E1D91" w:rsidRPr="00DF0357" w:rsidRDefault="007E1D91" w:rsidP="00266F60">
      <w:pPr>
        <w:spacing w:after="0" w:line="240" w:lineRule="auto"/>
        <w:ind w:left="-284" w:firstLine="851"/>
        <w:jc w:val="both"/>
        <w:rPr>
          <w:rFonts w:ascii="Times New Roman" w:eastAsia="Times New Roman" w:hAnsi="Times New Roman"/>
          <w:sz w:val="28"/>
          <w:szCs w:val="28"/>
        </w:rPr>
      </w:pPr>
      <w:r w:rsidRPr="00DF0357">
        <w:rPr>
          <w:rFonts w:ascii="Times New Roman" w:eastAsia="Times New Roman" w:hAnsi="Times New Roman"/>
          <w:sz w:val="28"/>
          <w:szCs w:val="28"/>
        </w:rPr>
        <w:t>4.Внешнее взаимодействие школы с другими участниками образовательного процесса:</w:t>
      </w:r>
    </w:p>
    <w:p w:rsidR="007E1D91" w:rsidRPr="00DF0357" w:rsidRDefault="007E1D91" w:rsidP="00266F60">
      <w:pPr>
        <w:spacing w:after="0" w:line="240" w:lineRule="auto"/>
        <w:ind w:left="-284" w:firstLine="851"/>
        <w:jc w:val="both"/>
        <w:rPr>
          <w:rFonts w:ascii="Times New Roman" w:eastAsia="Times New Roman" w:hAnsi="Times New Roman"/>
          <w:sz w:val="28"/>
          <w:szCs w:val="28"/>
        </w:rPr>
      </w:pPr>
      <w:r w:rsidRPr="00DF0357">
        <w:rPr>
          <w:rFonts w:ascii="Times New Roman" w:eastAsia="Times New Roman" w:hAnsi="Times New Roman"/>
          <w:sz w:val="28"/>
          <w:szCs w:val="28"/>
        </w:rPr>
        <w:t>Дом творчества</w:t>
      </w:r>
    </w:p>
    <w:p w:rsidR="007E1D91" w:rsidRPr="00DF0357" w:rsidRDefault="007E1D91" w:rsidP="00266F60">
      <w:pPr>
        <w:spacing w:after="0" w:line="240" w:lineRule="auto"/>
        <w:ind w:left="-284" w:firstLine="851"/>
        <w:jc w:val="both"/>
        <w:rPr>
          <w:rFonts w:ascii="Times New Roman" w:eastAsia="Times New Roman" w:hAnsi="Times New Roman"/>
          <w:sz w:val="28"/>
          <w:szCs w:val="28"/>
        </w:rPr>
      </w:pPr>
      <w:r w:rsidRPr="00DF0357">
        <w:rPr>
          <w:rFonts w:ascii="Times New Roman" w:eastAsia="Times New Roman" w:hAnsi="Times New Roman"/>
          <w:sz w:val="28"/>
          <w:szCs w:val="28"/>
        </w:rPr>
        <w:t>Районный музей</w:t>
      </w:r>
    </w:p>
    <w:p w:rsidR="007E1D91" w:rsidRPr="00DF0357" w:rsidRDefault="007E1D91" w:rsidP="00266F60">
      <w:pPr>
        <w:spacing w:after="0" w:line="240" w:lineRule="auto"/>
        <w:ind w:left="-284" w:firstLine="851"/>
        <w:jc w:val="both"/>
        <w:rPr>
          <w:rFonts w:ascii="Times New Roman" w:eastAsia="Times New Roman" w:hAnsi="Times New Roman"/>
          <w:sz w:val="28"/>
          <w:szCs w:val="28"/>
        </w:rPr>
      </w:pPr>
      <w:r w:rsidRPr="00DF0357">
        <w:rPr>
          <w:rFonts w:ascii="Times New Roman" w:eastAsia="Times New Roman" w:hAnsi="Times New Roman"/>
          <w:sz w:val="28"/>
          <w:szCs w:val="28"/>
        </w:rPr>
        <w:t>Районный дом культуры</w:t>
      </w:r>
    </w:p>
    <w:p w:rsidR="007E1D91" w:rsidRPr="00DF0357" w:rsidRDefault="007E1D91" w:rsidP="00266F60">
      <w:pPr>
        <w:spacing w:after="0" w:line="240" w:lineRule="auto"/>
        <w:ind w:left="-284" w:firstLine="851"/>
        <w:jc w:val="both"/>
        <w:rPr>
          <w:rFonts w:ascii="Times New Roman" w:eastAsia="Times New Roman" w:hAnsi="Times New Roman"/>
          <w:sz w:val="28"/>
          <w:szCs w:val="28"/>
        </w:rPr>
      </w:pPr>
      <w:r w:rsidRPr="00DF0357">
        <w:rPr>
          <w:rFonts w:ascii="Times New Roman" w:eastAsia="Times New Roman" w:hAnsi="Times New Roman"/>
          <w:sz w:val="28"/>
          <w:szCs w:val="28"/>
        </w:rPr>
        <w:t>Районная библиотека</w:t>
      </w:r>
    </w:p>
    <w:p w:rsidR="007E1D91" w:rsidRPr="00DF0357" w:rsidRDefault="007E1D91" w:rsidP="00266F60">
      <w:pPr>
        <w:spacing w:after="0" w:line="240" w:lineRule="auto"/>
        <w:ind w:left="-284" w:firstLine="851"/>
        <w:jc w:val="both"/>
        <w:rPr>
          <w:rFonts w:ascii="Times New Roman" w:eastAsia="Times New Roman" w:hAnsi="Times New Roman"/>
          <w:sz w:val="28"/>
          <w:szCs w:val="28"/>
        </w:rPr>
      </w:pPr>
      <w:r w:rsidRPr="00DF0357">
        <w:rPr>
          <w:rFonts w:ascii="Times New Roman" w:eastAsia="Times New Roman" w:hAnsi="Times New Roman"/>
          <w:sz w:val="28"/>
          <w:szCs w:val="28"/>
        </w:rPr>
        <w:t>Центр занятости населения</w:t>
      </w:r>
    </w:p>
    <w:p w:rsidR="007E1D91" w:rsidRPr="00DF0357" w:rsidRDefault="007E1D91" w:rsidP="007F2442">
      <w:pPr>
        <w:spacing w:after="0" w:line="240" w:lineRule="auto"/>
        <w:jc w:val="both"/>
        <w:rPr>
          <w:rFonts w:ascii="Times New Roman" w:eastAsia="Times New Roman" w:hAnsi="Times New Roman"/>
          <w:sz w:val="28"/>
          <w:szCs w:val="28"/>
        </w:rPr>
      </w:pPr>
      <w:r w:rsidRPr="00DF0357">
        <w:rPr>
          <w:rFonts w:ascii="Times New Roman" w:eastAsia="Times New Roman" w:hAnsi="Times New Roman"/>
          <w:sz w:val="28"/>
          <w:szCs w:val="28"/>
        </w:rPr>
        <w:t>Сельские поселения</w:t>
      </w:r>
    </w:p>
    <w:p w:rsidR="007E1D91" w:rsidRPr="00DF0357" w:rsidRDefault="007E1D91" w:rsidP="007F2442">
      <w:pPr>
        <w:spacing w:after="0" w:line="240" w:lineRule="auto"/>
        <w:jc w:val="both"/>
        <w:rPr>
          <w:rFonts w:ascii="Times New Roman" w:eastAsia="Times New Roman" w:hAnsi="Times New Roman"/>
          <w:sz w:val="28"/>
          <w:szCs w:val="28"/>
        </w:rPr>
      </w:pPr>
      <w:r w:rsidRPr="00DF0357">
        <w:rPr>
          <w:rFonts w:ascii="Times New Roman" w:eastAsia="Times New Roman" w:hAnsi="Times New Roman"/>
          <w:sz w:val="28"/>
          <w:szCs w:val="28"/>
        </w:rPr>
        <w:lastRenderedPageBreak/>
        <w:t>КДН</w:t>
      </w:r>
    </w:p>
    <w:p w:rsidR="007E1D91" w:rsidRPr="00DF0357" w:rsidRDefault="007E1D91" w:rsidP="007F2442">
      <w:pPr>
        <w:spacing w:after="0" w:line="240" w:lineRule="auto"/>
        <w:jc w:val="both"/>
        <w:rPr>
          <w:rFonts w:ascii="Times New Roman" w:eastAsia="Times New Roman" w:hAnsi="Times New Roman"/>
          <w:sz w:val="28"/>
          <w:szCs w:val="28"/>
        </w:rPr>
      </w:pPr>
      <w:r w:rsidRPr="00DF0357">
        <w:rPr>
          <w:rFonts w:ascii="Times New Roman" w:eastAsia="Times New Roman" w:hAnsi="Times New Roman"/>
          <w:sz w:val="28"/>
          <w:szCs w:val="28"/>
        </w:rPr>
        <w:t>Медицинские учреждения (ЦРБ)</w:t>
      </w:r>
    </w:p>
    <w:p w:rsidR="007E1D91" w:rsidRPr="00DF0357" w:rsidRDefault="007E1D91" w:rsidP="007F2442">
      <w:pPr>
        <w:spacing w:after="0" w:line="240" w:lineRule="auto"/>
        <w:jc w:val="both"/>
        <w:rPr>
          <w:rFonts w:ascii="Times New Roman" w:eastAsia="Times New Roman" w:hAnsi="Times New Roman"/>
          <w:sz w:val="28"/>
          <w:szCs w:val="28"/>
        </w:rPr>
      </w:pPr>
      <w:r w:rsidRPr="00DF0357">
        <w:rPr>
          <w:rFonts w:ascii="Times New Roman" w:eastAsia="Times New Roman" w:hAnsi="Times New Roman"/>
          <w:sz w:val="28"/>
          <w:szCs w:val="28"/>
        </w:rPr>
        <w:t>ПМПК</w:t>
      </w:r>
    </w:p>
    <w:p w:rsidR="007E1D91" w:rsidRPr="00DF0357" w:rsidRDefault="007E1D91" w:rsidP="007F2442">
      <w:pPr>
        <w:spacing w:after="0" w:line="240" w:lineRule="auto"/>
        <w:jc w:val="both"/>
        <w:rPr>
          <w:rFonts w:ascii="Times New Roman" w:eastAsia="Times New Roman" w:hAnsi="Times New Roman"/>
          <w:sz w:val="28"/>
          <w:szCs w:val="28"/>
        </w:rPr>
      </w:pPr>
      <w:r w:rsidRPr="00DF0357">
        <w:rPr>
          <w:rFonts w:ascii="Times New Roman" w:eastAsia="Times New Roman" w:hAnsi="Times New Roman"/>
          <w:sz w:val="28"/>
          <w:szCs w:val="28"/>
        </w:rPr>
        <w:t xml:space="preserve">Союз «СКОУ – добровольное объединение учащихся и педагогов </w:t>
      </w:r>
      <w:proofErr w:type="gramStart"/>
      <w:r w:rsidRPr="00DF0357">
        <w:rPr>
          <w:rFonts w:ascii="Times New Roman" w:eastAsia="Times New Roman" w:hAnsi="Times New Roman"/>
          <w:sz w:val="28"/>
          <w:szCs w:val="28"/>
        </w:rPr>
        <w:t>9  западных</w:t>
      </w:r>
      <w:proofErr w:type="gramEnd"/>
      <w:r w:rsidRPr="00DF0357">
        <w:rPr>
          <w:rFonts w:ascii="Times New Roman" w:eastAsia="Times New Roman" w:hAnsi="Times New Roman"/>
          <w:sz w:val="28"/>
          <w:szCs w:val="28"/>
        </w:rPr>
        <w:t xml:space="preserve"> территорий Пермского края (Сива, Верещагино, Карагай, </w:t>
      </w:r>
      <w:proofErr w:type="spellStart"/>
      <w:r w:rsidRPr="00DF0357">
        <w:rPr>
          <w:rFonts w:ascii="Times New Roman" w:eastAsia="Times New Roman" w:hAnsi="Times New Roman"/>
          <w:sz w:val="28"/>
          <w:szCs w:val="28"/>
        </w:rPr>
        <w:t>Обвинск</w:t>
      </w:r>
      <w:proofErr w:type="spellEnd"/>
      <w:r w:rsidRPr="00DF0357">
        <w:rPr>
          <w:rFonts w:ascii="Times New Roman" w:eastAsia="Times New Roman" w:hAnsi="Times New Roman"/>
          <w:sz w:val="28"/>
          <w:szCs w:val="28"/>
        </w:rPr>
        <w:t xml:space="preserve">, Краснокамск, Нытва, </w:t>
      </w:r>
      <w:proofErr w:type="spellStart"/>
      <w:r w:rsidRPr="00DF0357">
        <w:rPr>
          <w:rFonts w:ascii="Times New Roman" w:eastAsia="Times New Roman" w:hAnsi="Times New Roman"/>
          <w:sz w:val="28"/>
          <w:szCs w:val="28"/>
        </w:rPr>
        <w:t>Сергино</w:t>
      </w:r>
      <w:proofErr w:type="spellEnd"/>
      <w:r w:rsidRPr="00DF0357">
        <w:rPr>
          <w:rFonts w:ascii="Times New Roman" w:eastAsia="Times New Roman" w:hAnsi="Times New Roman"/>
          <w:sz w:val="28"/>
          <w:szCs w:val="28"/>
        </w:rPr>
        <w:t xml:space="preserve">, Оханск, </w:t>
      </w:r>
      <w:proofErr w:type="spellStart"/>
      <w:r w:rsidRPr="00DF0357">
        <w:rPr>
          <w:rFonts w:ascii="Times New Roman" w:eastAsia="Times New Roman" w:hAnsi="Times New Roman"/>
          <w:sz w:val="28"/>
          <w:szCs w:val="28"/>
        </w:rPr>
        <w:t>Очёр</w:t>
      </w:r>
      <w:proofErr w:type="spellEnd"/>
      <w:r w:rsidRPr="00DF0357">
        <w:rPr>
          <w:rFonts w:ascii="Times New Roman" w:eastAsia="Times New Roman" w:hAnsi="Times New Roman"/>
          <w:sz w:val="28"/>
          <w:szCs w:val="28"/>
        </w:rPr>
        <w:t>).</w:t>
      </w:r>
    </w:p>
    <w:p w:rsidR="007E1D91" w:rsidRPr="00DF0357" w:rsidRDefault="007E1D91" w:rsidP="007E1D91">
      <w:pPr>
        <w:spacing w:after="0" w:line="240" w:lineRule="auto"/>
        <w:ind w:firstLine="567"/>
        <w:jc w:val="both"/>
        <w:rPr>
          <w:rFonts w:ascii="Times New Roman" w:eastAsia="Times New Roman" w:hAnsi="Times New Roman"/>
          <w:sz w:val="28"/>
          <w:szCs w:val="28"/>
        </w:rPr>
      </w:pPr>
      <w:r w:rsidRPr="00DF0357">
        <w:rPr>
          <w:rFonts w:ascii="Times New Roman" w:eastAsia="Times New Roman" w:hAnsi="Times New Roman"/>
          <w:sz w:val="28"/>
          <w:szCs w:val="28"/>
        </w:rPr>
        <w:t>Результаты коррекционной работы.</w:t>
      </w:r>
    </w:p>
    <w:p w:rsidR="007E1D91" w:rsidRPr="00762DF3" w:rsidRDefault="007E1D91" w:rsidP="007E1D91">
      <w:pPr>
        <w:spacing w:after="0" w:line="240" w:lineRule="auto"/>
        <w:ind w:firstLine="567"/>
        <w:jc w:val="both"/>
        <w:rPr>
          <w:rFonts w:ascii="Times New Roman" w:eastAsia="Times New Roman" w:hAnsi="Times New Roman"/>
          <w:sz w:val="28"/>
          <w:szCs w:val="28"/>
        </w:rPr>
      </w:pPr>
      <w:r w:rsidRPr="00762DF3">
        <w:rPr>
          <w:rFonts w:ascii="Times New Roman" w:eastAsia="Times New Roman" w:hAnsi="Times New Roman"/>
          <w:sz w:val="28"/>
          <w:szCs w:val="28"/>
        </w:rPr>
        <w:tab/>
        <w:t>Дефектологическую помощь за период 201</w:t>
      </w:r>
      <w:r w:rsidR="00762DF3" w:rsidRPr="00762DF3">
        <w:rPr>
          <w:rFonts w:ascii="Times New Roman" w:eastAsia="Times New Roman" w:hAnsi="Times New Roman"/>
          <w:sz w:val="28"/>
          <w:szCs w:val="28"/>
        </w:rPr>
        <w:t>8</w:t>
      </w:r>
      <w:r w:rsidRPr="00762DF3">
        <w:rPr>
          <w:rFonts w:ascii="Times New Roman" w:eastAsia="Times New Roman" w:hAnsi="Times New Roman"/>
          <w:sz w:val="28"/>
          <w:szCs w:val="28"/>
        </w:rPr>
        <w:t>-201</w:t>
      </w:r>
      <w:r w:rsidR="00762DF3" w:rsidRPr="00762DF3">
        <w:rPr>
          <w:rFonts w:ascii="Times New Roman" w:eastAsia="Times New Roman" w:hAnsi="Times New Roman"/>
          <w:sz w:val="28"/>
          <w:szCs w:val="28"/>
        </w:rPr>
        <w:t>9</w:t>
      </w:r>
      <w:r w:rsidRPr="00762DF3">
        <w:rPr>
          <w:rFonts w:ascii="Times New Roman" w:eastAsia="Times New Roman" w:hAnsi="Times New Roman"/>
          <w:sz w:val="28"/>
          <w:szCs w:val="28"/>
        </w:rPr>
        <w:t xml:space="preserve"> </w:t>
      </w:r>
      <w:proofErr w:type="spellStart"/>
      <w:r w:rsidRPr="00762DF3">
        <w:rPr>
          <w:rFonts w:ascii="Times New Roman" w:eastAsia="Times New Roman" w:hAnsi="Times New Roman"/>
          <w:sz w:val="28"/>
          <w:szCs w:val="28"/>
        </w:rPr>
        <w:t>у.г</w:t>
      </w:r>
      <w:proofErr w:type="spellEnd"/>
      <w:r w:rsidRPr="00762DF3">
        <w:rPr>
          <w:rFonts w:ascii="Times New Roman" w:eastAsia="Times New Roman" w:hAnsi="Times New Roman"/>
          <w:sz w:val="28"/>
          <w:szCs w:val="28"/>
        </w:rPr>
        <w:t>. получали обучающиеся начально</w:t>
      </w:r>
      <w:r w:rsidR="007F2442" w:rsidRPr="00762DF3">
        <w:rPr>
          <w:rFonts w:ascii="Times New Roman" w:eastAsia="Times New Roman" w:hAnsi="Times New Roman"/>
          <w:sz w:val="28"/>
          <w:szCs w:val="28"/>
        </w:rPr>
        <w:t>го</w:t>
      </w:r>
      <w:r w:rsidRPr="00762DF3">
        <w:rPr>
          <w:rFonts w:ascii="Times New Roman" w:eastAsia="Times New Roman" w:hAnsi="Times New Roman"/>
          <w:sz w:val="28"/>
          <w:szCs w:val="28"/>
        </w:rPr>
        <w:t xml:space="preserve"> </w:t>
      </w:r>
      <w:r w:rsidR="007F2442" w:rsidRPr="00762DF3">
        <w:rPr>
          <w:rFonts w:ascii="Times New Roman" w:eastAsia="Times New Roman" w:hAnsi="Times New Roman"/>
          <w:sz w:val="28"/>
          <w:szCs w:val="28"/>
        </w:rPr>
        <w:t>этапа</w:t>
      </w:r>
      <w:r w:rsidRPr="00762DF3">
        <w:rPr>
          <w:rFonts w:ascii="Times New Roman" w:eastAsia="Times New Roman" w:hAnsi="Times New Roman"/>
          <w:sz w:val="28"/>
          <w:szCs w:val="28"/>
        </w:rPr>
        <w:t xml:space="preserve"> об</w:t>
      </w:r>
      <w:r w:rsidR="007F2442" w:rsidRPr="00762DF3">
        <w:rPr>
          <w:rFonts w:ascii="Times New Roman" w:eastAsia="Times New Roman" w:hAnsi="Times New Roman"/>
          <w:sz w:val="28"/>
          <w:szCs w:val="28"/>
        </w:rPr>
        <w:t>учения</w:t>
      </w:r>
      <w:r w:rsidRPr="00762DF3">
        <w:rPr>
          <w:rFonts w:ascii="Times New Roman" w:eastAsia="Times New Roman" w:hAnsi="Times New Roman"/>
          <w:sz w:val="28"/>
          <w:szCs w:val="28"/>
        </w:rPr>
        <w:t xml:space="preserve">. Всего </w:t>
      </w:r>
      <w:r w:rsidR="007F2442" w:rsidRPr="00762DF3">
        <w:rPr>
          <w:rFonts w:ascii="Times New Roman" w:eastAsia="Times New Roman" w:hAnsi="Times New Roman"/>
          <w:sz w:val="28"/>
          <w:szCs w:val="28"/>
        </w:rPr>
        <w:t>4</w:t>
      </w:r>
      <w:r w:rsidR="00762DF3" w:rsidRPr="00762DF3">
        <w:rPr>
          <w:rFonts w:ascii="Times New Roman" w:eastAsia="Times New Roman" w:hAnsi="Times New Roman"/>
          <w:sz w:val="28"/>
          <w:szCs w:val="28"/>
        </w:rPr>
        <w:t>2</w:t>
      </w:r>
      <w:r w:rsidR="007F2442" w:rsidRPr="00762DF3">
        <w:rPr>
          <w:rFonts w:ascii="Times New Roman" w:eastAsia="Times New Roman" w:hAnsi="Times New Roman"/>
          <w:sz w:val="28"/>
          <w:szCs w:val="28"/>
        </w:rPr>
        <w:t xml:space="preserve"> человек</w:t>
      </w:r>
      <w:r w:rsidR="00762DF3" w:rsidRPr="00762DF3">
        <w:rPr>
          <w:rFonts w:ascii="Times New Roman" w:eastAsia="Times New Roman" w:hAnsi="Times New Roman"/>
          <w:sz w:val="28"/>
          <w:szCs w:val="28"/>
        </w:rPr>
        <w:t>а</w:t>
      </w:r>
      <w:r w:rsidRPr="00762DF3">
        <w:rPr>
          <w:rFonts w:ascii="Times New Roman" w:eastAsia="Times New Roman" w:hAnsi="Times New Roman"/>
          <w:sz w:val="28"/>
          <w:szCs w:val="28"/>
        </w:rPr>
        <w:t>. Вся деятельность специалист</w:t>
      </w:r>
      <w:r w:rsidR="007F2442" w:rsidRPr="00762DF3">
        <w:rPr>
          <w:rFonts w:ascii="Times New Roman" w:eastAsia="Times New Roman" w:hAnsi="Times New Roman"/>
          <w:sz w:val="28"/>
          <w:szCs w:val="28"/>
        </w:rPr>
        <w:t>ов</w:t>
      </w:r>
      <w:r w:rsidRPr="00762DF3">
        <w:rPr>
          <w:rFonts w:ascii="Times New Roman" w:eastAsia="Times New Roman" w:hAnsi="Times New Roman"/>
          <w:sz w:val="28"/>
          <w:szCs w:val="28"/>
        </w:rPr>
        <w:t xml:space="preserve"> направлена на </w:t>
      </w:r>
      <w:r w:rsidRPr="00762DF3">
        <w:rPr>
          <w:rFonts w:ascii="Times New Roman" w:hAnsi="Times New Roman"/>
          <w:sz w:val="28"/>
          <w:szCs w:val="28"/>
        </w:rPr>
        <w:t>формирование, развитие и коррекцию познавательных, коммуникативных и деятельных компонентов личности ребенка с умственной отсталостью.</w:t>
      </w:r>
      <w:r w:rsidRPr="00762DF3">
        <w:rPr>
          <w:rFonts w:ascii="Times New Roman" w:eastAsia="Times New Roman" w:hAnsi="Times New Roman"/>
          <w:sz w:val="28"/>
          <w:szCs w:val="28"/>
        </w:rPr>
        <w:t xml:space="preserve"> </w:t>
      </w:r>
    </w:p>
    <w:p w:rsidR="007F2442" w:rsidRPr="00762DF3" w:rsidRDefault="007F2442" w:rsidP="007E1D91">
      <w:pPr>
        <w:spacing w:after="0" w:line="240" w:lineRule="auto"/>
        <w:ind w:firstLine="567"/>
        <w:jc w:val="both"/>
        <w:rPr>
          <w:rFonts w:ascii="Times New Roman" w:eastAsia="Times New Roman" w:hAnsi="Times New Roman"/>
          <w:sz w:val="28"/>
          <w:szCs w:val="28"/>
        </w:rPr>
      </w:pPr>
      <w:r w:rsidRPr="00762DF3">
        <w:rPr>
          <w:rFonts w:ascii="Times New Roman" w:eastAsia="Times New Roman" w:hAnsi="Times New Roman"/>
          <w:sz w:val="28"/>
          <w:szCs w:val="28"/>
        </w:rPr>
        <w:t>Динамика развития учащихся школы по уровням развития относительно возрастных норм.</w:t>
      </w:r>
    </w:p>
    <w:p w:rsidR="007F2442" w:rsidRPr="007B40C7" w:rsidRDefault="007F2442" w:rsidP="00FF59B4">
      <w:pPr>
        <w:spacing w:after="0" w:line="240" w:lineRule="auto"/>
        <w:jc w:val="both"/>
        <w:rPr>
          <w:rFonts w:ascii="Times New Roman" w:eastAsia="Times New Roman" w:hAnsi="Times New Roman"/>
          <w:color w:val="FF0000"/>
          <w:sz w:val="28"/>
          <w:szCs w:val="28"/>
        </w:rPr>
      </w:pPr>
    </w:p>
    <w:tbl>
      <w:tblPr>
        <w:tblW w:w="0" w:type="auto"/>
        <w:tblInd w:w="-176"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2" w:type="dxa"/>
          <w:right w:w="92" w:type="dxa"/>
        </w:tblCellMar>
        <w:tblLook w:val="04A0" w:firstRow="1" w:lastRow="0" w:firstColumn="1" w:lastColumn="0" w:noHBand="0" w:noVBand="1"/>
      </w:tblPr>
      <w:tblGrid>
        <w:gridCol w:w="2076"/>
        <w:gridCol w:w="833"/>
        <w:gridCol w:w="833"/>
        <w:gridCol w:w="833"/>
        <w:gridCol w:w="833"/>
        <w:gridCol w:w="833"/>
        <w:gridCol w:w="833"/>
        <w:gridCol w:w="833"/>
        <w:gridCol w:w="833"/>
        <w:gridCol w:w="834"/>
      </w:tblGrid>
      <w:tr w:rsidR="003E7A00" w:rsidRPr="003E7A00" w:rsidTr="003103B6">
        <w:tc>
          <w:tcPr>
            <w:tcW w:w="2367" w:type="dxa"/>
          </w:tcPr>
          <w:p w:rsidR="007F2442" w:rsidRPr="003E7A00" w:rsidRDefault="007F2442" w:rsidP="007F2442">
            <w:pPr>
              <w:pStyle w:val="a8"/>
              <w:rPr>
                <w:rFonts w:ascii="Times New Roman" w:eastAsia="Times New Roman" w:hAnsi="Times New Roman" w:cs="Times New Roman"/>
                <w:sz w:val="28"/>
                <w:szCs w:val="28"/>
              </w:rPr>
            </w:pPr>
            <w:r w:rsidRPr="003E7A00">
              <w:rPr>
                <w:rFonts w:ascii="Times New Roman" w:eastAsia="Times New Roman" w:hAnsi="Times New Roman" w:cs="Times New Roman"/>
                <w:sz w:val="28"/>
                <w:szCs w:val="28"/>
              </w:rPr>
              <w:t>Уро</w:t>
            </w:r>
            <w:r w:rsidR="003E7A00" w:rsidRPr="003E7A00">
              <w:rPr>
                <w:rFonts w:ascii="Times New Roman" w:eastAsia="Times New Roman" w:hAnsi="Times New Roman" w:cs="Times New Roman"/>
                <w:sz w:val="28"/>
                <w:szCs w:val="28"/>
              </w:rPr>
              <w:t>в</w:t>
            </w:r>
            <w:r w:rsidRPr="003E7A00">
              <w:rPr>
                <w:rFonts w:ascii="Times New Roman" w:eastAsia="Times New Roman" w:hAnsi="Times New Roman" w:cs="Times New Roman"/>
                <w:sz w:val="28"/>
                <w:szCs w:val="28"/>
              </w:rPr>
              <w:t>ни развития относительно возрастной нормы</w:t>
            </w:r>
          </w:p>
        </w:tc>
        <w:tc>
          <w:tcPr>
            <w:tcW w:w="797" w:type="dxa"/>
          </w:tcPr>
          <w:p w:rsidR="007F2442" w:rsidRPr="003E7A00" w:rsidRDefault="007F2442" w:rsidP="007F2442">
            <w:pPr>
              <w:pStyle w:val="a8"/>
              <w:rPr>
                <w:rFonts w:ascii="Times New Roman" w:eastAsia="Times New Roman" w:hAnsi="Times New Roman" w:cs="Times New Roman"/>
                <w:sz w:val="28"/>
                <w:szCs w:val="28"/>
              </w:rPr>
            </w:pPr>
            <w:r w:rsidRPr="003E7A00">
              <w:rPr>
                <w:rFonts w:ascii="Times New Roman" w:eastAsia="Times New Roman" w:hAnsi="Times New Roman" w:cs="Times New Roman"/>
                <w:sz w:val="28"/>
                <w:szCs w:val="28"/>
              </w:rPr>
              <w:t>1 класс</w:t>
            </w:r>
          </w:p>
        </w:tc>
        <w:tc>
          <w:tcPr>
            <w:tcW w:w="797" w:type="dxa"/>
          </w:tcPr>
          <w:p w:rsidR="007F2442" w:rsidRPr="003E7A00" w:rsidRDefault="007F2442" w:rsidP="007F2442">
            <w:pPr>
              <w:pStyle w:val="a8"/>
              <w:rPr>
                <w:rFonts w:ascii="Times New Roman" w:eastAsia="Times New Roman" w:hAnsi="Times New Roman" w:cs="Times New Roman"/>
                <w:sz w:val="28"/>
                <w:szCs w:val="28"/>
              </w:rPr>
            </w:pPr>
            <w:r w:rsidRPr="003E7A00">
              <w:rPr>
                <w:rFonts w:ascii="Times New Roman" w:eastAsia="Times New Roman" w:hAnsi="Times New Roman" w:cs="Times New Roman"/>
                <w:sz w:val="28"/>
                <w:szCs w:val="28"/>
              </w:rPr>
              <w:t>2 класс</w:t>
            </w:r>
          </w:p>
        </w:tc>
        <w:tc>
          <w:tcPr>
            <w:tcW w:w="797" w:type="dxa"/>
          </w:tcPr>
          <w:p w:rsidR="007F2442" w:rsidRPr="003E7A00" w:rsidRDefault="007F2442" w:rsidP="007F2442">
            <w:pPr>
              <w:pStyle w:val="a8"/>
              <w:rPr>
                <w:rFonts w:ascii="Times New Roman" w:eastAsia="Times New Roman" w:hAnsi="Times New Roman" w:cs="Times New Roman"/>
                <w:sz w:val="28"/>
                <w:szCs w:val="28"/>
              </w:rPr>
            </w:pPr>
            <w:r w:rsidRPr="003E7A00">
              <w:rPr>
                <w:rFonts w:ascii="Times New Roman" w:eastAsia="Times New Roman" w:hAnsi="Times New Roman" w:cs="Times New Roman"/>
                <w:sz w:val="28"/>
                <w:szCs w:val="28"/>
              </w:rPr>
              <w:t>3 класс</w:t>
            </w:r>
          </w:p>
        </w:tc>
        <w:tc>
          <w:tcPr>
            <w:tcW w:w="796" w:type="dxa"/>
          </w:tcPr>
          <w:p w:rsidR="007F2442" w:rsidRPr="003E7A00" w:rsidRDefault="007F2442" w:rsidP="007F2442">
            <w:pPr>
              <w:pStyle w:val="a8"/>
              <w:rPr>
                <w:rFonts w:ascii="Times New Roman" w:eastAsia="Times New Roman" w:hAnsi="Times New Roman" w:cs="Times New Roman"/>
                <w:sz w:val="28"/>
                <w:szCs w:val="28"/>
              </w:rPr>
            </w:pPr>
            <w:r w:rsidRPr="003E7A00">
              <w:rPr>
                <w:rFonts w:ascii="Times New Roman" w:eastAsia="Times New Roman" w:hAnsi="Times New Roman" w:cs="Times New Roman"/>
                <w:sz w:val="28"/>
                <w:szCs w:val="28"/>
              </w:rPr>
              <w:t>4 класс</w:t>
            </w:r>
          </w:p>
        </w:tc>
        <w:tc>
          <w:tcPr>
            <w:tcW w:w="796" w:type="dxa"/>
          </w:tcPr>
          <w:p w:rsidR="007F2442" w:rsidRPr="003E7A00" w:rsidRDefault="007F2442" w:rsidP="007F2442">
            <w:pPr>
              <w:pStyle w:val="a8"/>
              <w:rPr>
                <w:rFonts w:ascii="Times New Roman" w:eastAsia="Times New Roman" w:hAnsi="Times New Roman" w:cs="Times New Roman"/>
                <w:sz w:val="28"/>
                <w:szCs w:val="28"/>
              </w:rPr>
            </w:pPr>
            <w:r w:rsidRPr="003E7A00">
              <w:rPr>
                <w:rFonts w:ascii="Times New Roman" w:eastAsia="Times New Roman" w:hAnsi="Times New Roman" w:cs="Times New Roman"/>
                <w:sz w:val="28"/>
                <w:szCs w:val="28"/>
              </w:rPr>
              <w:t>5 класс</w:t>
            </w:r>
          </w:p>
        </w:tc>
        <w:tc>
          <w:tcPr>
            <w:tcW w:w="796" w:type="dxa"/>
          </w:tcPr>
          <w:p w:rsidR="007F2442" w:rsidRPr="003E7A00" w:rsidRDefault="007F2442" w:rsidP="007F2442">
            <w:pPr>
              <w:pStyle w:val="a8"/>
              <w:rPr>
                <w:rFonts w:ascii="Times New Roman" w:eastAsia="Times New Roman" w:hAnsi="Times New Roman" w:cs="Times New Roman"/>
                <w:sz w:val="28"/>
                <w:szCs w:val="28"/>
              </w:rPr>
            </w:pPr>
            <w:r w:rsidRPr="003E7A00">
              <w:rPr>
                <w:rFonts w:ascii="Times New Roman" w:eastAsia="Times New Roman" w:hAnsi="Times New Roman" w:cs="Times New Roman"/>
                <w:sz w:val="28"/>
                <w:szCs w:val="28"/>
              </w:rPr>
              <w:t>6 класс</w:t>
            </w:r>
          </w:p>
        </w:tc>
        <w:tc>
          <w:tcPr>
            <w:tcW w:w="796" w:type="dxa"/>
          </w:tcPr>
          <w:p w:rsidR="007F2442" w:rsidRPr="003E7A00" w:rsidRDefault="007F2442" w:rsidP="007F2442">
            <w:pPr>
              <w:pStyle w:val="a8"/>
              <w:rPr>
                <w:rFonts w:ascii="Times New Roman" w:eastAsia="Times New Roman" w:hAnsi="Times New Roman" w:cs="Times New Roman"/>
                <w:sz w:val="28"/>
                <w:szCs w:val="28"/>
              </w:rPr>
            </w:pPr>
            <w:r w:rsidRPr="003E7A00">
              <w:rPr>
                <w:rFonts w:ascii="Times New Roman" w:eastAsia="Times New Roman" w:hAnsi="Times New Roman" w:cs="Times New Roman"/>
                <w:sz w:val="28"/>
                <w:szCs w:val="28"/>
              </w:rPr>
              <w:t>7 класс</w:t>
            </w:r>
          </w:p>
        </w:tc>
        <w:tc>
          <w:tcPr>
            <w:tcW w:w="796" w:type="dxa"/>
          </w:tcPr>
          <w:p w:rsidR="007F2442" w:rsidRPr="003E7A00" w:rsidRDefault="007F2442" w:rsidP="007F2442">
            <w:pPr>
              <w:pStyle w:val="a8"/>
              <w:rPr>
                <w:rFonts w:ascii="Times New Roman" w:eastAsia="Times New Roman" w:hAnsi="Times New Roman" w:cs="Times New Roman"/>
                <w:sz w:val="28"/>
                <w:szCs w:val="28"/>
              </w:rPr>
            </w:pPr>
            <w:r w:rsidRPr="003E7A00">
              <w:rPr>
                <w:rFonts w:ascii="Times New Roman" w:eastAsia="Times New Roman" w:hAnsi="Times New Roman" w:cs="Times New Roman"/>
                <w:sz w:val="28"/>
                <w:szCs w:val="28"/>
              </w:rPr>
              <w:t>8 класс</w:t>
            </w:r>
          </w:p>
        </w:tc>
        <w:tc>
          <w:tcPr>
            <w:tcW w:w="836" w:type="dxa"/>
          </w:tcPr>
          <w:p w:rsidR="007F2442" w:rsidRPr="003E7A00" w:rsidRDefault="003E7A00" w:rsidP="007F2442">
            <w:pPr>
              <w:pStyle w:val="a8"/>
              <w:rPr>
                <w:rFonts w:ascii="Times New Roman" w:eastAsia="Times New Roman" w:hAnsi="Times New Roman" w:cs="Times New Roman"/>
                <w:sz w:val="28"/>
                <w:szCs w:val="28"/>
              </w:rPr>
            </w:pPr>
            <w:r w:rsidRPr="003E7A00">
              <w:rPr>
                <w:rFonts w:ascii="Times New Roman" w:eastAsia="Times New Roman" w:hAnsi="Times New Roman" w:cs="Times New Roman"/>
                <w:sz w:val="28"/>
                <w:szCs w:val="28"/>
              </w:rPr>
              <w:t>9 класс</w:t>
            </w:r>
          </w:p>
        </w:tc>
      </w:tr>
      <w:tr w:rsidR="003E7A00" w:rsidRPr="003E7A00" w:rsidTr="003103B6">
        <w:tc>
          <w:tcPr>
            <w:tcW w:w="2367" w:type="dxa"/>
          </w:tcPr>
          <w:p w:rsidR="007F2442" w:rsidRPr="003E7A00" w:rsidRDefault="007F2442" w:rsidP="007F2442">
            <w:pPr>
              <w:pStyle w:val="a8"/>
              <w:rPr>
                <w:rFonts w:ascii="Times New Roman" w:eastAsia="Times New Roman" w:hAnsi="Times New Roman" w:cs="Times New Roman"/>
                <w:sz w:val="28"/>
                <w:szCs w:val="28"/>
              </w:rPr>
            </w:pPr>
            <w:r w:rsidRPr="003E7A00">
              <w:rPr>
                <w:rFonts w:ascii="Times New Roman" w:eastAsia="Times New Roman" w:hAnsi="Times New Roman" w:cs="Times New Roman"/>
                <w:sz w:val="28"/>
                <w:szCs w:val="28"/>
              </w:rPr>
              <w:t>Низкий уровень развития</w:t>
            </w:r>
          </w:p>
        </w:tc>
        <w:tc>
          <w:tcPr>
            <w:tcW w:w="797" w:type="dxa"/>
          </w:tcPr>
          <w:p w:rsidR="007F2442" w:rsidRPr="003E7A00" w:rsidRDefault="003E7A00" w:rsidP="007F2442">
            <w:pPr>
              <w:pStyle w:val="a8"/>
              <w:rPr>
                <w:rFonts w:ascii="Times New Roman" w:eastAsia="Times New Roman" w:hAnsi="Times New Roman" w:cs="Times New Roman"/>
                <w:sz w:val="28"/>
                <w:szCs w:val="28"/>
              </w:rPr>
            </w:pPr>
            <w:r w:rsidRPr="003E7A00">
              <w:rPr>
                <w:rFonts w:ascii="Times New Roman" w:eastAsia="Times New Roman" w:hAnsi="Times New Roman" w:cs="Times New Roman"/>
                <w:sz w:val="28"/>
                <w:szCs w:val="28"/>
              </w:rPr>
              <w:t>2</w:t>
            </w:r>
            <w:r w:rsidR="007F2442" w:rsidRPr="003E7A00">
              <w:rPr>
                <w:rFonts w:ascii="Times New Roman" w:eastAsia="Times New Roman" w:hAnsi="Times New Roman" w:cs="Times New Roman"/>
                <w:sz w:val="28"/>
                <w:szCs w:val="28"/>
              </w:rPr>
              <w:t xml:space="preserve"> </w:t>
            </w:r>
          </w:p>
        </w:tc>
        <w:tc>
          <w:tcPr>
            <w:tcW w:w="797" w:type="dxa"/>
          </w:tcPr>
          <w:p w:rsidR="007F2442" w:rsidRPr="003E7A00" w:rsidRDefault="003E7A00" w:rsidP="007F2442">
            <w:pPr>
              <w:pStyle w:val="a8"/>
              <w:rPr>
                <w:rFonts w:ascii="Times New Roman" w:eastAsia="Times New Roman" w:hAnsi="Times New Roman" w:cs="Times New Roman"/>
                <w:sz w:val="28"/>
                <w:szCs w:val="28"/>
              </w:rPr>
            </w:pPr>
            <w:r w:rsidRPr="003E7A00">
              <w:rPr>
                <w:rFonts w:ascii="Times New Roman" w:eastAsia="Times New Roman" w:hAnsi="Times New Roman" w:cs="Times New Roman"/>
                <w:sz w:val="28"/>
                <w:szCs w:val="28"/>
              </w:rPr>
              <w:t>3</w:t>
            </w:r>
            <w:r w:rsidR="007F2442" w:rsidRPr="003E7A00">
              <w:rPr>
                <w:rFonts w:ascii="Times New Roman" w:eastAsia="Times New Roman" w:hAnsi="Times New Roman" w:cs="Times New Roman"/>
                <w:sz w:val="28"/>
                <w:szCs w:val="28"/>
              </w:rPr>
              <w:t xml:space="preserve"> </w:t>
            </w:r>
          </w:p>
        </w:tc>
        <w:tc>
          <w:tcPr>
            <w:tcW w:w="797" w:type="dxa"/>
          </w:tcPr>
          <w:p w:rsidR="007F2442" w:rsidRPr="003E7A00" w:rsidRDefault="003E7A00" w:rsidP="007F2442">
            <w:pPr>
              <w:pStyle w:val="a8"/>
              <w:rPr>
                <w:rFonts w:ascii="Times New Roman" w:eastAsia="Times New Roman" w:hAnsi="Times New Roman" w:cs="Times New Roman"/>
                <w:sz w:val="28"/>
                <w:szCs w:val="28"/>
              </w:rPr>
            </w:pPr>
            <w:r w:rsidRPr="003E7A00">
              <w:rPr>
                <w:rFonts w:ascii="Times New Roman" w:eastAsia="Times New Roman" w:hAnsi="Times New Roman" w:cs="Times New Roman"/>
                <w:sz w:val="28"/>
                <w:szCs w:val="28"/>
              </w:rPr>
              <w:t>2</w:t>
            </w:r>
          </w:p>
        </w:tc>
        <w:tc>
          <w:tcPr>
            <w:tcW w:w="796" w:type="dxa"/>
          </w:tcPr>
          <w:p w:rsidR="007F2442" w:rsidRPr="003E7A00" w:rsidRDefault="003E7A00" w:rsidP="007F2442">
            <w:pPr>
              <w:pStyle w:val="a8"/>
              <w:rPr>
                <w:rFonts w:ascii="Times New Roman" w:eastAsia="Times New Roman" w:hAnsi="Times New Roman" w:cs="Times New Roman"/>
                <w:sz w:val="28"/>
                <w:szCs w:val="28"/>
              </w:rPr>
            </w:pPr>
            <w:r w:rsidRPr="003E7A00">
              <w:rPr>
                <w:rFonts w:ascii="Times New Roman" w:eastAsia="Times New Roman" w:hAnsi="Times New Roman" w:cs="Times New Roman"/>
                <w:sz w:val="28"/>
                <w:szCs w:val="28"/>
              </w:rPr>
              <w:t>2</w:t>
            </w:r>
            <w:r w:rsidR="007F2442" w:rsidRPr="003E7A00">
              <w:rPr>
                <w:rFonts w:ascii="Times New Roman" w:eastAsia="Times New Roman" w:hAnsi="Times New Roman" w:cs="Times New Roman"/>
                <w:sz w:val="28"/>
                <w:szCs w:val="28"/>
              </w:rPr>
              <w:t xml:space="preserve"> </w:t>
            </w:r>
          </w:p>
        </w:tc>
        <w:tc>
          <w:tcPr>
            <w:tcW w:w="796" w:type="dxa"/>
          </w:tcPr>
          <w:p w:rsidR="007F2442" w:rsidRPr="003E7A00" w:rsidRDefault="003E7A00" w:rsidP="007F2442">
            <w:pPr>
              <w:pStyle w:val="a8"/>
              <w:rPr>
                <w:rFonts w:ascii="Times New Roman" w:eastAsia="Times New Roman" w:hAnsi="Times New Roman" w:cs="Times New Roman"/>
                <w:sz w:val="28"/>
                <w:szCs w:val="28"/>
              </w:rPr>
            </w:pPr>
            <w:r w:rsidRPr="003E7A00">
              <w:rPr>
                <w:rFonts w:ascii="Times New Roman" w:eastAsia="Times New Roman" w:hAnsi="Times New Roman" w:cs="Times New Roman"/>
                <w:sz w:val="28"/>
                <w:szCs w:val="28"/>
              </w:rPr>
              <w:t>4</w:t>
            </w:r>
            <w:r w:rsidR="007F2442" w:rsidRPr="003E7A00">
              <w:rPr>
                <w:rFonts w:ascii="Times New Roman" w:eastAsia="Times New Roman" w:hAnsi="Times New Roman" w:cs="Times New Roman"/>
                <w:sz w:val="28"/>
                <w:szCs w:val="28"/>
              </w:rPr>
              <w:t xml:space="preserve"> </w:t>
            </w:r>
          </w:p>
        </w:tc>
        <w:tc>
          <w:tcPr>
            <w:tcW w:w="796" w:type="dxa"/>
          </w:tcPr>
          <w:p w:rsidR="007F2442" w:rsidRPr="003E7A00" w:rsidRDefault="003E7A00" w:rsidP="003103B6">
            <w:pPr>
              <w:pStyle w:val="a8"/>
              <w:rPr>
                <w:rFonts w:ascii="Times New Roman" w:eastAsia="Times New Roman" w:hAnsi="Times New Roman" w:cs="Times New Roman"/>
                <w:sz w:val="28"/>
                <w:szCs w:val="28"/>
              </w:rPr>
            </w:pPr>
            <w:r w:rsidRPr="003E7A00">
              <w:rPr>
                <w:rFonts w:ascii="Times New Roman" w:eastAsia="Times New Roman" w:hAnsi="Times New Roman" w:cs="Times New Roman"/>
                <w:sz w:val="28"/>
                <w:szCs w:val="28"/>
              </w:rPr>
              <w:t>2</w:t>
            </w:r>
            <w:r w:rsidR="007F2442" w:rsidRPr="003E7A00">
              <w:rPr>
                <w:rFonts w:ascii="Times New Roman" w:eastAsia="Times New Roman" w:hAnsi="Times New Roman" w:cs="Times New Roman"/>
                <w:sz w:val="28"/>
                <w:szCs w:val="28"/>
              </w:rPr>
              <w:t xml:space="preserve"> </w:t>
            </w:r>
          </w:p>
        </w:tc>
        <w:tc>
          <w:tcPr>
            <w:tcW w:w="796" w:type="dxa"/>
          </w:tcPr>
          <w:p w:rsidR="007F2442" w:rsidRPr="003E7A00" w:rsidRDefault="003E7A00" w:rsidP="007F2442">
            <w:pPr>
              <w:pStyle w:val="a8"/>
              <w:rPr>
                <w:rFonts w:ascii="Times New Roman" w:eastAsia="Times New Roman" w:hAnsi="Times New Roman" w:cs="Times New Roman"/>
                <w:sz w:val="28"/>
                <w:szCs w:val="28"/>
              </w:rPr>
            </w:pPr>
            <w:r w:rsidRPr="003E7A00">
              <w:rPr>
                <w:rFonts w:ascii="Times New Roman" w:eastAsia="Times New Roman" w:hAnsi="Times New Roman" w:cs="Times New Roman"/>
                <w:sz w:val="28"/>
                <w:szCs w:val="28"/>
              </w:rPr>
              <w:t>4</w:t>
            </w:r>
          </w:p>
        </w:tc>
        <w:tc>
          <w:tcPr>
            <w:tcW w:w="796" w:type="dxa"/>
          </w:tcPr>
          <w:p w:rsidR="007F2442" w:rsidRPr="003E7A00" w:rsidRDefault="003103B6" w:rsidP="007F2442">
            <w:pPr>
              <w:pStyle w:val="a8"/>
              <w:rPr>
                <w:rFonts w:ascii="Times New Roman" w:eastAsia="Times New Roman" w:hAnsi="Times New Roman" w:cs="Times New Roman"/>
                <w:sz w:val="28"/>
                <w:szCs w:val="28"/>
              </w:rPr>
            </w:pPr>
            <w:r w:rsidRPr="003E7A00">
              <w:rPr>
                <w:rFonts w:ascii="Times New Roman" w:eastAsia="Times New Roman" w:hAnsi="Times New Roman" w:cs="Times New Roman"/>
                <w:sz w:val="28"/>
                <w:szCs w:val="28"/>
              </w:rPr>
              <w:t>1</w:t>
            </w:r>
          </w:p>
        </w:tc>
        <w:tc>
          <w:tcPr>
            <w:tcW w:w="836" w:type="dxa"/>
          </w:tcPr>
          <w:p w:rsidR="007F2442" w:rsidRPr="003E7A00" w:rsidRDefault="003103B6" w:rsidP="003E7A00">
            <w:pPr>
              <w:pStyle w:val="a8"/>
              <w:rPr>
                <w:rFonts w:ascii="Times New Roman" w:eastAsia="Times New Roman" w:hAnsi="Times New Roman" w:cs="Times New Roman"/>
                <w:sz w:val="28"/>
                <w:szCs w:val="28"/>
              </w:rPr>
            </w:pPr>
            <w:r w:rsidRPr="003E7A00">
              <w:rPr>
                <w:rFonts w:ascii="Times New Roman" w:eastAsia="Times New Roman" w:hAnsi="Times New Roman" w:cs="Times New Roman"/>
                <w:sz w:val="28"/>
                <w:szCs w:val="28"/>
              </w:rPr>
              <w:t>1</w:t>
            </w:r>
            <w:r w:rsidR="007F2442" w:rsidRPr="003E7A00">
              <w:rPr>
                <w:rFonts w:ascii="Times New Roman" w:eastAsia="Times New Roman" w:hAnsi="Times New Roman" w:cs="Times New Roman"/>
                <w:sz w:val="28"/>
                <w:szCs w:val="28"/>
              </w:rPr>
              <w:t xml:space="preserve"> </w:t>
            </w:r>
          </w:p>
        </w:tc>
      </w:tr>
      <w:tr w:rsidR="003E7A00" w:rsidRPr="003E7A00" w:rsidTr="003103B6">
        <w:tc>
          <w:tcPr>
            <w:tcW w:w="2367" w:type="dxa"/>
          </w:tcPr>
          <w:p w:rsidR="007F2442" w:rsidRPr="003E7A00" w:rsidRDefault="007F2442" w:rsidP="003E7A00">
            <w:pPr>
              <w:pStyle w:val="a8"/>
              <w:rPr>
                <w:rFonts w:ascii="Times New Roman" w:eastAsia="Times New Roman" w:hAnsi="Times New Roman" w:cs="Times New Roman"/>
                <w:sz w:val="28"/>
                <w:szCs w:val="28"/>
              </w:rPr>
            </w:pPr>
            <w:r w:rsidRPr="003E7A00">
              <w:rPr>
                <w:rFonts w:ascii="Times New Roman" w:eastAsia="Times New Roman" w:hAnsi="Times New Roman" w:cs="Times New Roman"/>
                <w:sz w:val="28"/>
                <w:szCs w:val="28"/>
              </w:rPr>
              <w:t xml:space="preserve">Уровень средний, выше среднего </w:t>
            </w:r>
          </w:p>
        </w:tc>
        <w:tc>
          <w:tcPr>
            <w:tcW w:w="797" w:type="dxa"/>
          </w:tcPr>
          <w:p w:rsidR="007F2442" w:rsidRPr="003E7A00" w:rsidRDefault="007F2442" w:rsidP="007F2442">
            <w:pPr>
              <w:pStyle w:val="a8"/>
              <w:rPr>
                <w:rFonts w:ascii="Times New Roman" w:eastAsia="Times New Roman" w:hAnsi="Times New Roman" w:cs="Times New Roman"/>
                <w:sz w:val="28"/>
                <w:szCs w:val="28"/>
              </w:rPr>
            </w:pPr>
            <w:r w:rsidRPr="003E7A00">
              <w:rPr>
                <w:rFonts w:ascii="Times New Roman" w:eastAsia="Times New Roman" w:hAnsi="Times New Roman" w:cs="Times New Roman"/>
                <w:sz w:val="28"/>
                <w:szCs w:val="28"/>
              </w:rPr>
              <w:t>1</w:t>
            </w:r>
            <w:r w:rsidR="003E7A00" w:rsidRPr="003E7A00">
              <w:rPr>
                <w:rFonts w:ascii="Times New Roman" w:eastAsia="Times New Roman" w:hAnsi="Times New Roman" w:cs="Times New Roman"/>
                <w:sz w:val="28"/>
                <w:szCs w:val="28"/>
              </w:rPr>
              <w:t>0</w:t>
            </w:r>
          </w:p>
        </w:tc>
        <w:tc>
          <w:tcPr>
            <w:tcW w:w="797" w:type="dxa"/>
          </w:tcPr>
          <w:p w:rsidR="007F2442" w:rsidRPr="003E7A00" w:rsidRDefault="003E7A00" w:rsidP="007F2442">
            <w:pPr>
              <w:pStyle w:val="a8"/>
              <w:rPr>
                <w:rFonts w:ascii="Times New Roman" w:eastAsia="Times New Roman" w:hAnsi="Times New Roman" w:cs="Times New Roman"/>
                <w:sz w:val="28"/>
                <w:szCs w:val="28"/>
              </w:rPr>
            </w:pPr>
            <w:r w:rsidRPr="003E7A00">
              <w:rPr>
                <w:rFonts w:ascii="Times New Roman" w:eastAsia="Times New Roman" w:hAnsi="Times New Roman" w:cs="Times New Roman"/>
                <w:sz w:val="28"/>
                <w:szCs w:val="28"/>
              </w:rPr>
              <w:t>4</w:t>
            </w:r>
          </w:p>
        </w:tc>
        <w:tc>
          <w:tcPr>
            <w:tcW w:w="797" w:type="dxa"/>
          </w:tcPr>
          <w:p w:rsidR="007F2442" w:rsidRPr="003E7A00" w:rsidRDefault="003E7A00" w:rsidP="007F2442">
            <w:pPr>
              <w:pStyle w:val="a8"/>
              <w:rPr>
                <w:rFonts w:ascii="Times New Roman" w:eastAsia="Times New Roman" w:hAnsi="Times New Roman" w:cs="Times New Roman"/>
                <w:sz w:val="28"/>
                <w:szCs w:val="28"/>
              </w:rPr>
            </w:pPr>
            <w:r w:rsidRPr="003E7A00">
              <w:rPr>
                <w:rFonts w:ascii="Times New Roman" w:eastAsia="Times New Roman" w:hAnsi="Times New Roman" w:cs="Times New Roman"/>
                <w:sz w:val="28"/>
                <w:szCs w:val="28"/>
              </w:rPr>
              <w:t>9</w:t>
            </w:r>
          </w:p>
        </w:tc>
        <w:tc>
          <w:tcPr>
            <w:tcW w:w="796" w:type="dxa"/>
          </w:tcPr>
          <w:p w:rsidR="007F2442" w:rsidRPr="003E7A00" w:rsidRDefault="003E7A00" w:rsidP="007F2442">
            <w:pPr>
              <w:pStyle w:val="a8"/>
              <w:rPr>
                <w:rFonts w:ascii="Times New Roman" w:eastAsia="Times New Roman" w:hAnsi="Times New Roman" w:cs="Times New Roman"/>
                <w:sz w:val="28"/>
                <w:szCs w:val="28"/>
              </w:rPr>
            </w:pPr>
            <w:r w:rsidRPr="003E7A00">
              <w:rPr>
                <w:rFonts w:ascii="Times New Roman" w:eastAsia="Times New Roman" w:hAnsi="Times New Roman" w:cs="Times New Roman"/>
                <w:sz w:val="28"/>
                <w:szCs w:val="28"/>
              </w:rPr>
              <w:t>10</w:t>
            </w:r>
          </w:p>
        </w:tc>
        <w:tc>
          <w:tcPr>
            <w:tcW w:w="796" w:type="dxa"/>
          </w:tcPr>
          <w:p w:rsidR="007F2442" w:rsidRPr="003E7A00" w:rsidRDefault="003E7A00" w:rsidP="007F2442">
            <w:pPr>
              <w:pStyle w:val="a8"/>
              <w:rPr>
                <w:rFonts w:ascii="Times New Roman" w:eastAsia="Times New Roman" w:hAnsi="Times New Roman" w:cs="Times New Roman"/>
                <w:sz w:val="28"/>
                <w:szCs w:val="28"/>
              </w:rPr>
            </w:pPr>
            <w:r w:rsidRPr="003E7A00">
              <w:rPr>
                <w:rFonts w:ascii="Times New Roman" w:eastAsia="Times New Roman" w:hAnsi="Times New Roman" w:cs="Times New Roman"/>
                <w:sz w:val="28"/>
                <w:szCs w:val="28"/>
              </w:rPr>
              <w:t>13</w:t>
            </w:r>
          </w:p>
        </w:tc>
        <w:tc>
          <w:tcPr>
            <w:tcW w:w="796" w:type="dxa"/>
          </w:tcPr>
          <w:p w:rsidR="007F2442" w:rsidRPr="003E7A00" w:rsidRDefault="003E7A00" w:rsidP="003103B6">
            <w:pPr>
              <w:pStyle w:val="a8"/>
              <w:rPr>
                <w:rFonts w:ascii="Times New Roman" w:eastAsia="Times New Roman" w:hAnsi="Times New Roman" w:cs="Times New Roman"/>
                <w:sz w:val="28"/>
                <w:szCs w:val="28"/>
              </w:rPr>
            </w:pPr>
            <w:r w:rsidRPr="003E7A00">
              <w:rPr>
                <w:rFonts w:ascii="Times New Roman" w:eastAsia="Times New Roman" w:hAnsi="Times New Roman" w:cs="Times New Roman"/>
                <w:sz w:val="28"/>
                <w:szCs w:val="28"/>
              </w:rPr>
              <w:t>12</w:t>
            </w:r>
            <w:r w:rsidR="007F2442" w:rsidRPr="003E7A00">
              <w:rPr>
                <w:rFonts w:ascii="Times New Roman" w:eastAsia="Times New Roman" w:hAnsi="Times New Roman" w:cs="Times New Roman"/>
                <w:sz w:val="28"/>
                <w:szCs w:val="28"/>
              </w:rPr>
              <w:t xml:space="preserve"> </w:t>
            </w:r>
          </w:p>
        </w:tc>
        <w:tc>
          <w:tcPr>
            <w:tcW w:w="796" w:type="dxa"/>
          </w:tcPr>
          <w:p w:rsidR="007F2442" w:rsidRPr="003E7A00" w:rsidRDefault="003E7A00" w:rsidP="007F2442">
            <w:pPr>
              <w:pStyle w:val="a8"/>
              <w:rPr>
                <w:rFonts w:ascii="Times New Roman" w:eastAsia="Times New Roman" w:hAnsi="Times New Roman" w:cs="Times New Roman"/>
                <w:sz w:val="28"/>
                <w:szCs w:val="28"/>
              </w:rPr>
            </w:pPr>
            <w:r w:rsidRPr="003E7A00">
              <w:rPr>
                <w:rFonts w:ascii="Times New Roman" w:eastAsia="Times New Roman" w:hAnsi="Times New Roman" w:cs="Times New Roman"/>
                <w:sz w:val="28"/>
                <w:szCs w:val="28"/>
              </w:rPr>
              <w:t>12</w:t>
            </w:r>
          </w:p>
        </w:tc>
        <w:tc>
          <w:tcPr>
            <w:tcW w:w="796" w:type="dxa"/>
          </w:tcPr>
          <w:p w:rsidR="007F2442" w:rsidRPr="003E7A00" w:rsidRDefault="003E7A00" w:rsidP="003103B6">
            <w:pPr>
              <w:pStyle w:val="a8"/>
              <w:rPr>
                <w:rFonts w:ascii="Times New Roman" w:eastAsia="Times New Roman" w:hAnsi="Times New Roman" w:cs="Times New Roman"/>
                <w:sz w:val="28"/>
                <w:szCs w:val="28"/>
              </w:rPr>
            </w:pPr>
            <w:r w:rsidRPr="003E7A00">
              <w:rPr>
                <w:rFonts w:ascii="Times New Roman" w:eastAsia="Times New Roman" w:hAnsi="Times New Roman" w:cs="Times New Roman"/>
                <w:sz w:val="28"/>
                <w:szCs w:val="28"/>
              </w:rPr>
              <w:t>17</w:t>
            </w:r>
            <w:r w:rsidR="007F2442" w:rsidRPr="003E7A00">
              <w:rPr>
                <w:rFonts w:ascii="Times New Roman" w:eastAsia="Times New Roman" w:hAnsi="Times New Roman" w:cs="Times New Roman"/>
                <w:sz w:val="28"/>
                <w:szCs w:val="28"/>
              </w:rPr>
              <w:t xml:space="preserve"> </w:t>
            </w:r>
          </w:p>
        </w:tc>
        <w:tc>
          <w:tcPr>
            <w:tcW w:w="836" w:type="dxa"/>
          </w:tcPr>
          <w:p w:rsidR="007F2442" w:rsidRPr="003E7A00" w:rsidRDefault="003E7A00" w:rsidP="003103B6">
            <w:pPr>
              <w:pStyle w:val="a8"/>
              <w:rPr>
                <w:rFonts w:ascii="Times New Roman" w:eastAsia="Times New Roman" w:hAnsi="Times New Roman" w:cs="Times New Roman"/>
                <w:sz w:val="28"/>
                <w:szCs w:val="28"/>
              </w:rPr>
            </w:pPr>
            <w:r w:rsidRPr="003E7A00">
              <w:rPr>
                <w:rFonts w:ascii="Times New Roman" w:eastAsia="Times New Roman" w:hAnsi="Times New Roman" w:cs="Times New Roman"/>
                <w:sz w:val="28"/>
                <w:szCs w:val="28"/>
              </w:rPr>
              <w:t>17</w:t>
            </w:r>
            <w:r w:rsidR="007F2442" w:rsidRPr="003E7A00">
              <w:rPr>
                <w:rFonts w:ascii="Times New Roman" w:eastAsia="Times New Roman" w:hAnsi="Times New Roman" w:cs="Times New Roman"/>
                <w:sz w:val="28"/>
                <w:szCs w:val="28"/>
              </w:rPr>
              <w:t xml:space="preserve"> </w:t>
            </w:r>
          </w:p>
        </w:tc>
      </w:tr>
    </w:tbl>
    <w:p w:rsidR="003103B6" w:rsidRPr="003E7A00" w:rsidRDefault="003103B6" w:rsidP="003103B6">
      <w:pPr>
        <w:spacing w:after="0" w:line="240" w:lineRule="auto"/>
        <w:ind w:firstLine="567"/>
        <w:jc w:val="both"/>
        <w:rPr>
          <w:rFonts w:ascii="Times New Roman" w:eastAsia="Times New Roman" w:hAnsi="Times New Roman"/>
          <w:sz w:val="28"/>
          <w:szCs w:val="28"/>
        </w:rPr>
      </w:pPr>
      <w:r w:rsidRPr="003E7A00">
        <w:rPr>
          <w:rFonts w:ascii="Times New Roman" w:eastAsia="Times New Roman" w:hAnsi="Times New Roman"/>
          <w:sz w:val="28"/>
          <w:szCs w:val="28"/>
        </w:rPr>
        <w:t>Выводы:</w:t>
      </w:r>
    </w:p>
    <w:p w:rsidR="003103B6" w:rsidRPr="003E7A00" w:rsidRDefault="003E7A00" w:rsidP="003E7A00">
      <w:pPr>
        <w:spacing w:after="0" w:line="240" w:lineRule="auto"/>
        <w:ind w:left="-284"/>
        <w:jc w:val="both"/>
        <w:rPr>
          <w:rFonts w:ascii="Times New Roman" w:eastAsia="Times New Roman" w:hAnsi="Times New Roman"/>
          <w:sz w:val="28"/>
          <w:szCs w:val="28"/>
        </w:rPr>
      </w:pPr>
      <w:r w:rsidRPr="003E7A00">
        <w:rPr>
          <w:rFonts w:ascii="Times New Roman" w:eastAsia="Times New Roman" w:hAnsi="Times New Roman"/>
          <w:sz w:val="28"/>
          <w:szCs w:val="28"/>
        </w:rPr>
        <w:t xml:space="preserve">           -21</w:t>
      </w:r>
      <w:r w:rsidR="003103B6" w:rsidRPr="003E7A00">
        <w:rPr>
          <w:rFonts w:ascii="Times New Roman" w:eastAsia="Times New Roman" w:hAnsi="Times New Roman"/>
          <w:sz w:val="28"/>
          <w:szCs w:val="28"/>
        </w:rPr>
        <w:t xml:space="preserve"> человек (1</w:t>
      </w:r>
      <w:r w:rsidRPr="003E7A00">
        <w:rPr>
          <w:rFonts w:ascii="Times New Roman" w:eastAsia="Times New Roman" w:hAnsi="Times New Roman"/>
          <w:sz w:val="28"/>
          <w:szCs w:val="28"/>
        </w:rPr>
        <w:t>7</w:t>
      </w:r>
      <w:r w:rsidR="00C31988" w:rsidRPr="003E7A00">
        <w:rPr>
          <w:rFonts w:ascii="Times New Roman" w:eastAsia="Times New Roman" w:hAnsi="Times New Roman"/>
          <w:sz w:val="28"/>
          <w:szCs w:val="28"/>
        </w:rPr>
        <w:t xml:space="preserve"> %) </w:t>
      </w:r>
      <w:r w:rsidRPr="003E7A00">
        <w:rPr>
          <w:rFonts w:ascii="Times New Roman" w:eastAsia="Times New Roman" w:hAnsi="Times New Roman"/>
          <w:sz w:val="28"/>
          <w:szCs w:val="28"/>
        </w:rPr>
        <w:t xml:space="preserve">  имеют низкий уровень развития</w:t>
      </w:r>
      <w:r w:rsidR="00C31988" w:rsidRPr="003E7A00">
        <w:rPr>
          <w:rFonts w:ascii="Times New Roman" w:eastAsia="Times New Roman" w:hAnsi="Times New Roman"/>
          <w:sz w:val="28"/>
          <w:szCs w:val="28"/>
        </w:rPr>
        <w:t xml:space="preserve"> относительно своей возрастной </w:t>
      </w:r>
      <w:r w:rsidRPr="003E7A00">
        <w:rPr>
          <w:rFonts w:ascii="Times New Roman" w:eastAsia="Times New Roman" w:hAnsi="Times New Roman"/>
          <w:sz w:val="28"/>
          <w:szCs w:val="28"/>
        </w:rPr>
        <w:t xml:space="preserve">нормы; они осваивают программу по индивидуальным учебным планам, составленным с учетом их </w:t>
      </w:r>
      <w:proofErr w:type="spellStart"/>
      <w:proofErr w:type="gramStart"/>
      <w:r w:rsidRPr="003E7A00">
        <w:rPr>
          <w:rFonts w:ascii="Times New Roman" w:eastAsia="Times New Roman" w:hAnsi="Times New Roman"/>
          <w:sz w:val="28"/>
          <w:szCs w:val="28"/>
        </w:rPr>
        <w:t>психо</w:t>
      </w:r>
      <w:proofErr w:type="spellEnd"/>
      <w:r w:rsidRPr="003E7A00">
        <w:rPr>
          <w:rFonts w:ascii="Times New Roman" w:eastAsia="Times New Roman" w:hAnsi="Times New Roman"/>
          <w:sz w:val="28"/>
          <w:szCs w:val="28"/>
        </w:rPr>
        <w:t>-физических</w:t>
      </w:r>
      <w:proofErr w:type="gramEnd"/>
      <w:r w:rsidRPr="003E7A00">
        <w:rPr>
          <w:rFonts w:ascii="Times New Roman" w:eastAsia="Times New Roman" w:hAnsi="Times New Roman"/>
          <w:sz w:val="28"/>
          <w:szCs w:val="28"/>
        </w:rPr>
        <w:t xml:space="preserve"> возможностей.</w:t>
      </w:r>
    </w:p>
    <w:p w:rsidR="003103B6" w:rsidRPr="007B40C7" w:rsidRDefault="003103B6" w:rsidP="00C31988">
      <w:pPr>
        <w:spacing w:after="0" w:line="240" w:lineRule="auto"/>
        <w:ind w:left="-284"/>
        <w:jc w:val="both"/>
        <w:rPr>
          <w:rFonts w:ascii="Times New Roman" w:eastAsia="Times New Roman" w:hAnsi="Times New Roman"/>
          <w:color w:val="FF0000"/>
          <w:sz w:val="28"/>
          <w:szCs w:val="28"/>
        </w:rPr>
      </w:pPr>
      <w:r w:rsidRPr="007B40C7">
        <w:rPr>
          <w:rFonts w:ascii="Times New Roman" w:eastAsia="Times New Roman" w:hAnsi="Times New Roman"/>
          <w:color w:val="FF0000"/>
          <w:sz w:val="28"/>
          <w:szCs w:val="28"/>
        </w:rPr>
        <w:t xml:space="preserve">          </w:t>
      </w:r>
    </w:p>
    <w:p w:rsidR="00C31988" w:rsidRPr="00762DF3" w:rsidRDefault="00C31988" w:rsidP="00C31988">
      <w:pPr>
        <w:spacing w:after="0" w:line="240" w:lineRule="auto"/>
        <w:ind w:firstLine="567"/>
        <w:jc w:val="both"/>
        <w:rPr>
          <w:rFonts w:ascii="Times New Roman" w:eastAsia="Times New Roman" w:hAnsi="Times New Roman"/>
          <w:sz w:val="28"/>
          <w:szCs w:val="28"/>
        </w:rPr>
      </w:pPr>
      <w:r w:rsidRPr="00762DF3">
        <w:rPr>
          <w:rFonts w:ascii="Times New Roman" w:eastAsia="Times New Roman" w:hAnsi="Times New Roman"/>
          <w:b/>
          <w:sz w:val="28"/>
          <w:szCs w:val="28"/>
        </w:rPr>
        <w:t>Коррекционно-развивающая работа психолога</w:t>
      </w:r>
      <w:r w:rsidR="00FF59B4" w:rsidRPr="00762DF3">
        <w:rPr>
          <w:rFonts w:ascii="Times New Roman" w:eastAsia="Times New Roman" w:hAnsi="Times New Roman"/>
          <w:sz w:val="28"/>
          <w:szCs w:val="28"/>
        </w:rPr>
        <w:t xml:space="preserve"> школы </w:t>
      </w:r>
      <w:r w:rsidRPr="00762DF3">
        <w:rPr>
          <w:rFonts w:ascii="Times New Roman" w:eastAsia="Times New Roman" w:hAnsi="Times New Roman"/>
          <w:sz w:val="28"/>
          <w:szCs w:val="28"/>
        </w:rPr>
        <w:t xml:space="preserve">была направлена на создание социально- психологических условий для более </w:t>
      </w:r>
      <w:r w:rsidR="00FF59B4" w:rsidRPr="00762DF3">
        <w:rPr>
          <w:rFonts w:ascii="Times New Roman" w:eastAsia="Times New Roman" w:hAnsi="Times New Roman"/>
          <w:sz w:val="28"/>
          <w:szCs w:val="28"/>
        </w:rPr>
        <w:t xml:space="preserve">успешного развития учащихся при помощи специально </w:t>
      </w:r>
      <w:r w:rsidRPr="00762DF3">
        <w:rPr>
          <w:rFonts w:ascii="Times New Roman" w:eastAsia="Times New Roman" w:hAnsi="Times New Roman"/>
          <w:sz w:val="28"/>
          <w:szCs w:val="28"/>
        </w:rPr>
        <w:t>подобранн</w:t>
      </w:r>
      <w:r w:rsidR="00FF59B4" w:rsidRPr="00762DF3">
        <w:rPr>
          <w:rFonts w:ascii="Times New Roman" w:eastAsia="Times New Roman" w:hAnsi="Times New Roman"/>
          <w:sz w:val="28"/>
          <w:szCs w:val="28"/>
        </w:rPr>
        <w:t xml:space="preserve">ых программ в соответствии с учебным планом </w:t>
      </w:r>
      <w:r w:rsidRPr="00762DF3">
        <w:rPr>
          <w:rFonts w:ascii="Times New Roman" w:eastAsia="Times New Roman" w:hAnsi="Times New Roman"/>
          <w:sz w:val="28"/>
          <w:szCs w:val="28"/>
        </w:rPr>
        <w:t>школы.</w:t>
      </w:r>
    </w:p>
    <w:p w:rsidR="00C31988" w:rsidRPr="00762DF3" w:rsidRDefault="00C31988" w:rsidP="00C31988">
      <w:pPr>
        <w:spacing w:after="0" w:line="240" w:lineRule="auto"/>
        <w:ind w:firstLine="567"/>
        <w:jc w:val="both"/>
        <w:rPr>
          <w:rFonts w:ascii="Times New Roman" w:eastAsia="Times New Roman" w:hAnsi="Times New Roman"/>
          <w:sz w:val="28"/>
          <w:szCs w:val="28"/>
        </w:rPr>
      </w:pPr>
      <w:r w:rsidRPr="00762DF3">
        <w:rPr>
          <w:rFonts w:ascii="Times New Roman" w:eastAsia="Times New Roman" w:hAnsi="Times New Roman"/>
          <w:sz w:val="28"/>
          <w:szCs w:val="28"/>
        </w:rPr>
        <w:t>Кор</w:t>
      </w:r>
      <w:r w:rsidR="00FF59B4" w:rsidRPr="00762DF3">
        <w:rPr>
          <w:rFonts w:ascii="Times New Roman" w:eastAsia="Times New Roman" w:hAnsi="Times New Roman"/>
          <w:sz w:val="28"/>
          <w:szCs w:val="28"/>
        </w:rPr>
        <w:t xml:space="preserve">рекционно-развивающие занятия </w:t>
      </w:r>
      <w:r w:rsidRPr="00762DF3">
        <w:rPr>
          <w:rFonts w:ascii="Times New Roman" w:eastAsia="Times New Roman" w:hAnsi="Times New Roman"/>
          <w:sz w:val="28"/>
          <w:szCs w:val="28"/>
        </w:rPr>
        <w:t>проводились по адаптированным рабочим программам в индивидуальной и групповой форме проведения. Занятия были направлены на коррекцию и развитие:</w:t>
      </w:r>
    </w:p>
    <w:p w:rsidR="00C31988" w:rsidRPr="00762DF3" w:rsidRDefault="00C31988" w:rsidP="00C31988">
      <w:pPr>
        <w:spacing w:after="0" w:line="240" w:lineRule="auto"/>
        <w:ind w:firstLine="567"/>
        <w:jc w:val="both"/>
        <w:rPr>
          <w:rFonts w:ascii="Times New Roman" w:eastAsia="Times New Roman" w:hAnsi="Times New Roman"/>
          <w:sz w:val="28"/>
          <w:szCs w:val="28"/>
        </w:rPr>
      </w:pPr>
      <w:r w:rsidRPr="00762DF3">
        <w:rPr>
          <w:rFonts w:ascii="Times New Roman" w:eastAsia="Times New Roman" w:hAnsi="Times New Roman"/>
          <w:sz w:val="28"/>
          <w:szCs w:val="28"/>
        </w:rPr>
        <w:t>-  коммуникативных   умений, необходимых для установления межличностных отношений со сверстниками   и педагогами;</w:t>
      </w:r>
    </w:p>
    <w:p w:rsidR="00C31988" w:rsidRPr="00762DF3" w:rsidRDefault="00C31988" w:rsidP="00C31988">
      <w:pPr>
        <w:spacing w:after="0" w:line="240" w:lineRule="auto"/>
        <w:ind w:firstLine="567"/>
        <w:jc w:val="both"/>
        <w:rPr>
          <w:rFonts w:ascii="Times New Roman" w:eastAsia="Times New Roman" w:hAnsi="Times New Roman"/>
          <w:sz w:val="28"/>
          <w:szCs w:val="28"/>
        </w:rPr>
      </w:pPr>
      <w:r w:rsidRPr="00762DF3">
        <w:rPr>
          <w:rFonts w:ascii="Times New Roman" w:eastAsia="Times New Roman" w:hAnsi="Times New Roman"/>
          <w:sz w:val="28"/>
          <w:szCs w:val="28"/>
        </w:rPr>
        <w:t>- устойчивой самооценки;</w:t>
      </w:r>
    </w:p>
    <w:p w:rsidR="00C31988" w:rsidRPr="00762DF3" w:rsidRDefault="00C31988" w:rsidP="00C31988">
      <w:pPr>
        <w:spacing w:after="0" w:line="240" w:lineRule="auto"/>
        <w:ind w:firstLine="567"/>
        <w:jc w:val="both"/>
        <w:rPr>
          <w:rFonts w:ascii="Times New Roman" w:eastAsia="Times New Roman" w:hAnsi="Times New Roman"/>
          <w:sz w:val="28"/>
          <w:szCs w:val="28"/>
        </w:rPr>
      </w:pPr>
      <w:r w:rsidRPr="00762DF3">
        <w:rPr>
          <w:rFonts w:ascii="Times New Roman" w:eastAsia="Times New Roman" w:hAnsi="Times New Roman"/>
          <w:sz w:val="28"/>
          <w:szCs w:val="28"/>
        </w:rPr>
        <w:t>- снижения уровня школьной тревожности;</w:t>
      </w:r>
    </w:p>
    <w:p w:rsidR="00C31988" w:rsidRPr="00762DF3" w:rsidRDefault="00C31988" w:rsidP="00C31988">
      <w:pPr>
        <w:spacing w:after="0" w:line="240" w:lineRule="auto"/>
        <w:ind w:firstLine="567"/>
        <w:jc w:val="both"/>
        <w:rPr>
          <w:rFonts w:ascii="Times New Roman" w:eastAsia="Times New Roman" w:hAnsi="Times New Roman"/>
          <w:sz w:val="28"/>
          <w:szCs w:val="28"/>
        </w:rPr>
      </w:pPr>
      <w:r w:rsidRPr="00762DF3">
        <w:rPr>
          <w:rFonts w:ascii="Times New Roman" w:eastAsia="Times New Roman" w:hAnsi="Times New Roman"/>
          <w:sz w:val="28"/>
          <w:szCs w:val="28"/>
        </w:rPr>
        <w:t>- снижения уровня агрессии;</w:t>
      </w:r>
    </w:p>
    <w:p w:rsidR="00C31988" w:rsidRPr="00762DF3" w:rsidRDefault="00C31988" w:rsidP="00C31988">
      <w:pPr>
        <w:spacing w:after="0" w:line="240" w:lineRule="auto"/>
        <w:ind w:firstLine="567"/>
        <w:jc w:val="both"/>
        <w:rPr>
          <w:rFonts w:ascii="Times New Roman" w:eastAsia="Times New Roman" w:hAnsi="Times New Roman"/>
          <w:sz w:val="28"/>
          <w:szCs w:val="28"/>
        </w:rPr>
      </w:pPr>
      <w:r w:rsidRPr="00762DF3">
        <w:rPr>
          <w:rFonts w:ascii="Times New Roman" w:eastAsia="Times New Roman" w:hAnsi="Times New Roman"/>
          <w:sz w:val="28"/>
          <w:szCs w:val="28"/>
        </w:rPr>
        <w:t xml:space="preserve"> - формированию устойчивой   мотивации учебной деятельности; </w:t>
      </w:r>
    </w:p>
    <w:p w:rsidR="00C31988" w:rsidRPr="00762DF3" w:rsidRDefault="00C31988" w:rsidP="00C31988">
      <w:pPr>
        <w:spacing w:after="0" w:line="240" w:lineRule="auto"/>
        <w:ind w:firstLine="567"/>
        <w:jc w:val="both"/>
        <w:rPr>
          <w:rFonts w:ascii="Times New Roman" w:eastAsia="Times New Roman" w:hAnsi="Times New Roman"/>
          <w:sz w:val="28"/>
          <w:szCs w:val="28"/>
        </w:rPr>
      </w:pPr>
      <w:r w:rsidRPr="00762DF3">
        <w:rPr>
          <w:rFonts w:ascii="Times New Roman" w:eastAsia="Times New Roman" w:hAnsi="Times New Roman"/>
          <w:sz w:val="28"/>
          <w:szCs w:val="28"/>
        </w:rPr>
        <w:t>- коррекции и развитию познавательных психических процессов.</w:t>
      </w:r>
    </w:p>
    <w:p w:rsidR="00762DF3" w:rsidRPr="00762DF3" w:rsidRDefault="00762DF3" w:rsidP="00762DF3">
      <w:pPr>
        <w:spacing w:after="0" w:line="240" w:lineRule="auto"/>
        <w:ind w:firstLine="567"/>
        <w:jc w:val="both"/>
        <w:rPr>
          <w:rFonts w:ascii="Times New Roman" w:hAnsi="Times New Roman" w:cs="Times New Roman"/>
          <w:sz w:val="28"/>
          <w:szCs w:val="28"/>
        </w:rPr>
      </w:pPr>
      <w:r w:rsidRPr="00762DF3">
        <w:rPr>
          <w:rFonts w:ascii="Times New Roman" w:hAnsi="Times New Roman" w:cs="Times New Roman"/>
          <w:sz w:val="28"/>
          <w:szCs w:val="28"/>
        </w:rPr>
        <w:lastRenderedPageBreak/>
        <w:t>За 2018-2019 учебный год проведено всего 163 групповых</w:t>
      </w:r>
      <w:r w:rsidRPr="00762DF3">
        <w:rPr>
          <w:rFonts w:ascii="Times New Roman" w:hAnsi="Times New Roman" w:cs="Times New Roman"/>
          <w:b/>
          <w:sz w:val="28"/>
          <w:szCs w:val="28"/>
        </w:rPr>
        <w:t xml:space="preserve"> </w:t>
      </w:r>
      <w:r w:rsidRPr="00762DF3">
        <w:rPr>
          <w:rFonts w:ascii="Times New Roman" w:hAnsi="Times New Roman" w:cs="Times New Roman"/>
          <w:sz w:val="28"/>
          <w:szCs w:val="28"/>
        </w:rPr>
        <w:t xml:space="preserve">занятий со 1-6 классами. Со всеми группами была проведена диагностика эмоциональных состояний (Тест школьной тревожности Филипса, Цветовая диагностика </w:t>
      </w:r>
      <w:proofErr w:type="spellStart"/>
      <w:r w:rsidRPr="00762DF3">
        <w:rPr>
          <w:rFonts w:ascii="Times New Roman" w:hAnsi="Times New Roman" w:cs="Times New Roman"/>
          <w:sz w:val="28"/>
          <w:szCs w:val="28"/>
        </w:rPr>
        <w:t>Люшера</w:t>
      </w:r>
      <w:proofErr w:type="spellEnd"/>
      <w:r w:rsidRPr="00762DF3">
        <w:rPr>
          <w:rFonts w:ascii="Times New Roman" w:hAnsi="Times New Roman" w:cs="Times New Roman"/>
          <w:sz w:val="28"/>
          <w:szCs w:val="28"/>
        </w:rPr>
        <w:t>, а также проективными методиками: «Человек под дождем», «ДДЧ», «Моя семья», «Школа»), по результатам данных, выявлены тревожные дети, с этими детьми были проведены дополнительные диагностики. Данная работа была проведена для подтверждения предыдущих данных. Тревожных детей на начало учебного года было выявлено 18 человек. Общая школьная тревожность по школе в норме, но чуть выше чем в прошлом году. Как обычно более высокие проценты по шкалам касающихся проверки знаний на уроках. Показатель по школе остается стабильным. На категорию тревожных детей уделяется больше внимания при проведении групповых занятий, организовываются индивидуальные консультации с учащимися и их родителями, а также с педагогами, которые взаимодействуют с данной категорией детей. Проводятся индивидуальные занятия на снижение уровня тревожности. Педагоги были ознакомлены с данными диагностики на ШМО. На производственных совещаниях. Групповые занятия в 7-9 классах проводятся по требованию педагогов и воспитанников. Социометрические данные донесены до педагогов на МО</w:t>
      </w:r>
      <w:r>
        <w:rPr>
          <w:rFonts w:ascii="Times New Roman" w:hAnsi="Times New Roman" w:cs="Times New Roman"/>
          <w:sz w:val="28"/>
          <w:szCs w:val="28"/>
        </w:rPr>
        <w:t>.</w:t>
      </w:r>
    </w:p>
    <w:p w:rsidR="00762DF3" w:rsidRPr="00762DF3" w:rsidRDefault="00762DF3" w:rsidP="00762DF3">
      <w:pPr>
        <w:spacing w:after="0" w:line="240" w:lineRule="auto"/>
        <w:ind w:firstLine="567"/>
        <w:jc w:val="both"/>
        <w:rPr>
          <w:rFonts w:ascii="Times New Roman" w:hAnsi="Times New Roman" w:cs="Times New Roman"/>
          <w:sz w:val="28"/>
          <w:szCs w:val="28"/>
        </w:rPr>
      </w:pPr>
      <w:r w:rsidRPr="00762DF3">
        <w:rPr>
          <w:rFonts w:ascii="Times New Roman" w:hAnsi="Times New Roman" w:cs="Times New Roman"/>
          <w:sz w:val="28"/>
          <w:szCs w:val="28"/>
        </w:rPr>
        <w:t>Продолжается работа по направлению с отклоняющимся поведением в рамках личного проекта «Социальная практика»</w:t>
      </w:r>
      <w:r>
        <w:rPr>
          <w:rFonts w:ascii="Times New Roman" w:hAnsi="Times New Roman" w:cs="Times New Roman"/>
          <w:sz w:val="28"/>
          <w:szCs w:val="28"/>
        </w:rPr>
        <w:t>. В</w:t>
      </w:r>
      <w:r w:rsidRPr="00762DF3">
        <w:rPr>
          <w:rFonts w:ascii="Times New Roman" w:hAnsi="Times New Roman" w:cs="Times New Roman"/>
          <w:sz w:val="28"/>
          <w:szCs w:val="28"/>
        </w:rPr>
        <w:t xml:space="preserve"> ходе </w:t>
      </w:r>
      <w:proofErr w:type="gramStart"/>
      <w:r>
        <w:rPr>
          <w:rFonts w:ascii="Times New Roman" w:hAnsi="Times New Roman" w:cs="Times New Roman"/>
          <w:sz w:val="28"/>
          <w:szCs w:val="28"/>
        </w:rPr>
        <w:t>работы</w:t>
      </w:r>
      <w:proofErr w:type="gramEnd"/>
      <w:r w:rsidRPr="00762DF3">
        <w:rPr>
          <w:rFonts w:ascii="Times New Roman" w:hAnsi="Times New Roman" w:cs="Times New Roman"/>
          <w:sz w:val="28"/>
          <w:szCs w:val="28"/>
        </w:rPr>
        <w:t xml:space="preserve"> учащиеся получают позитивный социальный опыт. Были проведены индивидуальные социальные практики с учащимися 8 и 9 класса по проблемам правонарушений. С девушками 8-9 классов по профилактике раннего материнства, с детьми 2-5 классов по проблеме здоровье девочки, с мальчиками 2-5 классов о вреде курения и влияние на организм.</w:t>
      </w:r>
    </w:p>
    <w:p w:rsidR="00762DF3" w:rsidRPr="00762DF3" w:rsidRDefault="00762DF3" w:rsidP="00762DF3">
      <w:pPr>
        <w:spacing w:after="0" w:line="240" w:lineRule="auto"/>
        <w:ind w:firstLine="567"/>
        <w:jc w:val="both"/>
        <w:rPr>
          <w:rFonts w:ascii="Times New Roman" w:hAnsi="Times New Roman" w:cs="Times New Roman"/>
          <w:sz w:val="28"/>
          <w:szCs w:val="28"/>
        </w:rPr>
      </w:pPr>
      <w:r w:rsidRPr="00762DF3">
        <w:rPr>
          <w:rFonts w:ascii="Times New Roman" w:hAnsi="Times New Roman" w:cs="Times New Roman"/>
          <w:sz w:val="28"/>
          <w:szCs w:val="28"/>
        </w:rPr>
        <w:t>В рамках социальной практики учащиеся привлекаются</w:t>
      </w:r>
      <w:r w:rsidRPr="00762DF3">
        <w:rPr>
          <w:rFonts w:ascii="Times New Roman" w:hAnsi="Times New Roman" w:cs="Times New Roman"/>
          <w:b/>
          <w:sz w:val="28"/>
          <w:szCs w:val="28"/>
        </w:rPr>
        <w:t xml:space="preserve"> </w:t>
      </w:r>
      <w:r w:rsidRPr="00762DF3">
        <w:rPr>
          <w:rFonts w:ascii="Times New Roman" w:hAnsi="Times New Roman" w:cs="Times New Roman"/>
          <w:sz w:val="28"/>
          <w:szCs w:val="28"/>
        </w:rPr>
        <w:t xml:space="preserve">к организации </w:t>
      </w:r>
      <w:proofErr w:type="gramStart"/>
      <w:r w:rsidRPr="00762DF3">
        <w:rPr>
          <w:rFonts w:ascii="Times New Roman" w:hAnsi="Times New Roman" w:cs="Times New Roman"/>
          <w:sz w:val="28"/>
          <w:szCs w:val="28"/>
        </w:rPr>
        <w:t>различных акций</w:t>
      </w:r>
      <w:proofErr w:type="gramEnd"/>
      <w:r w:rsidRPr="00762DF3">
        <w:rPr>
          <w:rFonts w:ascii="Times New Roman" w:hAnsi="Times New Roman" w:cs="Times New Roman"/>
          <w:sz w:val="28"/>
          <w:szCs w:val="28"/>
        </w:rPr>
        <w:t xml:space="preserve"> направленных на ЗОЖ, на активную жизненную позицию. </w:t>
      </w:r>
    </w:p>
    <w:p w:rsidR="00762DF3" w:rsidRPr="00762DF3" w:rsidRDefault="00762DF3" w:rsidP="00762DF3">
      <w:pPr>
        <w:spacing w:after="0" w:line="240" w:lineRule="auto"/>
        <w:ind w:firstLine="567"/>
        <w:jc w:val="both"/>
        <w:rPr>
          <w:rFonts w:ascii="Times New Roman" w:hAnsi="Times New Roman" w:cs="Times New Roman"/>
          <w:sz w:val="28"/>
          <w:szCs w:val="28"/>
        </w:rPr>
      </w:pPr>
      <w:r w:rsidRPr="00762DF3">
        <w:rPr>
          <w:rFonts w:ascii="Times New Roman" w:hAnsi="Times New Roman" w:cs="Times New Roman"/>
          <w:sz w:val="28"/>
          <w:szCs w:val="28"/>
        </w:rPr>
        <w:t>По данным диагностики отклоняющегося поведения в 201</w:t>
      </w:r>
      <w:r>
        <w:rPr>
          <w:rFonts w:ascii="Times New Roman" w:hAnsi="Times New Roman" w:cs="Times New Roman"/>
          <w:sz w:val="28"/>
          <w:szCs w:val="28"/>
        </w:rPr>
        <w:t xml:space="preserve">9 </w:t>
      </w:r>
      <w:r w:rsidRPr="00762DF3">
        <w:rPr>
          <w:rFonts w:ascii="Times New Roman" w:hAnsi="Times New Roman" w:cs="Times New Roman"/>
          <w:sz w:val="28"/>
          <w:szCs w:val="28"/>
        </w:rPr>
        <w:t>г</w:t>
      </w:r>
      <w:r>
        <w:rPr>
          <w:rFonts w:ascii="Times New Roman" w:hAnsi="Times New Roman" w:cs="Times New Roman"/>
          <w:sz w:val="28"/>
          <w:szCs w:val="28"/>
        </w:rPr>
        <w:t>оду</w:t>
      </w:r>
      <w:r w:rsidRPr="00762DF3">
        <w:rPr>
          <w:rFonts w:ascii="Times New Roman" w:hAnsi="Times New Roman" w:cs="Times New Roman"/>
          <w:sz w:val="28"/>
          <w:szCs w:val="28"/>
        </w:rPr>
        <w:t xml:space="preserve"> процент детей с различными нарушениями в поведении остается стабильным с тенденцией снижения. Шкала склонности к </w:t>
      </w:r>
      <w:proofErr w:type="spellStart"/>
      <w:r w:rsidRPr="00762DF3">
        <w:rPr>
          <w:rFonts w:ascii="Times New Roman" w:hAnsi="Times New Roman" w:cs="Times New Roman"/>
          <w:sz w:val="28"/>
          <w:szCs w:val="28"/>
        </w:rPr>
        <w:t>самоповреждающему</w:t>
      </w:r>
      <w:proofErr w:type="spellEnd"/>
      <w:r w:rsidRPr="00762DF3">
        <w:rPr>
          <w:rFonts w:ascii="Times New Roman" w:hAnsi="Times New Roman" w:cs="Times New Roman"/>
          <w:sz w:val="28"/>
          <w:szCs w:val="28"/>
        </w:rPr>
        <w:t xml:space="preserve"> и </w:t>
      </w:r>
      <w:proofErr w:type="spellStart"/>
      <w:r w:rsidRPr="00762DF3">
        <w:rPr>
          <w:rFonts w:ascii="Times New Roman" w:hAnsi="Times New Roman" w:cs="Times New Roman"/>
          <w:sz w:val="28"/>
          <w:szCs w:val="28"/>
        </w:rPr>
        <w:t>саморазрушающему</w:t>
      </w:r>
      <w:proofErr w:type="spellEnd"/>
      <w:r w:rsidRPr="00762DF3">
        <w:rPr>
          <w:rFonts w:ascii="Times New Roman" w:hAnsi="Times New Roman" w:cs="Times New Roman"/>
          <w:sz w:val="28"/>
          <w:szCs w:val="28"/>
        </w:rPr>
        <w:t xml:space="preserve"> поведению остается стабильной в этом году.</w:t>
      </w:r>
    </w:p>
    <w:p w:rsidR="00762DF3" w:rsidRPr="009F1E1B" w:rsidRDefault="00762DF3" w:rsidP="00762DF3">
      <w:pPr>
        <w:spacing w:after="0" w:line="240" w:lineRule="auto"/>
        <w:ind w:firstLine="567"/>
        <w:jc w:val="both"/>
        <w:rPr>
          <w:sz w:val="28"/>
          <w:szCs w:val="28"/>
        </w:rPr>
      </w:pPr>
    </w:p>
    <w:tbl>
      <w:tblPr>
        <w:tblW w:w="9229" w:type="dxa"/>
        <w:tblInd w:w="93" w:type="dxa"/>
        <w:tblLook w:val="04A0" w:firstRow="1" w:lastRow="0" w:firstColumn="1" w:lastColumn="0" w:noHBand="0" w:noVBand="1"/>
      </w:tblPr>
      <w:tblGrid>
        <w:gridCol w:w="3984"/>
        <w:gridCol w:w="1701"/>
        <w:gridCol w:w="1843"/>
        <w:gridCol w:w="1701"/>
      </w:tblGrid>
      <w:tr w:rsidR="00762DF3" w:rsidRPr="00762DF3" w:rsidTr="00762DF3">
        <w:trPr>
          <w:trHeight w:val="375"/>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DF3" w:rsidRPr="00762DF3" w:rsidRDefault="00762DF3" w:rsidP="00B30120">
            <w:pPr>
              <w:spacing w:after="0" w:line="240" w:lineRule="auto"/>
              <w:rPr>
                <w:rFonts w:ascii="Times New Roman" w:hAnsi="Times New Roman" w:cs="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762DF3" w:rsidRPr="00762DF3" w:rsidRDefault="00762DF3" w:rsidP="00B30120">
            <w:pPr>
              <w:spacing w:after="0" w:line="240" w:lineRule="auto"/>
              <w:rPr>
                <w:rFonts w:ascii="Times New Roman" w:hAnsi="Times New Roman" w:cs="Times New Roman"/>
                <w:b/>
                <w:color w:val="000000"/>
                <w:sz w:val="28"/>
                <w:szCs w:val="28"/>
              </w:rPr>
            </w:pPr>
            <w:r w:rsidRPr="00762DF3">
              <w:rPr>
                <w:rFonts w:ascii="Times New Roman" w:hAnsi="Times New Roman" w:cs="Times New Roman"/>
                <w:b/>
                <w:color w:val="000000"/>
                <w:sz w:val="28"/>
                <w:szCs w:val="28"/>
              </w:rPr>
              <w:t>2018-19</w:t>
            </w:r>
          </w:p>
        </w:tc>
        <w:tc>
          <w:tcPr>
            <w:tcW w:w="1843" w:type="dxa"/>
            <w:tcBorders>
              <w:top w:val="single" w:sz="4" w:space="0" w:color="auto"/>
              <w:left w:val="single" w:sz="4" w:space="0" w:color="auto"/>
              <w:bottom w:val="single" w:sz="4" w:space="0" w:color="auto"/>
              <w:right w:val="single" w:sz="4" w:space="0" w:color="auto"/>
            </w:tcBorders>
          </w:tcPr>
          <w:p w:rsidR="00762DF3" w:rsidRPr="00762DF3" w:rsidRDefault="00762DF3" w:rsidP="00B30120">
            <w:pPr>
              <w:spacing w:after="0" w:line="240" w:lineRule="auto"/>
              <w:rPr>
                <w:rFonts w:ascii="Times New Roman" w:hAnsi="Times New Roman" w:cs="Times New Roman"/>
                <w:b/>
                <w:color w:val="000000"/>
                <w:sz w:val="28"/>
                <w:szCs w:val="28"/>
              </w:rPr>
            </w:pPr>
            <w:r w:rsidRPr="00762DF3">
              <w:rPr>
                <w:rFonts w:ascii="Times New Roman" w:hAnsi="Times New Roman" w:cs="Times New Roman"/>
                <w:b/>
                <w:color w:val="000000"/>
                <w:sz w:val="28"/>
                <w:szCs w:val="28"/>
              </w:rPr>
              <w:t>2017-18</w:t>
            </w:r>
          </w:p>
        </w:tc>
        <w:tc>
          <w:tcPr>
            <w:tcW w:w="1701" w:type="dxa"/>
            <w:tcBorders>
              <w:top w:val="single" w:sz="4" w:space="0" w:color="auto"/>
              <w:left w:val="single" w:sz="4" w:space="0" w:color="auto"/>
              <w:bottom w:val="single" w:sz="4" w:space="0" w:color="auto"/>
              <w:right w:val="single" w:sz="4" w:space="0" w:color="auto"/>
            </w:tcBorders>
          </w:tcPr>
          <w:p w:rsidR="00762DF3" w:rsidRPr="00762DF3" w:rsidRDefault="00762DF3" w:rsidP="00B30120">
            <w:pPr>
              <w:spacing w:after="0" w:line="240" w:lineRule="auto"/>
              <w:rPr>
                <w:rFonts w:ascii="Times New Roman" w:hAnsi="Times New Roman" w:cs="Times New Roman"/>
                <w:b/>
                <w:color w:val="000000"/>
                <w:sz w:val="28"/>
                <w:szCs w:val="28"/>
              </w:rPr>
            </w:pPr>
            <w:r w:rsidRPr="00762DF3">
              <w:rPr>
                <w:rFonts w:ascii="Times New Roman" w:hAnsi="Times New Roman" w:cs="Times New Roman"/>
                <w:b/>
                <w:color w:val="000000"/>
                <w:sz w:val="28"/>
                <w:szCs w:val="28"/>
              </w:rPr>
              <w:t>2016-17</w:t>
            </w:r>
          </w:p>
        </w:tc>
      </w:tr>
      <w:tr w:rsidR="00762DF3" w:rsidRPr="00762DF3" w:rsidTr="00762DF3">
        <w:trPr>
          <w:trHeight w:val="375"/>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DF3" w:rsidRPr="00762DF3" w:rsidRDefault="00762DF3" w:rsidP="00B30120">
            <w:pPr>
              <w:spacing w:after="0" w:line="240" w:lineRule="auto"/>
              <w:rPr>
                <w:rFonts w:ascii="Times New Roman" w:hAnsi="Times New Roman" w:cs="Times New Roman"/>
                <w:color w:val="000000"/>
                <w:sz w:val="28"/>
                <w:szCs w:val="28"/>
              </w:rPr>
            </w:pPr>
            <w:r w:rsidRPr="00762DF3">
              <w:rPr>
                <w:rFonts w:ascii="Times New Roman" w:hAnsi="Times New Roman" w:cs="Times New Roman"/>
                <w:color w:val="000000"/>
                <w:sz w:val="28"/>
                <w:szCs w:val="28"/>
              </w:rPr>
              <w:t>Шкала установки на социально-желательные ответы</w:t>
            </w:r>
          </w:p>
        </w:tc>
        <w:tc>
          <w:tcPr>
            <w:tcW w:w="1701" w:type="dxa"/>
            <w:tcBorders>
              <w:top w:val="single" w:sz="4" w:space="0" w:color="auto"/>
              <w:left w:val="single" w:sz="4" w:space="0" w:color="auto"/>
              <w:bottom w:val="single" w:sz="4" w:space="0" w:color="auto"/>
              <w:right w:val="single" w:sz="4" w:space="0" w:color="auto"/>
            </w:tcBorders>
          </w:tcPr>
          <w:p w:rsidR="00762DF3" w:rsidRPr="00762DF3" w:rsidRDefault="00762DF3" w:rsidP="00B30120">
            <w:pPr>
              <w:spacing w:after="0" w:line="240" w:lineRule="auto"/>
              <w:rPr>
                <w:rFonts w:ascii="Times New Roman" w:hAnsi="Times New Roman" w:cs="Times New Roman"/>
                <w:color w:val="000000"/>
                <w:sz w:val="28"/>
                <w:szCs w:val="28"/>
              </w:rPr>
            </w:pPr>
            <w:r w:rsidRPr="00762DF3">
              <w:rPr>
                <w:rFonts w:ascii="Times New Roman" w:hAnsi="Times New Roman" w:cs="Times New Roman"/>
                <w:color w:val="000000"/>
                <w:sz w:val="28"/>
                <w:szCs w:val="28"/>
              </w:rPr>
              <w:t>49,2</w:t>
            </w:r>
          </w:p>
        </w:tc>
        <w:tc>
          <w:tcPr>
            <w:tcW w:w="1843" w:type="dxa"/>
            <w:tcBorders>
              <w:top w:val="single" w:sz="4" w:space="0" w:color="auto"/>
              <w:left w:val="single" w:sz="4" w:space="0" w:color="auto"/>
              <w:bottom w:val="single" w:sz="4" w:space="0" w:color="auto"/>
              <w:right w:val="single" w:sz="4" w:space="0" w:color="auto"/>
            </w:tcBorders>
          </w:tcPr>
          <w:p w:rsidR="00762DF3" w:rsidRPr="00762DF3" w:rsidRDefault="00762DF3" w:rsidP="00B30120">
            <w:pPr>
              <w:spacing w:after="0" w:line="240" w:lineRule="auto"/>
              <w:rPr>
                <w:rFonts w:ascii="Times New Roman" w:hAnsi="Times New Roman" w:cs="Times New Roman"/>
                <w:color w:val="000000"/>
                <w:sz w:val="28"/>
                <w:szCs w:val="28"/>
              </w:rPr>
            </w:pPr>
            <w:r w:rsidRPr="00762DF3">
              <w:rPr>
                <w:rFonts w:ascii="Times New Roman" w:hAnsi="Times New Roman" w:cs="Times New Roman"/>
                <w:color w:val="000000"/>
                <w:sz w:val="28"/>
                <w:szCs w:val="28"/>
              </w:rPr>
              <w:t>48,1</w:t>
            </w:r>
          </w:p>
        </w:tc>
        <w:tc>
          <w:tcPr>
            <w:tcW w:w="1701" w:type="dxa"/>
            <w:tcBorders>
              <w:top w:val="single" w:sz="4" w:space="0" w:color="auto"/>
              <w:left w:val="single" w:sz="4" w:space="0" w:color="auto"/>
              <w:bottom w:val="single" w:sz="4" w:space="0" w:color="auto"/>
              <w:right w:val="single" w:sz="4" w:space="0" w:color="auto"/>
            </w:tcBorders>
          </w:tcPr>
          <w:p w:rsidR="00762DF3" w:rsidRPr="00762DF3" w:rsidRDefault="00762DF3" w:rsidP="00B30120">
            <w:pPr>
              <w:spacing w:after="0" w:line="240" w:lineRule="auto"/>
              <w:rPr>
                <w:rFonts w:ascii="Times New Roman" w:hAnsi="Times New Roman" w:cs="Times New Roman"/>
                <w:color w:val="000000"/>
                <w:sz w:val="28"/>
                <w:szCs w:val="28"/>
              </w:rPr>
            </w:pPr>
            <w:r w:rsidRPr="00762DF3">
              <w:rPr>
                <w:rFonts w:ascii="Times New Roman" w:hAnsi="Times New Roman" w:cs="Times New Roman"/>
                <w:color w:val="000000"/>
                <w:sz w:val="28"/>
                <w:szCs w:val="28"/>
              </w:rPr>
              <w:t>49,3</w:t>
            </w:r>
          </w:p>
        </w:tc>
      </w:tr>
      <w:tr w:rsidR="00762DF3" w:rsidRPr="00762DF3" w:rsidTr="00762DF3">
        <w:trPr>
          <w:trHeight w:val="315"/>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762DF3" w:rsidRPr="00762DF3" w:rsidRDefault="00762DF3" w:rsidP="00B30120">
            <w:pPr>
              <w:spacing w:after="0" w:line="240" w:lineRule="auto"/>
              <w:rPr>
                <w:rFonts w:ascii="Times New Roman" w:hAnsi="Times New Roman" w:cs="Times New Roman"/>
                <w:color w:val="000000"/>
                <w:sz w:val="28"/>
                <w:szCs w:val="28"/>
              </w:rPr>
            </w:pPr>
            <w:r w:rsidRPr="00762DF3">
              <w:rPr>
                <w:rFonts w:ascii="Times New Roman" w:hAnsi="Times New Roman" w:cs="Times New Roman"/>
                <w:color w:val="000000"/>
                <w:sz w:val="28"/>
                <w:szCs w:val="28"/>
              </w:rPr>
              <w:t>Шкала склонности к нарушению норм и правил</w:t>
            </w:r>
          </w:p>
        </w:tc>
        <w:tc>
          <w:tcPr>
            <w:tcW w:w="1701" w:type="dxa"/>
            <w:tcBorders>
              <w:top w:val="nil"/>
              <w:left w:val="single" w:sz="4" w:space="0" w:color="auto"/>
              <w:bottom w:val="single" w:sz="4" w:space="0" w:color="auto"/>
              <w:right w:val="single" w:sz="4" w:space="0" w:color="auto"/>
            </w:tcBorders>
          </w:tcPr>
          <w:p w:rsidR="00762DF3" w:rsidRPr="00762DF3" w:rsidRDefault="00762DF3" w:rsidP="00B30120">
            <w:pPr>
              <w:spacing w:after="0" w:line="240" w:lineRule="auto"/>
              <w:rPr>
                <w:rFonts w:ascii="Times New Roman" w:hAnsi="Times New Roman" w:cs="Times New Roman"/>
                <w:color w:val="000000"/>
                <w:sz w:val="28"/>
                <w:szCs w:val="28"/>
              </w:rPr>
            </w:pPr>
            <w:r w:rsidRPr="00762DF3">
              <w:rPr>
                <w:rFonts w:ascii="Times New Roman" w:hAnsi="Times New Roman" w:cs="Times New Roman"/>
                <w:color w:val="000000"/>
                <w:sz w:val="28"/>
                <w:szCs w:val="28"/>
              </w:rPr>
              <w:t>54,3</w:t>
            </w:r>
          </w:p>
        </w:tc>
        <w:tc>
          <w:tcPr>
            <w:tcW w:w="1843" w:type="dxa"/>
            <w:tcBorders>
              <w:top w:val="nil"/>
              <w:left w:val="single" w:sz="4" w:space="0" w:color="auto"/>
              <w:bottom w:val="single" w:sz="4" w:space="0" w:color="auto"/>
              <w:right w:val="single" w:sz="4" w:space="0" w:color="auto"/>
            </w:tcBorders>
          </w:tcPr>
          <w:p w:rsidR="00762DF3" w:rsidRPr="00762DF3" w:rsidRDefault="00762DF3" w:rsidP="00B30120">
            <w:pPr>
              <w:spacing w:after="0" w:line="240" w:lineRule="auto"/>
              <w:rPr>
                <w:rFonts w:ascii="Times New Roman" w:hAnsi="Times New Roman" w:cs="Times New Roman"/>
                <w:color w:val="000000"/>
                <w:sz w:val="28"/>
                <w:szCs w:val="28"/>
              </w:rPr>
            </w:pPr>
            <w:r w:rsidRPr="00762DF3">
              <w:rPr>
                <w:rFonts w:ascii="Times New Roman" w:hAnsi="Times New Roman" w:cs="Times New Roman"/>
                <w:color w:val="000000"/>
                <w:sz w:val="28"/>
                <w:szCs w:val="28"/>
              </w:rPr>
              <w:t>52</w:t>
            </w:r>
          </w:p>
        </w:tc>
        <w:tc>
          <w:tcPr>
            <w:tcW w:w="1701" w:type="dxa"/>
            <w:tcBorders>
              <w:top w:val="nil"/>
              <w:left w:val="single" w:sz="4" w:space="0" w:color="auto"/>
              <w:bottom w:val="single" w:sz="4" w:space="0" w:color="auto"/>
              <w:right w:val="single" w:sz="4" w:space="0" w:color="auto"/>
            </w:tcBorders>
          </w:tcPr>
          <w:p w:rsidR="00762DF3" w:rsidRPr="00762DF3" w:rsidRDefault="00762DF3" w:rsidP="00B30120">
            <w:pPr>
              <w:spacing w:after="0" w:line="240" w:lineRule="auto"/>
              <w:rPr>
                <w:rFonts w:ascii="Times New Roman" w:hAnsi="Times New Roman" w:cs="Times New Roman"/>
                <w:color w:val="000000"/>
                <w:sz w:val="28"/>
                <w:szCs w:val="28"/>
              </w:rPr>
            </w:pPr>
            <w:r w:rsidRPr="00762DF3">
              <w:rPr>
                <w:rFonts w:ascii="Times New Roman" w:hAnsi="Times New Roman" w:cs="Times New Roman"/>
                <w:color w:val="000000"/>
                <w:sz w:val="28"/>
                <w:szCs w:val="28"/>
              </w:rPr>
              <w:t>52,3</w:t>
            </w:r>
          </w:p>
        </w:tc>
      </w:tr>
      <w:tr w:rsidR="00762DF3" w:rsidRPr="00762DF3" w:rsidTr="00762DF3">
        <w:trPr>
          <w:trHeight w:val="315"/>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762DF3" w:rsidRPr="00762DF3" w:rsidRDefault="00762DF3" w:rsidP="00B30120">
            <w:pPr>
              <w:spacing w:after="0" w:line="240" w:lineRule="auto"/>
              <w:rPr>
                <w:rFonts w:ascii="Times New Roman" w:hAnsi="Times New Roman" w:cs="Times New Roman"/>
                <w:color w:val="000000"/>
                <w:sz w:val="28"/>
                <w:szCs w:val="28"/>
              </w:rPr>
            </w:pPr>
            <w:r w:rsidRPr="00762DF3">
              <w:rPr>
                <w:rFonts w:ascii="Times New Roman" w:hAnsi="Times New Roman" w:cs="Times New Roman"/>
                <w:color w:val="000000"/>
                <w:sz w:val="28"/>
                <w:szCs w:val="28"/>
              </w:rPr>
              <w:t xml:space="preserve">Шкала склонности к </w:t>
            </w:r>
            <w:proofErr w:type="spellStart"/>
            <w:r w:rsidRPr="00762DF3">
              <w:rPr>
                <w:rFonts w:ascii="Times New Roman" w:hAnsi="Times New Roman" w:cs="Times New Roman"/>
                <w:color w:val="000000"/>
                <w:sz w:val="28"/>
                <w:szCs w:val="28"/>
              </w:rPr>
              <w:t>аддиктивному</w:t>
            </w:r>
            <w:proofErr w:type="spellEnd"/>
            <w:r w:rsidRPr="00762DF3">
              <w:rPr>
                <w:rFonts w:ascii="Times New Roman" w:hAnsi="Times New Roman" w:cs="Times New Roman"/>
                <w:color w:val="000000"/>
                <w:sz w:val="28"/>
                <w:szCs w:val="28"/>
              </w:rPr>
              <w:t xml:space="preserve"> поведению</w:t>
            </w:r>
          </w:p>
        </w:tc>
        <w:tc>
          <w:tcPr>
            <w:tcW w:w="1701" w:type="dxa"/>
            <w:tcBorders>
              <w:top w:val="nil"/>
              <w:left w:val="single" w:sz="4" w:space="0" w:color="auto"/>
              <w:bottom w:val="single" w:sz="4" w:space="0" w:color="auto"/>
              <w:right w:val="single" w:sz="4" w:space="0" w:color="auto"/>
            </w:tcBorders>
          </w:tcPr>
          <w:p w:rsidR="00762DF3" w:rsidRPr="00762DF3" w:rsidRDefault="00762DF3" w:rsidP="00B30120">
            <w:pPr>
              <w:spacing w:after="0" w:line="240" w:lineRule="auto"/>
              <w:rPr>
                <w:rFonts w:ascii="Times New Roman" w:hAnsi="Times New Roman" w:cs="Times New Roman"/>
                <w:color w:val="000000"/>
                <w:sz w:val="28"/>
                <w:szCs w:val="28"/>
              </w:rPr>
            </w:pPr>
            <w:r w:rsidRPr="00762DF3">
              <w:rPr>
                <w:rFonts w:ascii="Times New Roman" w:hAnsi="Times New Roman" w:cs="Times New Roman"/>
                <w:color w:val="000000"/>
                <w:sz w:val="28"/>
                <w:szCs w:val="28"/>
              </w:rPr>
              <w:t>40,2</w:t>
            </w:r>
          </w:p>
        </w:tc>
        <w:tc>
          <w:tcPr>
            <w:tcW w:w="1843" w:type="dxa"/>
            <w:tcBorders>
              <w:top w:val="nil"/>
              <w:left w:val="single" w:sz="4" w:space="0" w:color="auto"/>
              <w:bottom w:val="single" w:sz="4" w:space="0" w:color="auto"/>
              <w:right w:val="single" w:sz="4" w:space="0" w:color="auto"/>
            </w:tcBorders>
          </w:tcPr>
          <w:p w:rsidR="00762DF3" w:rsidRPr="00762DF3" w:rsidRDefault="00762DF3" w:rsidP="00B30120">
            <w:pPr>
              <w:spacing w:after="0" w:line="240" w:lineRule="auto"/>
              <w:rPr>
                <w:rFonts w:ascii="Times New Roman" w:hAnsi="Times New Roman" w:cs="Times New Roman"/>
                <w:color w:val="000000"/>
                <w:sz w:val="28"/>
                <w:szCs w:val="28"/>
              </w:rPr>
            </w:pPr>
            <w:r w:rsidRPr="00762DF3">
              <w:rPr>
                <w:rFonts w:ascii="Times New Roman" w:hAnsi="Times New Roman" w:cs="Times New Roman"/>
                <w:color w:val="000000"/>
                <w:sz w:val="28"/>
                <w:szCs w:val="28"/>
              </w:rPr>
              <w:t>39,8</w:t>
            </w:r>
          </w:p>
        </w:tc>
        <w:tc>
          <w:tcPr>
            <w:tcW w:w="1701" w:type="dxa"/>
            <w:tcBorders>
              <w:top w:val="nil"/>
              <w:left w:val="single" w:sz="4" w:space="0" w:color="auto"/>
              <w:bottom w:val="single" w:sz="4" w:space="0" w:color="auto"/>
              <w:right w:val="single" w:sz="4" w:space="0" w:color="auto"/>
            </w:tcBorders>
          </w:tcPr>
          <w:p w:rsidR="00762DF3" w:rsidRPr="00762DF3" w:rsidRDefault="00762DF3" w:rsidP="00B30120">
            <w:pPr>
              <w:spacing w:after="0" w:line="240" w:lineRule="auto"/>
              <w:rPr>
                <w:rFonts w:ascii="Times New Roman" w:hAnsi="Times New Roman" w:cs="Times New Roman"/>
                <w:color w:val="000000"/>
                <w:sz w:val="28"/>
                <w:szCs w:val="28"/>
              </w:rPr>
            </w:pPr>
            <w:r w:rsidRPr="00762DF3">
              <w:rPr>
                <w:rFonts w:ascii="Times New Roman" w:hAnsi="Times New Roman" w:cs="Times New Roman"/>
                <w:color w:val="000000"/>
                <w:sz w:val="28"/>
                <w:szCs w:val="28"/>
              </w:rPr>
              <w:t>41,2</w:t>
            </w:r>
          </w:p>
        </w:tc>
      </w:tr>
      <w:tr w:rsidR="00762DF3" w:rsidRPr="00762DF3" w:rsidTr="00762DF3">
        <w:trPr>
          <w:trHeight w:val="315"/>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762DF3" w:rsidRPr="00762DF3" w:rsidRDefault="00762DF3" w:rsidP="00B30120">
            <w:pPr>
              <w:spacing w:after="0" w:line="240" w:lineRule="auto"/>
              <w:rPr>
                <w:rFonts w:ascii="Times New Roman" w:hAnsi="Times New Roman" w:cs="Times New Roman"/>
                <w:color w:val="000000"/>
                <w:sz w:val="28"/>
                <w:szCs w:val="28"/>
              </w:rPr>
            </w:pPr>
            <w:r w:rsidRPr="00762DF3">
              <w:rPr>
                <w:rFonts w:ascii="Times New Roman" w:hAnsi="Times New Roman" w:cs="Times New Roman"/>
                <w:color w:val="000000"/>
                <w:sz w:val="28"/>
                <w:szCs w:val="28"/>
              </w:rPr>
              <w:t xml:space="preserve">Шкала склонности к </w:t>
            </w:r>
            <w:proofErr w:type="spellStart"/>
            <w:r w:rsidRPr="00762DF3">
              <w:rPr>
                <w:rFonts w:ascii="Times New Roman" w:hAnsi="Times New Roman" w:cs="Times New Roman"/>
                <w:color w:val="000000"/>
                <w:sz w:val="28"/>
                <w:szCs w:val="28"/>
              </w:rPr>
              <w:lastRenderedPageBreak/>
              <w:t>самоповреждающему</w:t>
            </w:r>
            <w:proofErr w:type="spellEnd"/>
            <w:r w:rsidRPr="00762DF3">
              <w:rPr>
                <w:rFonts w:ascii="Times New Roman" w:hAnsi="Times New Roman" w:cs="Times New Roman"/>
                <w:color w:val="000000"/>
                <w:sz w:val="28"/>
                <w:szCs w:val="28"/>
              </w:rPr>
              <w:t xml:space="preserve"> и </w:t>
            </w:r>
            <w:proofErr w:type="spellStart"/>
            <w:r w:rsidRPr="00762DF3">
              <w:rPr>
                <w:rFonts w:ascii="Times New Roman" w:hAnsi="Times New Roman" w:cs="Times New Roman"/>
                <w:color w:val="000000"/>
                <w:sz w:val="28"/>
                <w:szCs w:val="28"/>
              </w:rPr>
              <w:t>саморазрушающему</w:t>
            </w:r>
            <w:proofErr w:type="spellEnd"/>
            <w:r w:rsidRPr="00762DF3">
              <w:rPr>
                <w:rFonts w:ascii="Times New Roman" w:hAnsi="Times New Roman" w:cs="Times New Roman"/>
                <w:color w:val="000000"/>
                <w:sz w:val="28"/>
                <w:szCs w:val="28"/>
              </w:rPr>
              <w:t xml:space="preserve"> поведению</w:t>
            </w:r>
          </w:p>
        </w:tc>
        <w:tc>
          <w:tcPr>
            <w:tcW w:w="1701" w:type="dxa"/>
            <w:tcBorders>
              <w:top w:val="nil"/>
              <w:left w:val="single" w:sz="4" w:space="0" w:color="auto"/>
              <w:bottom w:val="single" w:sz="4" w:space="0" w:color="auto"/>
              <w:right w:val="single" w:sz="4" w:space="0" w:color="auto"/>
            </w:tcBorders>
          </w:tcPr>
          <w:p w:rsidR="00762DF3" w:rsidRPr="00762DF3" w:rsidRDefault="00762DF3" w:rsidP="00B30120">
            <w:pPr>
              <w:spacing w:after="0" w:line="240" w:lineRule="auto"/>
              <w:rPr>
                <w:rFonts w:ascii="Times New Roman" w:hAnsi="Times New Roman" w:cs="Times New Roman"/>
                <w:color w:val="000000"/>
                <w:sz w:val="28"/>
                <w:szCs w:val="28"/>
              </w:rPr>
            </w:pPr>
            <w:r w:rsidRPr="00762DF3">
              <w:rPr>
                <w:rFonts w:ascii="Times New Roman" w:hAnsi="Times New Roman" w:cs="Times New Roman"/>
                <w:color w:val="000000"/>
                <w:sz w:val="28"/>
                <w:szCs w:val="28"/>
              </w:rPr>
              <w:lastRenderedPageBreak/>
              <w:t>36,8</w:t>
            </w:r>
          </w:p>
        </w:tc>
        <w:tc>
          <w:tcPr>
            <w:tcW w:w="1843" w:type="dxa"/>
            <w:tcBorders>
              <w:top w:val="nil"/>
              <w:left w:val="single" w:sz="4" w:space="0" w:color="auto"/>
              <w:bottom w:val="single" w:sz="4" w:space="0" w:color="auto"/>
              <w:right w:val="single" w:sz="4" w:space="0" w:color="auto"/>
            </w:tcBorders>
          </w:tcPr>
          <w:p w:rsidR="00762DF3" w:rsidRPr="00762DF3" w:rsidRDefault="00762DF3" w:rsidP="00B30120">
            <w:pPr>
              <w:spacing w:after="0" w:line="240" w:lineRule="auto"/>
              <w:rPr>
                <w:rFonts w:ascii="Times New Roman" w:hAnsi="Times New Roman" w:cs="Times New Roman"/>
                <w:color w:val="000000"/>
                <w:sz w:val="28"/>
                <w:szCs w:val="28"/>
              </w:rPr>
            </w:pPr>
            <w:r w:rsidRPr="00762DF3">
              <w:rPr>
                <w:rFonts w:ascii="Times New Roman" w:hAnsi="Times New Roman" w:cs="Times New Roman"/>
                <w:color w:val="000000"/>
                <w:sz w:val="28"/>
                <w:szCs w:val="28"/>
              </w:rPr>
              <w:t>34,2</w:t>
            </w:r>
          </w:p>
        </w:tc>
        <w:tc>
          <w:tcPr>
            <w:tcW w:w="1701" w:type="dxa"/>
            <w:tcBorders>
              <w:top w:val="nil"/>
              <w:left w:val="single" w:sz="4" w:space="0" w:color="auto"/>
              <w:bottom w:val="single" w:sz="4" w:space="0" w:color="auto"/>
              <w:right w:val="single" w:sz="4" w:space="0" w:color="auto"/>
            </w:tcBorders>
          </w:tcPr>
          <w:p w:rsidR="00762DF3" w:rsidRPr="00762DF3" w:rsidRDefault="00762DF3" w:rsidP="00B30120">
            <w:pPr>
              <w:spacing w:after="0" w:line="240" w:lineRule="auto"/>
              <w:rPr>
                <w:rFonts w:ascii="Times New Roman" w:hAnsi="Times New Roman" w:cs="Times New Roman"/>
                <w:color w:val="000000"/>
                <w:sz w:val="28"/>
                <w:szCs w:val="28"/>
              </w:rPr>
            </w:pPr>
            <w:r w:rsidRPr="00762DF3">
              <w:rPr>
                <w:rFonts w:ascii="Times New Roman" w:hAnsi="Times New Roman" w:cs="Times New Roman"/>
                <w:color w:val="000000"/>
                <w:sz w:val="28"/>
                <w:szCs w:val="28"/>
              </w:rPr>
              <w:t>48,1</w:t>
            </w:r>
          </w:p>
        </w:tc>
      </w:tr>
      <w:tr w:rsidR="00762DF3" w:rsidRPr="00762DF3" w:rsidTr="00762DF3">
        <w:trPr>
          <w:trHeight w:val="315"/>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762DF3" w:rsidRPr="00762DF3" w:rsidRDefault="00762DF3" w:rsidP="00B30120">
            <w:pPr>
              <w:spacing w:after="0" w:line="240" w:lineRule="auto"/>
              <w:rPr>
                <w:rFonts w:ascii="Times New Roman" w:hAnsi="Times New Roman" w:cs="Times New Roman"/>
                <w:color w:val="000000"/>
                <w:sz w:val="28"/>
                <w:szCs w:val="28"/>
              </w:rPr>
            </w:pPr>
            <w:r w:rsidRPr="00762DF3">
              <w:rPr>
                <w:rFonts w:ascii="Times New Roman" w:hAnsi="Times New Roman" w:cs="Times New Roman"/>
                <w:color w:val="000000"/>
                <w:sz w:val="28"/>
                <w:szCs w:val="28"/>
              </w:rPr>
              <w:t>Шкала склонности к агрессии и насилию</w:t>
            </w:r>
          </w:p>
        </w:tc>
        <w:tc>
          <w:tcPr>
            <w:tcW w:w="1701" w:type="dxa"/>
            <w:tcBorders>
              <w:top w:val="nil"/>
              <w:left w:val="single" w:sz="4" w:space="0" w:color="auto"/>
              <w:bottom w:val="single" w:sz="4" w:space="0" w:color="auto"/>
              <w:right w:val="single" w:sz="4" w:space="0" w:color="auto"/>
            </w:tcBorders>
          </w:tcPr>
          <w:p w:rsidR="00762DF3" w:rsidRPr="00762DF3" w:rsidRDefault="00762DF3" w:rsidP="00B30120">
            <w:pPr>
              <w:spacing w:after="0" w:line="240" w:lineRule="auto"/>
              <w:rPr>
                <w:rFonts w:ascii="Times New Roman" w:hAnsi="Times New Roman" w:cs="Times New Roman"/>
                <w:color w:val="000000"/>
                <w:sz w:val="28"/>
                <w:szCs w:val="28"/>
              </w:rPr>
            </w:pPr>
            <w:r w:rsidRPr="00762DF3">
              <w:rPr>
                <w:rFonts w:ascii="Times New Roman" w:hAnsi="Times New Roman" w:cs="Times New Roman"/>
                <w:color w:val="000000"/>
                <w:sz w:val="28"/>
                <w:szCs w:val="28"/>
              </w:rPr>
              <w:t>52,2</w:t>
            </w:r>
          </w:p>
        </w:tc>
        <w:tc>
          <w:tcPr>
            <w:tcW w:w="1843" w:type="dxa"/>
            <w:tcBorders>
              <w:top w:val="nil"/>
              <w:left w:val="single" w:sz="4" w:space="0" w:color="auto"/>
              <w:bottom w:val="single" w:sz="4" w:space="0" w:color="auto"/>
              <w:right w:val="single" w:sz="4" w:space="0" w:color="auto"/>
            </w:tcBorders>
          </w:tcPr>
          <w:p w:rsidR="00762DF3" w:rsidRPr="00762DF3" w:rsidRDefault="00762DF3" w:rsidP="00B30120">
            <w:pPr>
              <w:spacing w:after="0" w:line="240" w:lineRule="auto"/>
              <w:rPr>
                <w:rFonts w:ascii="Times New Roman" w:hAnsi="Times New Roman" w:cs="Times New Roman"/>
                <w:color w:val="000000"/>
                <w:sz w:val="28"/>
                <w:szCs w:val="28"/>
              </w:rPr>
            </w:pPr>
            <w:r w:rsidRPr="00762DF3">
              <w:rPr>
                <w:rFonts w:ascii="Times New Roman" w:hAnsi="Times New Roman" w:cs="Times New Roman"/>
                <w:color w:val="000000"/>
                <w:sz w:val="28"/>
                <w:szCs w:val="28"/>
              </w:rPr>
              <w:t>51,3</w:t>
            </w:r>
          </w:p>
        </w:tc>
        <w:tc>
          <w:tcPr>
            <w:tcW w:w="1701" w:type="dxa"/>
            <w:tcBorders>
              <w:top w:val="nil"/>
              <w:left w:val="single" w:sz="4" w:space="0" w:color="auto"/>
              <w:bottom w:val="single" w:sz="4" w:space="0" w:color="auto"/>
              <w:right w:val="single" w:sz="4" w:space="0" w:color="auto"/>
            </w:tcBorders>
          </w:tcPr>
          <w:p w:rsidR="00762DF3" w:rsidRPr="00762DF3" w:rsidRDefault="00762DF3" w:rsidP="00B30120">
            <w:pPr>
              <w:spacing w:after="0" w:line="240" w:lineRule="auto"/>
              <w:rPr>
                <w:rFonts w:ascii="Times New Roman" w:hAnsi="Times New Roman" w:cs="Times New Roman"/>
                <w:color w:val="000000"/>
                <w:sz w:val="28"/>
                <w:szCs w:val="28"/>
              </w:rPr>
            </w:pPr>
            <w:r w:rsidRPr="00762DF3">
              <w:rPr>
                <w:rFonts w:ascii="Times New Roman" w:hAnsi="Times New Roman" w:cs="Times New Roman"/>
                <w:color w:val="000000"/>
                <w:sz w:val="28"/>
                <w:szCs w:val="28"/>
              </w:rPr>
              <w:t>54,2</w:t>
            </w:r>
          </w:p>
        </w:tc>
      </w:tr>
      <w:tr w:rsidR="00762DF3" w:rsidRPr="00762DF3" w:rsidTr="00762DF3">
        <w:trPr>
          <w:trHeight w:val="315"/>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762DF3" w:rsidRPr="00762DF3" w:rsidRDefault="00762DF3" w:rsidP="00B30120">
            <w:pPr>
              <w:spacing w:after="0" w:line="240" w:lineRule="auto"/>
              <w:rPr>
                <w:rFonts w:ascii="Times New Roman" w:hAnsi="Times New Roman" w:cs="Times New Roman"/>
                <w:color w:val="000000"/>
                <w:sz w:val="28"/>
                <w:szCs w:val="28"/>
              </w:rPr>
            </w:pPr>
            <w:r w:rsidRPr="00762DF3">
              <w:rPr>
                <w:rFonts w:ascii="Times New Roman" w:hAnsi="Times New Roman" w:cs="Times New Roman"/>
                <w:color w:val="000000"/>
                <w:sz w:val="28"/>
                <w:szCs w:val="28"/>
              </w:rPr>
              <w:t>Шкала волевого контроля эмоциональных реакций</w:t>
            </w:r>
          </w:p>
        </w:tc>
        <w:tc>
          <w:tcPr>
            <w:tcW w:w="1701" w:type="dxa"/>
            <w:tcBorders>
              <w:top w:val="nil"/>
              <w:left w:val="single" w:sz="4" w:space="0" w:color="auto"/>
              <w:bottom w:val="single" w:sz="4" w:space="0" w:color="auto"/>
              <w:right w:val="single" w:sz="4" w:space="0" w:color="auto"/>
            </w:tcBorders>
          </w:tcPr>
          <w:p w:rsidR="00762DF3" w:rsidRPr="00762DF3" w:rsidRDefault="00762DF3" w:rsidP="00B30120">
            <w:pPr>
              <w:spacing w:after="0" w:line="240" w:lineRule="auto"/>
              <w:rPr>
                <w:rFonts w:ascii="Times New Roman" w:hAnsi="Times New Roman" w:cs="Times New Roman"/>
                <w:color w:val="000000"/>
                <w:sz w:val="28"/>
                <w:szCs w:val="28"/>
              </w:rPr>
            </w:pPr>
            <w:r w:rsidRPr="00762DF3">
              <w:rPr>
                <w:rFonts w:ascii="Times New Roman" w:hAnsi="Times New Roman" w:cs="Times New Roman"/>
                <w:color w:val="000000"/>
                <w:sz w:val="28"/>
                <w:szCs w:val="28"/>
              </w:rPr>
              <w:t>53,1</w:t>
            </w:r>
          </w:p>
        </w:tc>
        <w:tc>
          <w:tcPr>
            <w:tcW w:w="1843" w:type="dxa"/>
            <w:tcBorders>
              <w:top w:val="nil"/>
              <w:left w:val="single" w:sz="4" w:space="0" w:color="auto"/>
              <w:bottom w:val="single" w:sz="4" w:space="0" w:color="auto"/>
              <w:right w:val="single" w:sz="4" w:space="0" w:color="auto"/>
            </w:tcBorders>
          </w:tcPr>
          <w:p w:rsidR="00762DF3" w:rsidRPr="00762DF3" w:rsidRDefault="00762DF3" w:rsidP="00B30120">
            <w:pPr>
              <w:spacing w:after="0" w:line="240" w:lineRule="auto"/>
              <w:rPr>
                <w:rFonts w:ascii="Times New Roman" w:hAnsi="Times New Roman" w:cs="Times New Roman"/>
                <w:color w:val="000000"/>
                <w:sz w:val="28"/>
                <w:szCs w:val="28"/>
              </w:rPr>
            </w:pPr>
            <w:r w:rsidRPr="00762DF3">
              <w:rPr>
                <w:rFonts w:ascii="Times New Roman" w:hAnsi="Times New Roman" w:cs="Times New Roman"/>
                <w:color w:val="000000"/>
                <w:sz w:val="28"/>
                <w:szCs w:val="28"/>
              </w:rPr>
              <w:t>52,2</w:t>
            </w:r>
          </w:p>
        </w:tc>
        <w:tc>
          <w:tcPr>
            <w:tcW w:w="1701" w:type="dxa"/>
            <w:tcBorders>
              <w:top w:val="nil"/>
              <w:left w:val="single" w:sz="4" w:space="0" w:color="auto"/>
              <w:bottom w:val="single" w:sz="4" w:space="0" w:color="auto"/>
              <w:right w:val="single" w:sz="4" w:space="0" w:color="auto"/>
            </w:tcBorders>
          </w:tcPr>
          <w:p w:rsidR="00762DF3" w:rsidRPr="00762DF3" w:rsidRDefault="00762DF3" w:rsidP="00B30120">
            <w:pPr>
              <w:spacing w:after="0" w:line="240" w:lineRule="auto"/>
              <w:rPr>
                <w:rFonts w:ascii="Times New Roman" w:hAnsi="Times New Roman" w:cs="Times New Roman"/>
                <w:color w:val="000000"/>
                <w:sz w:val="28"/>
                <w:szCs w:val="28"/>
              </w:rPr>
            </w:pPr>
            <w:r w:rsidRPr="00762DF3">
              <w:rPr>
                <w:rFonts w:ascii="Times New Roman" w:hAnsi="Times New Roman" w:cs="Times New Roman"/>
                <w:color w:val="000000"/>
                <w:sz w:val="28"/>
                <w:szCs w:val="28"/>
              </w:rPr>
              <w:t>51,2</w:t>
            </w:r>
          </w:p>
        </w:tc>
      </w:tr>
      <w:tr w:rsidR="00762DF3" w:rsidRPr="00762DF3" w:rsidTr="00762DF3">
        <w:trPr>
          <w:trHeight w:val="315"/>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762DF3" w:rsidRPr="00762DF3" w:rsidRDefault="00762DF3" w:rsidP="00B30120">
            <w:pPr>
              <w:spacing w:after="0" w:line="240" w:lineRule="auto"/>
              <w:rPr>
                <w:rFonts w:ascii="Times New Roman" w:hAnsi="Times New Roman" w:cs="Times New Roman"/>
                <w:color w:val="000000"/>
                <w:sz w:val="28"/>
                <w:szCs w:val="28"/>
              </w:rPr>
            </w:pPr>
            <w:r w:rsidRPr="00762DF3">
              <w:rPr>
                <w:rFonts w:ascii="Times New Roman" w:hAnsi="Times New Roman" w:cs="Times New Roman"/>
                <w:color w:val="000000"/>
                <w:sz w:val="28"/>
                <w:szCs w:val="28"/>
              </w:rPr>
              <w:t xml:space="preserve">Шкала склонности к </w:t>
            </w:r>
            <w:proofErr w:type="spellStart"/>
            <w:r w:rsidRPr="00762DF3">
              <w:rPr>
                <w:rFonts w:ascii="Times New Roman" w:hAnsi="Times New Roman" w:cs="Times New Roman"/>
                <w:color w:val="000000"/>
                <w:sz w:val="28"/>
                <w:szCs w:val="28"/>
              </w:rPr>
              <w:t>делинквентному</w:t>
            </w:r>
            <w:proofErr w:type="spellEnd"/>
            <w:r w:rsidRPr="00762DF3">
              <w:rPr>
                <w:rFonts w:ascii="Times New Roman" w:hAnsi="Times New Roman" w:cs="Times New Roman"/>
                <w:color w:val="000000"/>
                <w:sz w:val="28"/>
                <w:szCs w:val="28"/>
              </w:rPr>
              <w:t xml:space="preserve"> поведению</w:t>
            </w:r>
          </w:p>
        </w:tc>
        <w:tc>
          <w:tcPr>
            <w:tcW w:w="1701" w:type="dxa"/>
            <w:tcBorders>
              <w:top w:val="nil"/>
              <w:left w:val="single" w:sz="4" w:space="0" w:color="auto"/>
              <w:bottom w:val="single" w:sz="4" w:space="0" w:color="auto"/>
              <w:right w:val="single" w:sz="4" w:space="0" w:color="auto"/>
            </w:tcBorders>
          </w:tcPr>
          <w:p w:rsidR="00762DF3" w:rsidRPr="00762DF3" w:rsidRDefault="00762DF3" w:rsidP="00B30120">
            <w:pPr>
              <w:spacing w:after="0" w:line="240" w:lineRule="auto"/>
              <w:rPr>
                <w:rFonts w:ascii="Times New Roman" w:hAnsi="Times New Roman" w:cs="Times New Roman"/>
                <w:color w:val="000000"/>
                <w:sz w:val="28"/>
                <w:szCs w:val="28"/>
              </w:rPr>
            </w:pPr>
            <w:r w:rsidRPr="00762DF3">
              <w:rPr>
                <w:rFonts w:ascii="Times New Roman" w:hAnsi="Times New Roman" w:cs="Times New Roman"/>
                <w:color w:val="000000"/>
                <w:sz w:val="28"/>
                <w:szCs w:val="28"/>
              </w:rPr>
              <w:t>49,1</w:t>
            </w:r>
          </w:p>
        </w:tc>
        <w:tc>
          <w:tcPr>
            <w:tcW w:w="1843" w:type="dxa"/>
            <w:tcBorders>
              <w:top w:val="nil"/>
              <w:left w:val="single" w:sz="4" w:space="0" w:color="auto"/>
              <w:bottom w:val="single" w:sz="4" w:space="0" w:color="auto"/>
              <w:right w:val="single" w:sz="4" w:space="0" w:color="auto"/>
            </w:tcBorders>
          </w:tcPr>
          <w:p w:rsidR="00762DF3" w:rsidRPr="00762DF3" w:rsidRDefault="00762DF3" w:rsidP="00B30120">
            <w:pPr>
              <w:spacing w:after="0" w:line="240" w:lineRule="auto"/>
              <w:rPr>
                <w:rFonts w:ascii="Times New Roman" w:hAnsi="Times New Roman" w:cs="Times New Roman"/>
                <w:color w:val="000000"/>
                <w:sz w:val="28"/>
                <w:szCs w:val="28"/>
              </w:rPr>
            </w:pPr>
            <w:r w:rsidRPr="00762DF3">
              <w:rPr>
                <w:rFonts w:ascii="Times New Roman" w:hAnsi="Times New Roman" w:cs="Times New Roman"/>
                <w:color w:val="000000"/>
                <w:sz w:val="28"/>
                <w:szCs w:val="28"/>
              </w:rPr>
              <w:t>48,1</w:t>
            </w:r>
          </w:p>
        </w:tc>
        <w:tc>
          <w:tcPr>
            <w:tcW w:w="1701" w:type="dxa"/>
            <w:tcBorders>
              <w:top w:val="nil"/>
              <w:left w:val="single" w:sz="4" w:space="0" w:color="auto"/>
              <w:bottom w:val="single" w:sz="4" w:space="0" w:color="auto"/>
              <w:right w:val="single" w:sz="4" w:space="0" w:color="auto"/>
            </w:tcBorders>
          </w:tcPr>
          <w:p w:rsidR="00762DF3" w:rsidRPr="00762DF3" w:rsidRDefault="00762DF3" w:rsidP="00B30120">
            <w:pPr>
              <w:spacing w:after="0" w:line="240" w:lineRule="auto"/>
              <w:rPr>
                <w:rFonts w:ascii="Times New Roman" w:hAnsi="Times New Roman" w:cs="Times New Roman"/>
                <w:color w:val="000000"/>
                <w:sz w:val="28"/>
                <w:szCs w:val="28"/>
              </w:rPr>
            </w:pPr>
            <w:r w:rsidRPr="00762DF3">
              <w:rPr>
                <w:rFonts w:ascii="Times New Roman" w:hAnsi="Times New Roman" w:cs="Times New Roman"/>
                <w:color w:val="000000"/>
                <w:sz w:val="28"/>
                <w:szCs w:val="28"/>
              </w:rPr>
              <w:t>47,3</w:t>
            </w:r>
          </w:p>
        </w:tc>
      </w:tr>
    </w:tbl>
    <w:p w:rsidR="00762DF3" w:rsidRPr="00762DF3" w:rsidRDefault="00762DF3" w:rsidP="00762DF3">
      <w:pPr>
        <w:spacing w:after="0" w:line="240" w:lineRule="auto"/>
        <w:ind w:firstLine="567"/>
        <w:jc w:val="both"/>
        <w:rPr>
          <w:rFonts w:ascii="Times New Roman" w:hAnsi="Times New Roman" w:cs="Times New Roman"/>
          <w:sz w:val="28"/>
          <w:szCs w:val="28"/>
        </w:rPr>
      </w:pPr>
      <w:r w:rsidRPr="00762DF3">
        <w:rPr>
          <w:rFonts w:ascii="Times New Roman" w:hAnsi="Times New Roman" w:cs="Times New Roman"/>
          <w:sz w:val="28"/>
          <w:szCs w:val="28"/>
        </w:rPr>
        <w:t xml:space="preserve"> Анализируя ситуацию</w:t>
      </w:r>
      <w:r>
        <w:rPr>
          <w:rFonts w:ascii="Times New Roman" w:hAnsi="Times New Roman" w:cs="Times New Roman"/>
          <w:sz w:val="28"/>
          <w:szCs w:val="28"/>
        </w:rPr>
        <w:t>,</w:t>
      </w:r>
      <w:r w:rsidRPr="00762DF3">
        <w:rPr>
          <w:rFonts w:ascii="Times New Roman" w:hAnsi="Times New Roman" w:cs="Times New Roman"/>
          <w:sz w:val="28"/>
          <w:szCs w:val="28"/>
        </w:rPr>
        <w:t xml:space="preserve"> можно сделать такие выводы: Проблема остается актуальной и по сей день.</w:t>
      </w:r>
    </w:p>
    <w:p w:rsidR="00762DF3" w:rsidRPr="00762DF3" w:rsidRDefault="00762DF3" w:rsidP="00762DF3">
      <w:pPr>
        <w:spacing w:after="0" w:line="240" w:lineRule="auto"/>
        <w:ind w:firstLine="567"/>
        <w:jc w:val="both"/>
        <w:rPr>
          <w:rFonts w:ascii="Times New Roman" w:hAnsi="Times New Roman" w:cs="Times New Roman"/>
          <w:sz w:val="28"/>
          <w:szCs w:val="28"/>
        </w:rPr>
      </w:pPr>
      <w:r w:rsidRPr="00762DF3">
        <w:rPr>
          <w:rFonts w:ascii="Times New Roman" w:hAnsi="Times New Roman" w:cs="Times New Roman"/>
          <w:sz w:val="28"/>
          <w:szCs w:val="28"/>
        </w:rPr>
        <w:t>- Низкая педагогическая компетентность семей.</w:t>
      </w:r>
    </w:p>
    <w:p w:rsidR="00762DF3" w:rsidRPr="00762DF3" w:rsidRDefault="00762DF3" w:rsidP="00762DF3">
      <w:pPr>
        <w:spacing w:after="0" w:line="240" w:lineRule="auto"/>
        <w:ind w:firstLine="567"/>
        <w:jc w:val="both"/>
        <w:rPr>
          <w:rFonts w:ascii="Times New Roman" w:hAnsi="Times New Roman" w:cs="Times New Roman"/>
          <w:sz w:val="28"/>
          <w:szCs w:val="28"/>
        </w:rPr>
      </w:pPr>
      <w:r w:rsidRPr="00762DF3">
        <w:rPr>
          <w:rFonts w:ascii="Times New Roman" w:hAnsi="Times New Roman" w:cs="Times New Roman"/>
          <w:sz w:val="28"/>
          <w:szCs w:val="28"/>
        </w:rPr>
        <w:t xml:space="preserve">- Доступность информации (интернет без фильтров в домашних условиях, и на сотовых телефонах, </w:t>
      </w:r>
      <w:r w:rsidRPr="00762DF3">
        <w:rPr>
          <w:rFonts w:ascii="Times New Roman" w:hAnsi="Times New Roman" w:cs="Times New Roman"/>
          <w:sz w:val="28"/>
          <w:szCs w:val="28"/>
          <w:lang w:val="en-US"/>
        </w:rPr>
        <w:t>TV</w:t>
      </w:r>
      <w:r w:rsidRPr="00762DF3">
        <w:rPr>
          <w:rFonts w:ascii="Times New Roman" w:hAnsi="Times New Roman" w:cs="Times New Roman"/>
          <w:sz w:val="28"/>
          <w:szCs w:val="28"/>
        </w:rPr>
        <w:t>)</w:t>
      </w:r>
    </w:p>
    <w:p w:rsidR="00762DF3" w:rsidRPr="00762DF3" w:rsidRDefault="00762DF3" w:rsidP="00762DF3">
      <w:pPr>
        <w:spacing w:after="0" w:line="240" w:lineRule="auto"/>
        <w:ind w:firstLine="567"/>
        <w:jc w:val="both"/>
        <w:rPr>
          <w:rFonts w:ascii="Times New Roman" w:hAnsi="Times New Roman" w:cs="Times New Roman"/>
          <w:sz w:val="28"/>
          <w:szCs w:val="28"/>
        </w:rPr>
      </w:pPr>
      <w:r w:rsidRPr="00762DF3">
        <w:rPr>
          <w:rFonts w:ascii="Times New Roman" w:hAnsi="Times New Roman" w:cs="Times New Roman"/>
          <w:sz w:val="28"/>
          <w:szCs w:val="28"/>
        </w:rPr>
        <w:t>-Такова ситуация в целом в обществе.</w:t>
      </w:r>
    </w:p>
    <w:p w:rsidR="00762DF3" w:rsidRPr="00762DF3" w:rsidRDefault="00762DF3" w:rsidP="00762DF3">
      <w:pPr>
        <w:spacing w:after="0" w:line="240" w:lineRule="auto"/>
        <w:ind w:firstLine="567"/>
        <w:jc w:val="both"/>
        <w:rPr>
          <w:rFonts w:ascii="Times New Roman" w:hAnsi="Times New Roman" w:cs="Times New Roman"/>
          <w:sz w:val="28"/>
          <w:szCs w:val="28"/>
        </w:rPr>
      </w:pPr>
      <w:r w:rsidRPr="00762DF3">
        <w:rPr>
          <w:rFonts w:ascii="Times New Roman" w:hAnsi="Times New Roman" w:cs="Times New Roman"/>
          <w:sz w:val="28"/>
          <w:szCs w:val="28"/>
        </w:rPr>
        <w:t xml:space="preserve"> -Безнаказанность и безответственность родителей и самих подростков.</w:t>
      </w:r>
    </w:p>
    <w:p w:rsidR="00762DF3" w:rsidRPr="00762DF3" w:rsidRDefault="00762DF3" w:rsidP="00762DF3">
      <w:pPr>
        <w:spacing w:after="0" w:line="240" w:lineRule="auto"/>
        <w:ind w:firstLine="567"/>
        <w:jc w:val="both"/>
        <w:rPr>
          <w:rFonts w:ascii="Times New Roman" w:hAnsi="Times New Roman" w:cs="Times New Roman"/>
          <w:sz w:val="28"/>
          <w:szCs w:val="28"/>
        </w:rPr>
      </w:pPr>
      <w:r w:rsidRPr="00762DF3">
        <w:rPr>
          <w:rFonts w:ascii="Times New Roman" w:hAnsi="Times New Roman" w:cs="Times New Roman"/>
          <w:sz w:val="28"/>
          <w:szCs w:val="28"/>
        </w:rPr>
        <w:t xml:space="preserve">Работа в данном направлении ведется, проводятся консультации с родителями, с учащимися. </w:t>
      </w:r>
    </w:p>
    <w:p w:rsidR="00762DF3" w:rsidRPr="00762DF3" w:rsidRDefault="00762DF3" w:rsidP="00762DF3">
      <w:pPr>
        <w:spacing w:after="0" w:line="240" w:lineRule="auto"/>
        <w:ind w:firstLine="567"/>
        <w:jc w:val="both"/>
        <w:rPr>
          <w:rFonts w:ascii="Times New Roman" w:hAnsi="Times New Roman" w:cs="Times New Roman"/>
          <w:sz w:val="28"/>
          <w:szCs w:val="28"/>
        </w:rPr>
      </w:pPr>
      <w:r w:rsidRPr="00762DF3">
        <w:rPr>
          <w:rFonts w:ascii="Times New Roman" w:hAnsi="Times New Roman" w:cs="Times New Roman"/>
          <w:sz w:val="28"/>
          <w:szCs w:val="28"/>
        </w:rPr>
        <w:t xml:space="preserve">На индивидуальную коррекционную работу заявлено было 9 человек. Проведено 74 индивидуальных занятий. Это дети с </w:t>
      </w:r>
      <w:proofErr w:type="spellStart"/>
      <w:r w:rsidRPr="00762DF3">
        <w:rPr>
          <w:rFonts w:ascii="Times New Roman" w:hAnsi="Times New Roman" w:cs="Times New Roman"/>
          <w:sz w:val="28"/>
          <w:szCs w:val="28"/>
        </w:rPr>
        <w:t>девиантным</w:t>
      </w:r>
      <w:proofErr w:type="spellEnd"/>
      <w:r w:rsidRPr="00762DF3">
        <w:rPr>
          <w:rFonts w:ascii="Times New Roman" w:hAnsi="Times New Roman" w:cs="Times New Roman"/>
          <w:sz w:val="28"/>
          <w:szCs w:val="28"/>
        </w:rPr>
        <w:t xml:space="preserve"> поведением, дети с суицидальными наклонностями, дети</w:t>
      </w:r>
      <w:r>
        <w:rPr>
          <w:rFonts w:ascii="Times New Roman" w:hAnsi="Times New Roman" w:cs="Times New Roman"/>
          <w:sz w:val="28"/>
          <w:szCs w:val="28"/>
        </w:rPr>
        <w:t>,</w:t>
      </w:r>
      <w:r w:rsidRPr="00762DF3">
        <w:rPr>
          <w:rFonts w:ascii="Times New Roman" w:hAnsi="Times New Roman" w:cs="Times New Roman"/>
          <w:sz w:val="28"/>
          <w:szCs w:val="28"/>
        </w:rPr>
        <w:t xml:space="preserve"> попавшие в</w:t>
      </w:r>
      <w:r>
        <w:rPr>
          <w:rFonts w:ascii="Times New Roman" w:hAnsi="Times New Roman" w:cs="Times New Roman"/>
          <w:sz w:val="28"/>
          <w:szCs w:val="28"/>
        </w:rPr>
        <w:t xml:space="preserve"> кризисную ситуацию</w:t>
      </w:r>
      <w:r w:rsidRPr="00762DF3">
        <w:rPr>
          <w:rFonts w:ascii="Times New Roman" w:hAnsi="Times New Roman" w:cs="Times New Roman"/>
          <w:sz w:val="28"/>
          <w:szCs w:val="28"/>
        </w:rPr>
        <w:t xml:space="preserve"> (состоящие на учете). </w:t>
      </w:r>
    </w:p>
    <w:p w:rsidR="00762DF3" w:rsidRPr="00762DF3" w:rsidRDefault="00762DF3" w:rsidP="00762DF3">
      <w:pPr>
        <w:spacing w:after="0" w:line="240" w:lineRule="auto"/>
        <w:ind w:firstLine="567"/>
        <w:jc w:val="both"/>
        <w:rPr>
          <w:rFonts w:ascii="Times New Roman" w:hAnsi="Times New Roman" w:cs="Times New Roman"/>
          <w:sz w:val="28"/>
          <w:szCs w:val="28"/>
        </w:rPr>
      </w:pPr>
      <w:r w:rsidRPr="00762DF3">
        <w:rPr>
          <w:rFonts w:ascii="Times New Roman" w:hAnsi="Times New Roman" w:cs="Times New Roman"/>
          <w:sz w:val="28"/>
          <w:szCs w:val="28"/>
        </w:rPr>
        <w:t>Особое внимание было приковано к проблеме насилия над несовершеннолетней. В кризисный период были проведены дебрифинги с педагогическими работниками и учащимися школы. Большая антикризисная работа была проведена с семьей жертвы.</w:t>
      </w:r>
    </w:p>
    <w:p w:rsidR="00762DF3" w:rsidRPr="00762DF3" w:rsidRDefault="00762DF3" w:rsidP="00762DF3">
      <w:pPr>
        <w:spacing w:after="0" w:line="240" w:lineRule="auto"/>
        <w:ind w:firstLine="567"/>
        <w:jc w:val="both"/>
        <w:rPr>
          <w:rFonts w:ascii="Times New Roman" w:hAnsi="Times New Roman" w:cs="Times New Roman"/>
          <w:sz w:val="28"/>
          <w:szCs w:val="28"/>
        </w:rPr>
      </w:pPr>
      <w:r w:rsidRPr="00762DF3">
        <w:rPr>
          <w:rFonts w:ascii="Times New Roman" w:hAnsi="Times New Roman" w:cs="Times New Roman"/>
          <w:sz w:val="28"/>
          <w:szCs w:val="28"/>
        </w:rPr>
        <w:t>На начало учебного года было на внутреннем учете в 5-9 классах 2 ребенка, находящихся в группе риска по суицидальному поведению. С данными детьми были проведены профилактические мероприятия на снижение уровня суицидального риска. В течение всего учебного года находятся под наблюдением и приглашаются на индивидуальные консультации как сами воспитанники</w:t>
      </w:r>
      <w:r>
        <w:rPr>
          <w:rFonts w:ascii="Times New Roman" w:hAnsi="Times New Roman" w:cs="Times New Roman"/>
          <w:sz w:val="28"/>
          <w:szCs w:val="28"/>
        </w:rPr>
        <w:t>,</w:t>
      </w:r>
      <w:r w:rsidRPr="00762DF3">
        <w:rPr>
          <w:rFonts w:ascii="Times New Roman" w:hAnsi="Times New Roman" w:cs="Times New Roman"/>
          <w:sz w:val="28"/>
          <w:szCs w:val="28"/>
        </w:rPr>
        <w:t xml:space="preserve"> так и их родители. </w:t>
      </w:r>
    </w:p>
    <w:p w:rsidR="00762DF3" w:rsidRPr="00762DF3" w:rsidRDefault="00762DF3" w:rsidP="00762DF3">
      <w:pPr>
        <w:spacing w:after="0" w:line="240" w:lineRule="auto"/>
        <w:ind w:firstLine="567"/>
        <w:jc w:val="both"/>
        <w:rPr>
          <w:rFonts w:ascii="Times New Roman" w:hAnsi="Times New Roman" w:cs="Times New Roman"/>
          <w:sz w:val="28"/>
          <w:szCs w:val="28"/>
        </w:rPr>
      </w:pPr>
      <w:r w:rsidRPr="00762DF3">
        <w:rPr>
          <w:rFonts w:ascii="Times New Roman" w:hAnsi="Times New Roman" w:cs="Times New Roman"/>
          <w:sz w:val="28"/>
          <w:szCs w:val="28"/>
        </w:rPr>
        <w:t xml:space="preserve">Консультативная работа проводилась форме индивидуальной и групповых консультаций. Проведено 157 индивидуальная консультаций, из них 56 с родителями, 79 с учащимися, 22 с педагогическими работниками. </w:t>
      </w:r>
    </w:p>
    <w:p w:rsidR="00762DF3" w:rsidRPr="00762DF3" w:rsidRDefault="00762DF3" w:rsidP="00762DF3">
      <w:pPr>
        <w:spacing w:after="0" w:line="240" w:lineRule="auto"/>
        <w:ind w:firstLine="567"/>
        <w:jc w:val="both"/>
        <w:rPr>
          <w:rFonts w:ascii="Times New Roman" w:hAnsi="Times New Roman" w:cs="Times New Roman"/>
          <w:sz w:val="28"/>
          <w:szCs w:val="28"/>
        </w:rPr>
      </w:pPr>
      <w:r w:rsidRPr="00762DF3">
        <w:rPr>
          <w:rFonts w:ascii="Times New Roman" w:hAnsi="Times New Roman" w:cs="Times New Roman"/>
          <w:sz w:val="28"/>
          <w:szCs w:val="28"/>
        </w:rPr>
        <w:t xml:space="preserve">Проведено 20 групповых консультаций, 13 с детьми (по профориентации, о вреде курения, алкоголизма, об успешности), 5 с родителями, 2 с педагогами. </w:t>
      </w:r>
    </w:p>
    <w:p w:rsidR="00762DF3" w:rsidRPr="00762DF3" w:rsidRDefault="00762DF3" w:rsidP="00762DF3">
      <w:pPr>
        <w:spacing w:after="0" w:line="240" w:lineRule="auto"/>
        <w:ind w:firstLine="567"/>
        <w:jc w:val="both"/>
        <w:rPr>
          <w:rFonts w:ascii="Times New Roman" w:hAnsi="Times New Roman" w:cs="Times New Roman"/>
          <w:sz w:val="28"/>
          <w:szCs w:val="28"/>
        </w:rPr>
      </w:pPr>
      <w:r w:rsidRPr="00762DF3">
        <w:rPr>
          <w:rFonts w:ascii="Times New Roman" w:hAnsi="Times New Roman" w:cs="Times New Roman"/>
          <w:sz w:val="28"/>
          <w:szCs w:val="28"/>
        </w:rPr>
        <w:t>Большая работа была проведена с детьми</w:t>
      </w:r>
      <w:r>
        <w:rPr>
          <w:rFonts w:ascii="Times New Roman" w:hAnsi="Times New Roman" w:cs="Times New Roman"/>
          <w:sz w:val="28"/>
          <w:szCs w:val="28"/>
        </w:rPr>
        <w:t>, имеющими</w:t>
      </w:r>
      <w:r w:rsidRPr="00762DF3">
        <w:rPr>
          <w:rFonts w:ascii="Times New Roman" w:hAnsi="Times New Roman" w:cs="Times New Roman"/>
          <w:sz w:val="28"/>
          <w:szCs w:val="28"/>
        </w:rPr>
        <w:t xml:space="preserve"> множественные нарушения. (Особые). </w:t>
      </w:r>
    </w:p>
    <w:p w:rsidR="00C31988" w:rsidRPr="002732FA" w:rsidRDefault="00E57E07" w:rsidP="00C31988">
      <w:pPr>
        <w:spacing w:after="0" w:line="240" w:lineRule="auto"/>
        <w:ind w:firstLine="567"/>
        <w:jc w:val="both"/>
        <w:rPr>
          <w:rFonts w:ascii="Times New Roman" w:eastAsia="Times New Roman" w:hAnsi="Times New Roman"/>
          <w:sz w:val="28"/>
          <w:szCs w:val="28"/>
        </w:rPr>
      </w:pPr>
      <w:r w:rsidRPr="002732FA">
        <w:rPr>
          <w:rFonts w:ascii="Times New Roman" w:eastAsia="Times New Roman" w:hAnsi="Times New Roman"/>
          <w:b/>
          <w:sz w:val="28"/>
          <w:szCs w:val="28"/>
        </w:rPr>
        <w:t>3.</w:t>
      </w:r>
      <w:proofErr w:type="gramStart"/>
      <w:r w:rsidRPr="002732FA">
        <w:rPr>
          <w:rFonts w:ascii="Times New Roman" w:eastAsia="Times New Roman" w:hAnsi="Times New Roman"/>
          <w:b/>
          <w:sz w:val="28"/>
          <w:szCs w:val="28"/>
        </w:rPr>
        <w:t>8.</w:t>
      </w:r>
      <w:r w:rsidR="00C31988" w:rsidRPr="002732FA">
        <w:rPr>
          <w:rFonts w:ascii="Times New Roman" w:eastAsia="Times New Roman" w:hAnsi="Times New Roman"/>
          <w:b/>
          <w:sz w:val="28"/>
          <w:szCs w:val="28"/>
        </w:rPr>
        <w:t>Внешняя</w:t>
      </w:r>
      <w:proofErr w:type="gramEnd"/>
      <w:r w:rsidR="00C31988" w:rsidRPr="002732FA">
        <w:rPr>
          <w:rFonts w:ascii="Times New Roman" w:eastAsia="Times New Roman" w:hAnsi="Times New Roman"/>
          <w:b/>
          <w:sz w:val="28"/>
          <w:szCs w:val="28"/>
        </w:rPr>
        <w:t xml:space="preserve"> оценка качества знаний учащихся</w:t>
      </w:r>
    </w:p>
    <w:p w:rsidR="00C31988" w:rsidRPr="002732FA" w:rsidRDefault="00C31988" w:rsidP="00C31988">
      <w:pPr>
        <w:spacing w:after="0" w:line="240" w:lineRule="auto"/>
        <w:ind w:firstLine="567"/>
        <w:jc w:val="both"/>
        <w:rPr>
          <w:rFonts w:ascii="Times New Roman" w:eastAsia="Times New Roman" w:hAnsi="Times New Roman"/>
          <w:sz w:val="28"/>
          <w:szCs w:val="28"/>
        </w:rPr>
      </w:pPr>
      <w:r w:rsidRPr="002732FA">
        <w:rPr>
          <w:rFonts w:ascii="Times New Roman" w:eastAsia="Times New Roman" w:hAnsi="Times New Roman"/>
          <w:sz w:val="28"/>
          <w:szCs w:val="28"/>
        </w:rPr>
        <w:t xml:space="preserve"> сделана на основании результатов ежегодного тестирования учащихся в рамках «СОЮЗА» среди учащихся 5,</w:t>
      </w:r>
      <w:r w:rsidR="005D1AFB" w:rsidRPr="002732FA">
        <w:rPr>
          <w:rFonts w:ascii="Times New Roman" w:eastAsia="Times New Roman" w:hAnsi="Times New Roman"/>
          <w:sz w:val="28"/>
          <w:szCs w:val="28"/>
        </w:rPr>
        <w:t xml:space="preserve"> 8, 9 классов </w:t>
      </w:r>
      <w:r w:rsidRPr="002732FA">
        <w:rPr>
          <w:rFonts w:ascii="Times New Roman" w:eastAsia="Times New Roman" w:hAnsi="Times New Roman"/>
          <w:sz w:val="28"/>
          <w:szCs w:val="28"/>
        </w:rPr>
        <w:t xml:space="preserve">и </w:t>
      </w:r>
      <w:proofErr w:type="gramStart"/>
      <w:r w:rsidRPr="002732FA">
        <w:rPr>
          <w:rFonts w:ascii="Times New Roman" w:eastAsia="Times New Roman" w:hAnsi="Times New Roman"/>
          <w:sz w:val="28"/>
          <w:szCs w:val="28"/>
        </w:rPr>
        <w:t>ежегодных  ученических</w:t>
      </w:r>
      <w:proofErr w:type="gramEnd"/>
      <w:r w:rsidRPr="002732FA">
        <w:rPr>
          <w:rFonts w:ascii="Times New Roman" w:eastAsia="Times New Roman" w:hAnsi="Times New Roman"/>
          <w:sz w:val="28"/>
          <w:szCs w:val="28"/>
        </w:rPr>
        <w:t xml:space="preserve"> конкурсов «Всезнайка» и «Старты Надежд»</w:t>
      </w:r>
    </w:p>
    <w:p w:rsidR="005D1AFB" w:rsidRPr="002732FA" w:rsidRDefault="005D1AFB" w:rsidP="005D1AFB">
      <w:pPr>
        <w:pStyle w:val="a8"/>
        <w:rPr>
          <w:rFonts w:ascii="Times New Roman" w:hAnsi="Times New Roman" w:cs="Times New Roman"/>
          <w:sz w:val="28"/>
          <w:szCs w:val="28"/>
        </w:rPr>
      </w:pPr>
      <w:r w:rsidRPr="002732FA">
        <w:rPr>
          <w:rFonts w:ascii="Times New Roman" w:hAnsi="Times New Roman" w:cs="Times New Roman"/>
          <w:sz w:val="28"/>
          <w:szCs w:val="28"/>
        </w:rPr>
        <w:lastRenderedPageBreak/>
        <w:t>Результаты промежуточной аттестации учащихся 5, 8, 9-</w:t>
      </w:r>
      <w:proofErr w:type="gramStart"/>
      <w:r w:rsidRPr="002732FA">
        <w:rPr>
          <w:rFonts w:ascii="Times New Roman" w:hAnsi="Times New Roman" w:cs="Times New Roman"/>
          <w:sz w:val="28"/>
          <w:szCs w:val="28"/>
        </w:rPr>
        <w:t>х  классов</w:t>
      </w:r>
      <w:proofErr w:type="gramEnd"/>
      <w:r w:rsidRPr="002732FA">
        <w:rPr>
          <w:rFonts w:ascii="Times New Roman" w:hAnsi="Times New Roman" w:cs="Times New Roman"/>
          <w:sz w:val="28"/>
          <w:szCs w:val="28"/>
        </w:rPr>
        <w:t xml:space="preserve"> в рамках СОЮЗА СКШ за 201</w:t>
      </w:r>
      <w:r w:rsidR="002732FA" w:rsidRPr="002732FA">
        <w:rPr>
          <w:rFonts w:ascii="Times New Roman" w:hAnsi="Times New Roman" w:cs="Times New Roman"/>
          <w:sz w:val="28"/>
          <w:szCs w:val="28"/>
        </w:rPr>
        <w:t>8</w:t>
      </w:r>
      <w:r w:rsidRPr="002732FA">
        <w:rPr>
          <w:rFonts w:ascii="Times New Roman" w:hAnsi="Times New Roman" w:cs="Times New Roman"/>
          <w:sz w:val="28"/>
          <w:szCs w:val="28"/>
        </w:rPr>
        <w:t xml:space="preserve"> – 201</w:t>
      </w:r>
      <w:r w:rsidR="002732FA" w:rsidRPr="002732FA">
        <w:rPr>
          <w:rFonts w:ascii="Times New Roman" w:hAnsi="Times New Roman" w:cs="Times New Roman"/>
          <w:sz w:val="28"/>
          <w:szCs w:val="28"/>
        </w:rPr>
        <w:t>9</w:t>
      </w:r>
      <w:r w:rsidRPr="002732FA">
        <w:rPr>
          <w:rFonts w:ascii="Times New Roman" w:hAnsi="Times New Roman" w:cs="Times New Roman"/>
          <w:sz w:val="28"/>
          <w:szCs w:val="28"/>
        </w:rPr>
        <w:t xml:space="preserve"> </w:t>
      </w:r>
      <w:proofErr w:type="spellStart"/>
      <w:r w:rsidRPr="002732FA">
        <w:rPr>
          <w:rFonts w:ascii="Times New Roman" w:hAnsi="Times New Roman" w:cs="Times New Roman"/>
          <w:sz w:val="28"/>
          <w:szCs w:val="28"/>
        </w:rPr>
        <w:t>у.г</w:t>
      </w:r>
      <w:proofErr w:type="spellEnd"/>
      <w:r w:rsidRPr="002732FA">
        <w:rPr>
          <w:rFonts w:ascii="Times New Roman" w:hAnsi="Times New Roman" w:cs="Times New Roman"/>
          <w:sz w:val="28"/>
          <w:szCs w:val="28"/>
        </w:rPr>
        <w:t>.</w:t>
      </w:r>
    </w:p>
    <w:p w:rsidR="005D1AFB" w:rsidRPr="002732FA" w:rsidRDefault="005D1AFB" w:rsidP="005D1AFB">
      <w:pPr>
        <w:pStyle w:val="a8"/>
        <w:rPr>
          <w:rFonts w:ascii="Times New Roman" w:hAnsi="Times New Roman" w:cs="Times New Roman"/>
          <w:i/>
          <w:sz w:val="28"/>
          <w:szCs w:val="28"/>
        </w:rPr>
      </w:pPr>
      <w:r w:rsidRPr="002732FA">
        <w:rPr>
          <w:rFonts w:ascii="Times New Roman" w:hAnsi="Times New Roman" w:cs="Times New Roman"/>
          <w:i/>
          <w:sz w:val="28"/>
          <w:szCs w:val="28"/>
        </w:rPr>
        <w:t>5 класс</w:t>
      </w:r>
    </w:p>
    <w:tbl>
      <w:tblPr>
        <w:tblpPr w:leftFromText="180" w:rightFromText="180" w:vertAnchor="text" w:horzAnchor="margin" w:tblpY="6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2"/>
        <w:gridCol w:w="1563"/>
        <w:gridCol w:w="1128"/>
        <w:gridCol w:w="1464"/>
        <w:gridCol w:w="1464"/>
        <w:gridCol w:w="1464"/>
        <w:gridCol w:w="1142"/>
      </w:tblGrid>
      <w:tr w:rsidR="007B40C7" w:rsidRPr="002732FA" w:rsidTr="005D1AFB">
        <w:tc>
          <w:tcPr>
            <w:tcW w:w="1522" w:type="dxa"/>
          </w:tcPr>
          <w:p w:rsidR="005D1AFB" w:rsidRPr="002732FA" w:rsidRDefault="005D1AFB" w:rsidP="005D1AFB">
            <w:pPr>
              <w:pStyle w:val="a8"/>
              <w:rPr>
                <w:rFonts w:ascii="Times New Roman" w:hAnsi="Times New Roman" w:cs="Times New Roman"/>
                <w:sz w:val="28"/>
                <w:szCs w:val="28"/>
              </w:rPr>
            </w:pPr>
            <w:r w:rsidRPr="002732FA">
              <w:rPr>
                <w:rFonts w:ascii="Times New Roman" w:hAnsi="Times New Roman" w:cs="Times New Roman"/>
                <w:sz w:val="28"/>
                <w:szCs w:val="28"/>
              </w:rPr>
              <w:t xml:space="preserve"> предмет</w:t>
            </w:r>
          </w:p>
        </w:tc>
        <w:tc>
          <w:tcPr>
            <w:tcW w:w="1563" w:type="dxa"/>
          </w:tcPr>
          <w:p w:rsidR="005D1AFB" w:rsidRPr="002732FA" w:rsidRDefault="005D1AFB" w:rsidP="005D1AFB">
            <w:pPr>
              <w:pStyle w:val="a8"/>
              <w:rPr>
                <w:rFonts w:ascii="Times New Roman" w:hAnsi="Times New Roman" w:cs="Times New Roman"/>
                <w:sz w:val="28"/>
                <w:szCs w:val="28"/>
              </w:rPr>
            </w:pPr>
            <w:r w:rsidRPr="002732FA">
              <w:rPr>
                <w:rFonts w:ascii="Times New Roman" w:hAnsi="Times New Roman" w:cs="Times New Roman"/>
                <w:sz w:val="28"/>
                <w:szCs w:val="28"/>
              </w:rPr>
              <w:t>количество человек,</w:t>
            </w:r>
          </w:p>
          <w:p w:rsidR="005D1AFB" w:rsidRPr="002732FA" w:rsidRDefault="005D1AFB" w:rsidP="005D1AFB">
            <w:pPr>
              <w:pStyle w:val="a8"/>
              <w:rPr>
                <w:rFonts w:ascii="Times New Roman" w:hAnsi="Times New Roman" w:cs="Times New Roman"/>
                <w:sz w:val="28"/>
                <w:szCs w:val="28"/>
              </w:rPr>
            </w:pPr>
            <w:r w:rsidRPr="002732FA">
              <w:rPr>
                <w:rFonts w:ascii="Times New Roman" w:hAnsi="Times New Roman" w:cs="Times New Roman"/>
                <w:sz w:val="28"/>
                <w:szCs w:val="28"/>
              </w:rPr>
              <w:t>прошедших аттестацию</w:t>
            </w:r>
          </w:p>
        </w:tc>
        <w:tc>
          <w:tcPr>
            <w:tcW w:w="1128" w:type="dxa"/>
          </w:tcPr>
          <w:p w:rsidR="005D1AFB" w:rsidRPr="002732FA" w:rsidRDefault="005D1AFB" w:rsidP="005D1AFB">
            <w:pPr>
              <w:pStyle w:val="a8"/>
              <w:rPr>
                <w:rFonts w:ascii="Times New Roman" w:hAnsi="Times New Roman" w:cs="Times New Roman"/>
                <w:sz w:val="28"/>
                <w:szCs w:val="28"/>
              </w:rPr>
            </w:pPr>
            <w:r w:rsidRPr="002732FA">
              <w:rPr>
                <w:rFonts w:ascii="Times New Roman" w:hAnsi="Times New Roman" w:cs="Times New Roman"/>
                <w:sz w:val="28"/>
                <w:szCs w:val="28"/>
              </w:rPr>
              <w:t>% качества</w:t>
            </w:r>
          </w:p>
        </w:tc>
        <w:tc>
          <w:tcPr>
            <w:tcW w:w="1464" w:type="dxa"/>
          </w:tcPr>
          <w:p w:rsidR="005D1AFB" w:rsidRPr="002732FA" w:rsidRDefault="005D1AFB" w:rsidP="005D1AFB">
            <w:pPr>
              <w:pStyle w:val="a8"/>
              <w:rPr>
                <w:rFonts w:ascii="Times New Roman" w:hAnsi="Times New Roman" w:cs="Times New Roman"/>
                <w:sz w:val="28"/>
                <w:szCs w:val="28"/>
              </w:rPr>
            </w:pPr>
            <w:r w:rsidRPr="002732FA">
              <w:rPr>
                <w:rFonts w:ascii="Times New Roman" w:hAnsi="Times New Roman" w:cs="Times New Roman"/>
                <w:sz w:val="28"/>
                <w:szCs w:val="28"/>
              </w:rPr>
              <w:t>количество 5</w:t>
            </w:r>
          </w:p>
        </w:tc>
        <w:tc>
          <w:tcPr>
            <w:tcW w:w="1464" w:type="dxa"/>
          </w:tcPr>
          <w:p w:rsidR="005D1AFB" w:rsidRPr="002732FA" w:rsidRDefault="005D1AFB" w:rsidP="005D1AFB">
            <w:pPr>
              <w:pStyle w:val="a8"/>
              <w:rPr>
                <w:rFonts w:ascii="Times New Roman" w:hAnsi="Times New Roman" w:cs="Times New Roman"/>
                <w:sz w:val="28"/>
                <w:szCs w:val="28"/>
              </w:rPr>
            </w:pPr>
            <w:r w:rsidRPr="002732FA">
              <w:rPr>
                <w:rFonts w:ascii="Times New Roman" w:hAnsi="Times New Roman" w:cs="Times New Roman"/>
                <w:sz w:val="28"/>
                <w:szCs w:val="28"/>
              </w:rPr>
              <w:t xml:space="preserve">количество </w:t>
            </w:r>
          </w:p>
          <w:p w:rsidR="005D1AFB" w:rsidRPr="002732FA" w:rsidRDefault="005D1AFB" w:rsidP="005D1AFB">
            <w:pPr>
              <w:pStyle w:val="a8"/>
              <w:rPr>
                <w:rFonts w:ascii="Times New Roman" w:hAnsi="Times New Roman" w:cs="Times New Roman"/>
                <w:sz w:val="28"/>
                <w:szCs w:val="28"/>
              </w:rPr>
            </w:pPr>
            <w:r w:rsidRPr="002732FA">
              <w:rPr>
                <w:rFonts w:ascii="Times New Roman" w:hAnsi="Times New Roman" w:cs="Times New Roman"/>
                <w:sz w:val="28"/>
                <w:szCs w:val="28"/>
              </w:rPr>
              <w:t>4</w:t>
            </w:r>
          </w:p>
          <w:p w:rsidR="005D1AFB" w:rsidRPr="002732FA" w:rsidRDefault="005D1AFB" w:rsidP="005D1AFB">
            <w:pPr>
              <w:pStyle w:val="a8"/>
              <w:rPr>
                <w:rFonts w:ascii="Times New Roman" w:hAnsi="Times New Roman" w:cs="Times New Roman"/>
                <w:sz w:val="28"/>
                <w:szCs w:val="28"/>
              </w:rPr>
            </w:pPr>
          </w:p>
          <w:p w:rsidR="005D1AFB" w:rsidRPr="002732FA" w:rsidRDefault="005D1AFB" w:rsidP="005D1AFB">
            <w:pPr>
              <w:pStyle w:val="a8"/>
              <w:rPr>
                <w:rFonts w:ascii="Times New Roman" w:hAnsi="Times New Roman" w:cs="Times New Roman"/>
                <w:sz w:val="28"/>
                <w:szCs w:val="28"/>
              </w:rPr>
            </w:pPr>
          </w:p>
        </w:tc>
        <w:tc>
          <w:tcPr>
            <w:tcW w:w="1464" w:type="dxa"/>
          </w:tcPr>
          <w:p w:rsidR="005D1AFB" w:rsidRPr="002732FA" w:rsidRDefault="005D1AFB" w:rsidP="005D1AFB">
            <w:pPr>
              <w:pStyle w:val="a8"/>
              <w:rPr>
                <w:rFonts w:ascii="Times New Roman" w:hAnsi="Times New Roman" w:cs="Times New Roman"/>
                <w:sz w:val="28"/>
                <w:szCs w:val="28"/>
              </w:rPr>
            </w:pPr>
            <w:r w:rsidRPr="002732FA">
              <w:rPr>
                <w:rFonts w:ascii="Times New Roman" w:hAnsi="Times New Roman" w:cs="Times New Roman"/>
                <w:sz w:val="28"/>
                <w:szCs w:val="28"/>
              </w:rPr>
              <w:t>количество 3</w:t>
            </w:r>
          </w:p>
        </w:tc>
        <w:tc>
          <w:tcPr>
            <w:tcW w:w="1142" w:type="dxa"/>
          </w:tcPr>
          <w:p w:rsidR="005D1AFB" w:rsidRPr="002732FA" w:rsidRDefault="005D1AFB" w:rsidP="005D1AFB">
            <w:pPr>
              <w:pStyle w:val="a8"/>
              <w:rPr>
                <w:rFonts w:ascii="Times New Roman" w:hAnsi="Times New Roman" w:cs="Times New Roman"/>
                <w:sz w:val="28"/>
                <w:szCs w:val="28"/>
              </w:rPr>
            </w:pPr>
            <w:r w:rsidRPr="002732FA">
              <w:rPr>
                <w:rFonts w:ascii="Times New Roman" w:hAnsi="Times New Roman" w:cs="Times New Roman"/>
                <w:sz w:val="28"/>
                <w:szCs w:val="28"/>
              </w:rPr>
              <w:t>количество 2</w:t>
            </w:r>
          </w:p>
        </w:tc>
      </w:tr>
      <w:tr w:rsidR="007B40C7" w:rsidRPr="002732FA" w:rsidTr="005D1AFB">
        <w:tc>
          <w:tcPr>
            <w:tcW w:w="1522" w:type="dxa"/>
          </w:tcPr>
          <w:p w:rsidR="005D1AFB" w:rsidRPr="002732FA" w:rsidRDefault="005D1AFB" w:rsidP="005D1AFB">
            <w:pPr>
              <w:pStyle w:val="a8"/>
              <w:rPr>
                <w:rFonts w:ascii="Times New Roman" w:hAnsi="Times New Roman" w:cs="Times New Roman"/>
                <w:sz w:val="28"/>
                <w:szCs w:val="28"/>
              </w:rPr>
            </w:pPr>
            <w:r w:rsidRPr="002732FA">
              <w:rPr>
                <w:rFonts w:ascii="Times New Roman" w:hAnsi="Times New Roman" w:cs="Times New Roman"/>
                <w:sz w:val="28"/>
                <w:szCs w:val="28"/>
              </w:rPr>
              <w:t>письмо</w:t>
            </w:r>
          </w:p>
        </w:tc>
        <w:tc>
          <w:tcPr>
            <w:tcW w:w="1563" w:type="dxa"/>
          </w:tcPr>
          <w:p w:rsidR="005D1AFB" w:rsidRPr="002732FA" w:rsidRDefault="005D1AFB" w:rsidP="002732FA">
            <w:pPr>
              <w:pStyle w:val="a8"/>
              <w:rPr>
                <w:rFonts w:ascii="Times New Roman" w:hAnsi="Times New Roman" w:cs="Times New Roman"/>
                <w:sz w:val="28"/>
                <w:szCs w:val="28"/>
              </w:rPr>
            </w:pPr>
            <w:r w:rsidRPr="002732FA">
              <w:rPr>
                <w:rFonts w:ascii="Times New Roman" w:hAnsi="Times New Roman" w:cs="Times New Roman"/>
                <w:sz w:val="28"/>
                <w:szCs w:val="28"/>
              </w:rPr>
              <w:t>1</w:t>
            </w:r>
            <w:r w:rsidR="002732FA" w:rsidRPr="002732FA">
              <w:rPr>
                <w:rFonts w:ascii="Times New Roman" w:hAnsi="Times New Roman" w:cs="Times New Roman"/>
                <w:sz w:val="28"/>
                <w:szCs w:val="28"/>
              </w:rPr>
              <w:t>2</w:t>
            </w:r>
          </w:p>
        </w:tc>
        <w:tc>
          <w:tcPr>
            <w:tcW w:w="1128" w:type="dxa"/>
          </w:tcPr>
          <w:p w:rsidR="005D1AFB" w:rsidRPr="002732FA" w:rsidRDefault="002732FA" w:rsidP="005D1AFB">
            <w:pPr>
              <w:pStyle w:val="a8"/>
              <w:rPr>
                <w:rFonts w:ascii="Times New Roman" w:hAnsi="Times New Roman" w:cs="Times New Roman"/>
                <w:sz w:val="28"/>
                <w:szCs w:val="28"/>
              </w:rPr>
            </w:pPr>
            <w:r w:rsidRPr="002732FA">
              <w:rPr>
                <w:rFonts w:ascii="Times New Roman" w:hAnsi="Times New Roman" w:cs="Times New Roman"/>
                <w:sz w:val="28"/>
                <w:szCs w:val="28"/>
              </w:rPr>
              <w:t>83</w:t>
            </w:r>
          </w:p>
        </w:tc>
        <w:tc>
          <w:tcPr>
            <w:tcW w:w="1464" w:type="dxa"/>
          </w:tcPr>
          <w:p w:rsidR="005D1AFB" w:rsidRPr="002732FA" w:rsidRDefault="002732FA" w:rsidP="005D1AFB">
            <w:pPr>
              <w:pStyle w:val="a8"/>
              <w:rPr>
                <w:rFonts w:ascii="Times New Roman" w:hAnsi="Times New Roman" w:cs="Times New Roman"/>
                <w:sz w:val="28"/>
                <w:szCs w:val="28"/>
              </w:rPr>
            </w:pPr>
            <w:r w:rsidRPr="002732FA">
              <w:rPr>
                <w:rFonts w:ascii="Times New Roman" w:hAnsi="Times New Roman" w:cs="Times New Roman"/>
                <w:sz w:val="28"/>
                <w:szCs w:val="28"/>
              </w:rPr>
              <w:t>3</w:t>
            </w:r>
          </w:p>
        </w:tc>
        <w:tc>
          <w:tcPr>
            <w:tcW w:w="1464" w:type="dxa"/>
          </w:tcPr>
          <w:p w:rsidR="005D1AFB" w:rsidRPr="002732FA" w:rsidRDefault="002732FA" w:rsidP="005D1AFB">
            <w:pPr>
              <w:pStyle w:val="a8"/>
              <w:rPr>
                <w:rFonts w:ascii="Times New Roman" w:hAnsi="Times New Roman" w:cs="Times New Roman"/>
                <w:sz w:val="28"/>
                <w:szCs w:val="28"/>
              </w:rPr>
            </w:pPr>
            <w:r w:rsidRPr="002732FA">
              <w:rPr>
                <w:rFonts w:ascii="Times New Roman" w:hAnsi="Times New Roman" w:cs="Times New Roman"/>
                <w:sz w:val="28"/>
                <w:szCs w:val="28"/>
              </w:rPr>
              <w:t>7</w:t>
            </w:r>
          </w:p>
        </w:tc>
        <w:tc>
          <w:tcPr>
            <w:tcW w:w="1464" w:type="dxa"/>
          </w:tcPr>
          <w:p w:rsidR="005D1AFB" w:rsidRPr="002732FA" w:rsidRDefault="002732FA" w:rsidP="005D1AFB">
            <w:pPr>
              <w:pStyle w:val="a8"/>
              <w:rPr>
                <w:rFonts w:ascii="Times New Roman" w:hAnsi="Times New Roman" w:cs="Times New Roman"/>
                <w:sz w:val="28"/>
                <w:szCs w:val="28"/>
              </w:rPr>
            </w:pPr>
            <w:r w:rsidRPr="002732FA">
              <w:rPr>
                <w:rFonts w:ascii="Times New Roman" w:hAnsi="Times New Roman" w:cs="Times New Roman"/>
                <w:sz w:val="28"/>
                <w:szCs w:val="28"/>
              </w:rPr>
              <w:t>2</w:t>
            </w:r>
          </w:p>
        </w:tc>
        <w:tc>
          <w:tcPr>
            <w:tcW w:w="1142" w:type="dxa"/>
          </w:tcPr>
          <w:p w:rsidR="005D1AFB" w:rsidRPr="002732FA" w:rsidRDefault="005D1AFB" w:rsidP="005D1AFB">
            <w:pPr>
              <w:pStyle w:val="a8"/>
              <w:rPr>
                <w:rFonts w:ascii="Times New Roman" w:hAnsi="Times New Roman" w:cs="Times New Roman"/>
                <w:sz w:val="28"/>
                <w:szCs w:val="28"/>
              </w:rPr>
            </w:pPr>
            <w:r w:rsidRPr="002732FA">
              <w:rPr>
                <w:rFonts w:ascii="Times New Roman" w:hAnsi="Times New Roman" w:cs="Times New Roman"/>
                <w:sz w:val="28"/>
                <w:szCs w:val="28"/>
              </w:rPr>
              <w:t>0</w:t>
            </w:r>
          </w:p>
        </w:tc>
      </w:tr>
      <w:tr w:rsidR="007B40C7" w:rsidRPr="002732FA" w:rsidTr="005D1AFB">
        <w:tc>
          <w:tcPr>
            <w:tcW w:w="1522" w:type="dxa"/>
          </w:tcPr>
          <w:p w:rsidR="005D1AFB" w:rsidRPr="002732FA" w:rsidRDefault="005D1AFB" w:rsidP="005D1AFB">
            <w:pPr>
              <w:pStyle w:val="a8"/>
              <w:rPr>
                <w:rFonts w:ascii="Times New Roman" w:hAnsi="Times New Roman" w:cs="Times New Roman"/>
                <w:sz w:val="28"/>
                <w:szCs w:val="28"/>
              </w:rPr>
            </w:pPr>
            <w:r w:rsidRPr="002732FA">
              <w:rPr>
                <w:rFonts w:ascii="Times New Roman" w:hAnsi="Times New Roman" w:cs="Times New Roman"/>
                <w:sz w:val="28"/>
                <w:szCs w:val="28"/>
              </w:rPr>
              <w:t>математика</w:t>
            </w:r>
          </w:p>
        </w:tc>
        <w:tc>
          <w:tcPr>
            <w:tcW w:w="1563" w:type="dxa"/>
          </w:tcPr>
          <w:p w:rsidR="005D1AFB" w:rsidRPr="002732FA" w:rsidRDefault="005D1AFB" w:rsidP="002732FA">
            <w:pPr>
              <w:pStyle w:val="a8"/>
              <w:rPr>
                <w:rFonts w:ascii="Times New Roman" w:hAnsi="Times New Roman" w:cs="Times New Roman"/>
                <w:sz w:val="28"/>
                <w:szCs w:val="28"/>
              </w:rPr>
            </w:pPr>
            <w:r w:rsidRPr="002732FA">
              <w:rPr>
                <w:rFonts w:ascii="Times New Roman" w:hAnsi="Times New Roman" w:cs="Times New Roman"/>
                <w:sz w:val="28"/>
                <w:szCs w:val="28"/>
              </w:rPr>
              <w:t>1</w:t>
            </w:r>
            <w:r w:rsidR="002732FA" w:rsidRPr="002732FA">
              <w:rPr>
                <w:rFonts w:ascii="Times New Roman" w:hAnsi="Times New Roman" w:cs="Times New Roman"/>
                <w:sz w:val="28"/>
                <w:szCs w:val="28"/>
              </w:rPr>
              <w:t>2</w:t>
            </w:r>
          </w:p>
        </w:tc>
        <w:tc>
          <w:tcPr>
            <w:tcW w:w="1128" w:type="dxa"/>
          </w:tcPr>
          <w:p w:rsidR="005D1AFB" w:rsidRPr="002732FA" w:rsidRDefault="005D1AFB" w:rsidP="002732FA">
            <w:pPr>
              <w:pStyle w:val="a8"/>
              <w:rPr>
                <w:rFonts w:ascii="Times New Roman" w:hAnsi="Times New Roman" w:cs="Times New Roman"/>
                <w:sz w:val="28"/>
                <w:szCs w:val="28"/>
              </w:rPr>
            </w:pPr>
            <w:r w:rsidRPr="002732FA">
              <w:rPr>
                <w:rFonts w:ascii="Times New Roman" w:hAnsi="Times New Roman" w:cs="Times New Roman"/>
                <w:sz w:val="28"/>
                <w:szCs w:val="28"/>
              </w:rPr>
              <w:t>7</w:t>
            </w:r>
            <w:r w:rsidR="002732FA" w:rsidRPr="002732FA">
              <w:rPr>
                <w:rFonts w:ascii="Times New Roman" w:hAnsi="Times New Roman" w:cs="Times New Roman"/>
                <w:sz w:val="28"/>
                <w:szCs w:val="28"/>
              </w:rPr>
              <w:t>5</w:t>
            </w:r>
          </w:p>
        </w:tc>
        <w:tc>
          <w:tcPr>
            <w:tcW w:w="1464" w:type="dxa"/>
          </w:tcPr>
          <w:p w:rsidR="005D1AFB" w:rsidRPr="002732FA" w:rsidRDefault="005D1AFB" w:rsidP="005D1AFB">
            <w:pPr>
              <w:pStyle w:val="a8"/>
              <w:rPr>
                <w:rFonts w:ascii="Times New Roman" w:hAnsi="Times New Roman" w:cs="Times New Roman"/>
                <w:sz w:val="28"/>
                <w:szCs w:val="28"/>
              </w:rPr>
            </w:pPr>
            <w:r w:rsidRPr="002732FA">
              <w:rPr>
                <w:rFonts w:ascii="Times New Roman" w:hAnsi="Times New Roman" w:cs="Times New Roman"/>
                <w:sz w:val="28"/>
                <w:szCs w:val="28"/>
              </w:rPr>
              <w:t>3</w:t>
            </w:r>
          </w:p>
        </w:tc>
        <w:tc>
          <w:tcPr>
            <w:tcW w:w="1464" w:type="dxa"/>
          </w:tcPr>
          <w:p w:rsidR="005D1AFB" w:rsidRPr="002732FA" w:rsidRDefault="002732FA" w:rsidP="005D1AFB">
            <w:pPr>
              <w:pStyle w:val="a8"/>
              <w:rPr>
                <w:rFonts w:ascii="Times New Roman" w:hAnsi="Times New Roman" w:cs="Times New Roman"/>
                <w:sz w:val="28"/>
                <w:szCs w:val="28"/>
              </w:rPr>
            </w:pPr>
            <w:r w:rsidRPr="002732FA">
              <w:rPr>
                <w:rFonts w:ascii="Times New Roman" w:hAnsi="Times New Roman" w:cs="Times New Roman"/>
                <w:sz w:val="28"/>
                <w:szCs w:val="28"/>
              </w:rPr>
              <w:t>6</w:t>
            </w:r>
          </w:p>
        </w:tc>
        <w:tc>
          <w:tcPr>
            <w:tcW w:w="1464" w:type="dxa"/>
          </w:tcPr>
          <w:p w:rsidR="005D1AFB" w:rsidRPr="002732FA" w:rsidRDefault="002732FA" w:rsidP="005D1AFB">
            <w:pPr>
              <w:pStyle w:val="a8"/>
              <w:rPr>
                <w:rFonts w:ascii="Times New Roman" w:hAnsi="Times New Roman" w:cs="Times New Roman"/>
                <w:sz w:val="28"/>
                <w:szCs w:val="28"/>
              </w:rPr>
            </w:pPr>
            <w:r w:rsidRPr="002732FA">
              <w:rPr>
                <w:rFonts w:ascii="Times New Roman" w:hAnsi="Times New Roman" w:cs="Times New Roman"/>
                <w:sz w:val="28"/>
                <w:szCs w:val="28"/>
              </w:rPr>
              <w:t>2</w:t>
            </w:r>
          </w:p>
        </w:tc>
        <w:tc>
          <w:tcPr>
            <w:tcW w:w="1142" w:type="dxa"/>
          </w:tcPr>
          <w:p w:rsidR="005D1AFB" w:rsidRPr="002732FA" w:rsidRDefault="002732FA" w:rsidP="005D1AFB">
            <w:pPr>
              <w:pStyle w:val="a8"/>
              <w:rPr>
                <w:rFonts w:ascii="Times New Roman" w:hAnsi="Times New Roman" w:cs="Times New Roman"/>
                <w:sz w:val="28"/>
                <w:szCs w:val="28"/>
              </w:rPr>
            </w:pPr>
            <w:r w:rsidRPr="002732FA">
              <w:rPr>
                <w:rFonts w:ascii="Times New Roman" w:hAnsi="Times New Roman" w:cs="Times New Roman"/>
                <w:sz w:val="28"/>
                <w:szCs w:val="28"/>
              </w:rPr>
              <w:t>1</w:t>
            </w:r>
          </w:p>
        </w:tc>
      </w:tr>
    </w:tbl>
    <w:p w:rsidR="005D1AFB" w:rsidRPr="007B40C7" w:rsidRDefault="005D1AFB" w:rsidP="005D1AFB">
      <w:pPr>
        <w:pStyle w:val="a8"/>
        <w:rPr>
          <w:rFonts w:ascii="Times New Roman" w:hAnsi="Times New Roman" w:cs="Times New Roman"/>
          <w:i/>
          <w:color w:val="FF0000"/>
          <w:sz w:val="28"/>
          <w:szCs w:val="28"/>
        </w:rPr>
      </w:pPr>
    </w:p>
    <w:p w:rsidR="005D1AFB" w:rsidRPr="002732FA" w:rsidRDefault="005D1AFB" w:rsidP="005D1AFB">
      <w:pPr>
        <w:pStyle w:val="a8"/>
        <w:rPr>
          <w:rFonts w:ascii="Times New Roman" w:hAnsi="Times New Roman" w:cs="Times New Roman"/>
          <w:i/>
          <w:sz w:val="28"/>
          <w:szCs w:val="28"/>
        </w:rPr>
      </w:pPr>
      <w:r w:rsidRPr="002732FA">
        <w:rPr>
          <w:rFonts w:ascii="Times New Roman" w:hAnsi="Times New Roman" w:cs="Times New Roman"/>
          <w:i/>
          <w:sz w:val="28"/>
          <w:szCs w:val="28"/>
        </w:rPr>
        <w:t>9класс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843"/>
        <w:gridCol w:w="1843"/>
        <w:gridCol w:w="1276"/>
        <w:gridCol w:w="1134"/>
        <w:gridCol w:w="708"/>
        <w:gridCol w:w="1276"/>
      </w:tblGrid>
      <w:tr w:rsidR="007B40C7" w:rsidRPr="002732FA" w:rsidTr="005D1AFB">
        <w:trPr>
          <w:trHeight w:val="797"/>
        </w:trPr>
        <w:tc>
          <w:tcPr>
            <w:tcW w:w="1809" w:type="dxa"/>
          </w:tcPr>
          <w:p w:rsidR="005D1AFB" w:rsidRPr="002732FA" w:rsidRDefault="005D1AFB" w:rsidP="005D1AFB">
            <w:pPr>
              <w:pStyle w:val="a8"/>
              <w:rPr>
                <w:rFonts w:ascii="Times New Roman" w:hAnsi="Times New Roman" w:cs="Times New Roman"/>
                <w:sz w:val="28"/>
                <w:szCs w:val="28"/>
              </w:rPr>
            </w:pPr>
            <w:r w:rsidRPr="002732FA">
              <w:rPr>
                <w:rFonts w:ascii="Times New Roman" w:hAnsi="Times New Roman" w:cs="Times New Roman"/>
                <w:sz w:val="28"/>
                <w:szCs w:val="28"/>
              </w:rPr>
              <w:t xml:space="preserve"> предмет</w:t>
            </w:r>
          </w:p>
        </w:tc>
        <w:tc>
          <w:tcPr>
            <w:tcW w:w="1843" w:type="dxa"/>
          </w:tcPr>
          <w:p w:rsidR="005D1AFB" w:rsidRPr="002732FA" w:rsidRDefault="005D1AFB" w:rsidP="005D1AFB">
            <w:pPr>
              <w:pStyle w:val="a8"/>
              <w:rPr>
                <w:rFonts w:ascii="Times New Roman" w:hAnsi="Times New Roman" w:cs="Times New Roman"/>
                <w:sz w:val="28"/>
                <w:szCs w:val="28"/>
              </w:rPr>
            </w:pPr>
            <w:r w:rsidRPr="002732FA">
              <w:rPr>
                <w:rFonts w:ascii="Times New Roman" w:hAnsi="Times New Roman" w:cs="Times New Roman"/>
                <w:sz w:val="28"/>
                <w:szCs w:val="28"/>
              </w:rPr>
              <w:t>количество человек,</w:t>
            </w:r>
          </w:p>
          <w:p w:rsidR="005D1AFB" w:rsidRPr="002732FA" w:rsidRDefault="005D1AFB" w:rsidP="005D1AFB">
            <w:pPr>
              <w:pStyle w:val="a8"/>
              <w:rPr>
                <w:rFonts w:ascii="Times New Roman" w:hAnsi="Times New Roman" w:cs="Times New Roman"/>
                <w:sz w:val="28"/>
                <w:szCs w:val="28"/>
              </w:rPr>
            </w:pPr>
            <w:r w:rsidRPr="002732FA">
              <w:rPr>
                <w:rFonts w:ascii="Times New Roman" w:hAnsi="Times New Roman" w:cs="Times New Roman"/>
                <w:sz w:val="28"/>
                <w:szCs w:val="28"/>
              </w:rPr>
              <w:t xml:space="preserve"> прошедших аттестацию</w:t>
            </w:r>
          </w:p>
        </w:tc>
        <w:tc>
          <w:tcPr>
            <w:tcW w:w="1843" w:type="dxa"/>
          </w:tcPr>
          <w:p w:rsidR="005D1AFB" w:rsidRPr="002732FA" w:rsidRDefault="005D1AFB" w:rsidP="005D1AFB">
            <w:pPr>
              <w:pStyle w:val="a8"/>
              <w:rPr>
                <w:rFonts w:ascii="Times New Roman" w:hAnsi="Times New Roman" w:cs="Times New Roman"/>
                <w:sz w:val="28"/>
                <w:szCs w:val="28"/>
              </w:rPr>
            </w:pPr>
            <w:r w:rsidRPr="002732FA">
              <w:rPr>
                <w:rFonts w:ascii="Times New Roman" w:hAnsi="Times New Roman" w:cs="Times New Roman"/>
                <w:sz w:val="28"/>
                <w:szCs w:val="28"/>
              </w:rPr>
              <w:t>% качества</w:t>
            </w:r>
          </w:p>
        </w:tc>
        <w:tc>
          <w:tcPr>
            <w:tcW w:w="1276" w:type="dxa"/>
            <w:shd w:val="clear" w:color="auto" w:fill="auto"/>
          </w:tcPr>
          <w:p w:rsidR="005D1AFB" w:rsidRPr="002732FA" w:rsidRDefault="005D1AFB" w:rsidP="005D1AFB">
            <w:pPr>
              <w:pStyle w:val="a8"/>
              <w:rPr>
                <w:rFonts w:ascii="Times New Roman" w:hAnsi="Times New Roman" w:cs="Times New Roman"/>
                <w:sz w:val="28"/>
                <w:szCs w:val="28"/>
              </w:rPr>
            </w:pPr>
            <w:r w:rsidRPr="002732FA">
              <w:rPr>
                <w:rFonts w:ascii="Times New Roman" w:hAnsi="Times New Roman" w:cs="Times New Roman"/>
                <w:sz w:val="28"/>
                <w:szCs w:val="28"/>
              </w:rPr>
              <w:t>количество 5</w:t>
            </w:r>
          </w:p>
        </w:tc>
        <w:tc>
          <w:tcPr>
            <w:tcW w:w="1134" w:type="dxa"/>
            <w:shd w:val="clear" w:color="auto" w:fill="auto"/>
          </w:tcPr>
          <w:p w:rsidR="005D1AFB" w:rsidRPr="002732FA" w:rsidRDefault="005D1AFB" w:rsidP="005D1AFB">
            <w:pPr>
              <w:pStyle w:val="a8"/>
              <w:rPr>
                <w:rFonts w:ascii="Times New Roman" w:hAnsi="Times New Roman" w:cs="Times New Roman"/>
                <w:sz w:val="28"/>
                <w:szCs w:val="28"/>
              </w:rPr>
            </w:pPr>
            <w:r w:rsidRPr="002732FA">
              <w:rPr>
                <w:rFonts w:ascii="Times New Roman" w:hAnsi="Times New Roman" w:cs="Times New Roman"/>
                <w:sz w:val="28"/>
                <w:szCs w:val="28"/>
              </w:rPr>
              <w:t xml:space="preserve">количество </w:t>
            </w:r>
          </w:p>
          <w:p w:rsidR="005D1AFB" w:rsidRPr="002732FA" w:rsidRDefault="005D1AFB" w:rsidP="005D1AFB">
            <w:pPr>
              <w:pStyle w:val="a8"/>
              <w:rPr>
                <w:rFonts w:ascii="Times New Roman" w:hAnsi="Times New Roman" w:cs="Times New Roman"/>
                <w:sz w:val="28"/>
                <w:szCs w:val="28"/>
              </w:rPr>
            </w:pPr>
            <w:r w:rsidRPr="002732FA">
              <w:rPr>
                <w:rFonts w:ascii="Times New Roman" w:hAnsi="Times New Roman" w:cs="Times New Roman"/>
                <w:sz w:val="28"/>
                <w:szCs w:val="28"/>
              </w:rPr>
              <w:t>4</w:t>
            </w:r>
          </w:p>
          <w:p w:rsidR="005D1AFB" w:rsidRPr="002732FA" w:rsidRDefault="005D1AFB" w:rsidP="005D1AFB">
            <w:pPr>
              <w:pStyle w:val="a8"/>
              <w:rPr>
                <w:rFonts w:ascii="Times New Roman" w:hAnsi="Times New Roman" w:cs="Times New Roman"/>
                <w:sz w:val="28"/>
                <w:szCs w:val="28"/>
              </w:rPr>
            </w:pPr>
          </w:p>
        </w:tc>
        <w:tc>
          <w:tcPr>
            <w:tcW w:w="708" w:type="dxa"/>
            <w:shd w:val="clear" w:color="auto" w:fill="auto"/>
          </w:tcPr>
          <w:p w:rsidR="005D1AFB" w:rsidRPr="002732FA" w:rsidRDefault="005D1AFB" w:rsidP="005D1AFB">
            <w:pPr>
              <w:pStyle w:val="a8"/>
              <w:rPr>
                <w:rFonts w:ascii="Times New Roman" w:hAnsi="Times New Roman" w:cs="Times New Roman"/>
                <w:sz w:val="28"/>
                <w:szCs w:val="28"/>
              </w:rPr>
            </w:pPr>
            <w:r w:rsidRPr="002732FA">
              <w:rPr>
                <w:rFonts w:ascii="Times New Roman" w:hAnsi="Times New Roman" w:cs="Times New Roman"/>
                <w:sz w:val="28"/>
                <w:szCs w:val="28"/>
              </w:rPr>
              <w:t>Количество</w:t>
            </w:r>
          </w:p>
          <w:p w:rsidR="005D1AFB" w:rsidRPr="002732FA" w:rsidRDefault="005D1AFB" w:rsidP="005D1AFB">
            <w:pPr>
              <w:pStyle w:val="a8"/>
              <w:rPr>
                <w:rFonts w:ascii="Times New Roman" w:hAnsi="Times New Roman" w:cs="Times New Roman"/>
                <w:sz w:val="28"/>
                <w:szCs w:val="28"/>
              </w:rPr>
            </w:pPr>
            <w:r w:rsidRPr="002732FA">
              <w:rPr>
                <w:rFonts w:ascii="Times New Roman" w:hAnsi="Times New Roman" w:cs="Times New Roman"/>
                <w:sz w:val="28"/>
                <w:szCs w:val="28"/>
              </w:rPr>
              <w:t xml:space="preserve"> 3</w:t>
            </w:r>
          </w:p>
        </w:tc>
        <w:tc>
          <w:tcPr>
            <w:tcW w:w="1276" w:type="dxa"/>
          </w:tcPr>
          <w:p w:rsidR="005D1AFB" w:rsidRPr="002732FA" w:rsidRDefault="005D1AFB" w:rsidP="005D1AFB">
            <w:pPr>
              <w:pStyle w:val="a8"/>
              <w:rPr>
                <w:rFonts w:ascii="Times New Roman" w:hAnsi="Times New Roman" w:cs="Times New Roman"/>
                <w:sz w:val="28"/>
                <w:szCs w:val="28"/>
              </w:rPr>
            </w:pPr>
            <w:r w:rsidRPr="002732FA">
              <w:rPr>
                <w:rFonts w:ascii="Times New Roman" w:hAnsi="Times New Roman" w:cs="Times New Roman"/>
                <w:sz w:val="28"/>
                <w:szCs w:val="28"/>
              </w:rPr>
              <w:t>количество 2</w:t>
            </w:r>
          </w:p>
        </w:tc>
      </w:tr>
      <w:tr w:rsidR="007B40C7" w:rsidRPr="002732FA" w:rsidTr="005D1AFB">
        <w:tc>
          <w:tcPr>
            <w:tcW w:w="1809" w:type="dxa"/>
          </w:tcPr>
          <w:p w:rsidR="005D1AFB" w:rsidRPr="002732FA" w:rsidRDefault="005D1AFB" w:rsidP="005D1AFB">
            <w:pPr>
              <w:pStyle w:val="a8"/>
              <w:rPr>
                <w:rFonts w:ascii="Times New Roman" w:hAnsi="Times New Roman" w:cs="Times New Roman"/>
                <w:sz w:val="28"/>
                <w:szCs w:val="28"/>
              </w:rPr>
            </w:pPr>
            <w:r w:rsidRPr="002732FA">
              <w:rPr>
                <w:rFonts w:ascii="Times New Roman" w:hAnsi="Times New Roman" w:cs="Times New Roman"/>
                <w:sz w:val="28"/>
                <w:szCs w:val="28"/>
              </w:rPr>
              <w:t xml:space="preserve">Письмо и </w:t>
            </w:r>
            <w:proofErr w:type="spellStart"/>
            <w:r w:rsidRPr="002732FA">
              <w:rPr>
                <w:rFonts w:ascii="Times New Roman" w:hAnsi="Times New Roman" w:cs="Times New Roman"/>
                <w:sz w:val="28"/>
                <w:szCs w:val="28"/>
              </w:rPr>
              <w:t>р.р</w:t>
            </w:r>
            <w:proofErr w:type="spellEnd"/>
            <w:r w:rsidRPr="002732FA">
              <w:rPr>
                <w:rFonts w:ascii="Times New Roman" w:hAnsi="Times New Roman" w:cs="Times New Roman"/>
                <w:sz w:val="28"/>
                <w:szCs w:val="28"/>
              </w:rPr>
              <w:t>.</w:t>
            </w:r>
          </w:p>
          <w:p w:rsidR="005D1AFB" w:rsidRPr="002732FA" w:rsidRDefault="005D1AFB" w:rsidP="005D1AFB">
            <w:pPr>
              <w:pStyle w:val="a8"/>
              <w:rPr>
                <w:rFonts w:ascii="Times New Roman" w:hAnsi="Times New Roman" w:cs="Times New Roman"/>
                <w:sz w:val="28"/>
                <w:szCs w:val="28"/>
              </w:rPr>
            </w:pPr>
          </w:p>
        </w:tc>
        <w:tc>
          <w:tcPr>
            <w:tcW w:w="1843" w:type="dxa"/>
          </w:tcPr>
          <w:p w:rsidR="005D1AFB" w:rsidRPr="002732FA" w:rsidRDefault="005D1AFB" w:rsidP="002732FA">
            <w:pPr>
              <w:pStyle w:val="a8"/>
              <w:rPr>
                <w:rFonts w:ascii="Times New Roman" w:hAnsi="Times New Roman" w:cs="Times New Roman"/>
                <w:sz w:val="28"/>
                <w:szCs w:val="28"/>
              </w:rPr>
            </w:pPr>
            <w:r w:rsidRPr="002732FA">
              <w:rPr>
                <w:rFonts w:ascii="Times New Roman" w:hAnsi="Times New Roman" w:cs="Times New Roman"/>
                <w:sz w:val="28"/>
                <w:szCs w:val="28"/>
              </w:rPr>
              <w:t>1</w:t>
            </w:r>
            <w:r w:rsidR="002732FA" w:rsidRPr="002732FA">
              <w:rPr>
                <w:rFonts w:ascii="Times New Roman" w:hAnsi="Times New Roman" w:cs="Times New Roman"/>
                <w:sz w:val="28"/>
                <w:szCs w:val="28"/>
              </w:rPr>
              <w:t>6</w:t>
            </w:r>
          </w:p>
        </w:tc>
        <w:tc>
          <w:tcPr>
            <w:tcW w:w="1843" w:type="dxa"/>
          </w:tcPr>
          <w:p w:rsidR="005D1AFB" w:rsidRPr="002732FA" w:rsidRDefault="002732FA" w:rsidP="005D1AFB">
            <w:pPr>
              <w:pStyle w:val="a8"/>
              <w:rPr>
                <w:rFonts w:ascii="Times New Roman" w:hAnsi="Times New Roman" w:cs="Times New Roman"/>
                <w:sz w:val="28"/>
                <w:szCs w:val="28"/>
              </w:rPr>
            </w:pPr>
            <w:r w:rsidRPr="002732FA">
              <w:rPr>
                <w:rFonts w:ascii="Times New Roman" w:hAnsi="Times New Roman" w:cs="Times New Roman"/>
                <w:sz w:val="28"/>
                <w:szCs w:val="28"/>
              </w:rPr>
              <w:t>87,5</w:t>
            </w:r>
          </w:p>
        </w:tc>
        <w:tc>
          <w:tcPr>
            <w:tcW w:w="1276" w:type="dxa"/>
            <w:shd w:val="clear" w:color="auto" w:fill="auto"/>
          </w:tcPr>
          <w:p w:rsidR="005D1AFB" w:rsidRPr="002732FA" w:rsidRDefault="002732FA" w:rsidP="005D1AFB">
            <w:pPr>
              <w:pStyle w:val="a8"/>
              <w:rPr>
                <w:rFonts w:ascii="Times New Roman" w:hAnsi="Times New Roman" w:cs="Times New Roman"/>
                <w:sz w:val="28"/>
                <w:szCs w:val="28"/>
              </w:rPr>
            </w:pPr>
            <w:r w:rsidRPr="002732FA">
              <w:rPr>
                <w:rFonts w:ascii="Times New Roman" w:hAnsi="Times New Roman" w:cs="Times New Roman"/>
                <w:sz w:val="28"/>
                <w:szCs w:val="28"/>
              </w:rPr>
              <w:t>3</w:t>
            </w:r>
          </w:p>
        </w:tc>
        <w:tc>
          <w:tcPr>
            <w:tcW w:w="1134" w:type="dxa"/>
            <w:shd w:val="clear" w:color="auto" w:fill="auto"/>
          </w:tcPr>
          <w:p w:rsidR="005D1AFB" w:rsidRPr="002732FA" w:rsidRDefault="002732FA" w:rsidP="005D1AFB">
            <w:pPr>
              <w:pStyle w:val="a8"/>
              <w:rPr>
                <w:rFonts w:ascii="Times New Roman" w:hAnsi="Times New Roman" w:cs="Times New Roman"/>
                <w:sz w:val="28"/>
                <w:szCs w:val="28"/>
              </w:rPr>
            </w:pPr>
            <w:r w:rsidRPr="002732FA">
              <w:rPr>
                <w:rFonts w:ascii="Times New Roman" w:hAnsi="Times New Roman" w:cs="Times New Roman"/>
                <w:sz w:val="28"/>
                <w:szCs w:val="28"/>
              </w:rPr>
              <w:t>11</w:t>
            </w:r>
          </w:p>
        </w:tc>
        <w:tc>
          <w:tcPr>
            <w:tcW w:w="708" w:type="dxa"/>
            <w:shd w:val="clear" w:color="auto" w:fill="auto"/>
          </w:tcPr>
          <w:p w:rsidR="005D1AFB" w:rsidRPr="002732FA" w:rsidRDefault="005D1AFB" w:rsidP="005D1AFB">
            <w:pPr>
              <w:pStyle w:val="a8"/>
              <w:rPr>
                <w:rFonts w:ascii="Times New Roman" w:hAnsi="Times New Roman" w:cs="Times New Roman"/>
                <w:sz w:val="28"/>
                <w:szCs w:val="28"/>
              </w:rPr>
            </w:pPr>
            <w:r w:rsidRPr="002732FA">
              <w:rPr>
                <w:rFonts w:ascii="Times New Roman" w:hAnsi="Times New Roman" w:cs="Times New Roman"/>
                <w:sz w:val="28"/>
                <w:szCs w:val="28"/>
              </w:rPr>
              <w:t>1</w:t>
            </w:r>
          </w:p>
        </w:tc>
        <w:tc>
          <w:tcPr>
            <w:tcW w:w="1276" w:type="dxa"/>
          </w:tcPr>
          <w:p w:rsidR="005D1AFB" w:rsidRPr="002732FA" w:rsidRDefault="002732FA" w:rsidP="005D1AFB">
            <w:pPr>
              <w:pStyle w:val="a8"/>
              <w:rPr>
                <w:rFonts w:ascii="Times New Roman" w:hAnsi="Times New Roman" w:cs="Times New Roman"/>
                <w:sz w:val="28"/>
                <w:szCs w:val="28"/>
              </w:rPr>
            </w:pPr>
            <w:r w:rsidRPr="002732FA">
              <w:rPr>
                <w:rFonts w:ascii="Times New Roman" w:hAnsi="Times New Roman" w:cs="Times New Roman"/>
                <w:sz w:val="28"/>
                <w:szCs w:val="28"/>
              </w:rPr>
              <w:t>1</w:t>
            </w:r>
          </w:p>
        </w:tc>
      </w:tr>
      <w:tr w:rsidR="007B40C7" w:rsidRPr="002732FA" w:rsidTr="005D1AFB">
        <w:tc>
          <w:tcPr>
            <w:tcW w:w="1809" w:type="dxa"/>
          </w:tcPr>
          <w:p w:rsidR="005D1AFB" w:rsidRPr="002732FA" w:rsidRDefault="005D1AFB" w:rsidP="005D1AFB">
            <w:pPr>
              <w:pStyle w:val="a8"/>
              <w:rPr>
                <w:rFonts w:ascii="Times New Roman" w:hAnsi="Times New Roman" w:cs="Times New Roman"/>
                <w:sz w:val="28"/>
                <w:szCs w:val="28"/>
              </w:rPr>
            </w:pPr>
            <w:r w:rsidRPr="002732FA">
              <w:rPr>
                <w:rFonts w:ascii="Times New Roman" w:hAnsi="Times New Roman" w:cs="Times New Roman"/>
                <w:sz w:val="28"/>
                <w:szCs w:val="28"/>
              </w:rPr>
              <w:t>Математика</w:t>
            </w:r>
          </w:p>
          <w:p w:rsidR="005D1AFB" w:rsidRPr="002732FA" w:rsidRDefault="005D1AFB" w:rsidP="005D1AFB">
            <w:pPr>
              <w:pStyle w:val="a8"/>
              <w:rPr>
                <w:rFonts w:ascii="Times New Roman" w:hAnsi="Times New Roman" w:cs="Times New Roman"/>
                <w:sz w:val="28"/>
                <w:szCs w:val="28"/>
              </w:rPr>
            </w:pPr>
          </w:p>
        </w:tc>
        <w:tc>
          <w:tcPr>
            <w:tcW w:w="1843" w:type="dxa"/>
          </w:tcPr>
          <w:p w:rsidR="005D1AFB" w:rsidRPr="002732FA" w:rsidRDefault="005D1AFB" w:rsidP="002732FA">
            <w:pPr>
              <w:pStyle w:val="a8"/>
              <w:rPr>
                <w:rFonts w:ascii="Times New Roman" w:hAnsi="Times New Roman" w:cs="Times New Roman"/>
                <w:sz w:val="28"/>
                <w:szCs w:val="28"/>
              </w:rPr>
            </w:pPr>
            <w:r w:rsidRPr="002732FA">
              <w:rPr>
                <w:rFonts w:ascii="Times New Roman" w:hAnsi="Times New Roman" w:cs="Times New Roman"/>
                <w:sz w:val="28"/>
                <w:szCs w:val="28"/>
              </w:rPr>
              <w:t>1</w:t>
            </w:r>
            <w:r w:rsidR="002732FA" w:rsidRPr="002732FA">
              <w:rPr>
                <w:rFonts w:ascii="Times New Roman" w:hAnsi="Times New Roman" w:cs="Times New Roman"/>
                <w:sz w:val="28"/>
                <w:szCs w:val="28"/>
              </w:rPr>
              <w:t>6</w:t>
            </w:r>
          </w:p>
        </w:tc>
        <w:tc>
          <w:tcPr>
            <w:tcW w:w="1843" w:type="dxa"/>
          </w:tcPr>
          <w:p w:rsidR="005D1AFB" w:rsidRPr="002732FA" w:rsidRDefault="002732FA" w:rsidP="005D1AFB">
            <w:pPr>
              <w:pStyle w:val="a8"/>
              <w:rPr>
                <w:rFonts w:ascii="Times New Roman" w:hAnsi="Times New Roman" w:cs="Times New Roman"/>
                <w:sz w:val="28"/>
                <w:szCs w:val="28"/>
              </w:rPr>
            </w:pPr>
            <w:r w:rsidRPr="002732FA">
              <w:rPr>
                <w:rFonts w:ascii="Times New Roman" w:hAnsi="Times New Roman" w:cs="Times New Roman"/>
                <w:sz w:val="28"/>
                <w:szCs w:val="28"/>
              </w:rPr>
              <w:t>56</w:t>
            </w:r>
          </w:p>
        </w:tc>
        <w:tc>
          <w:tcPr>
            <w:tcW w:w="1276" w:type="dxa"/>
            <w:shd w:val="clear" w:color="auto" w:fill="auto"/>
          </w:tcPr>
          <w:p w:rsidR="005D1AFB" w:rsidRPr="002732FA" w:rsidRDefault="002732FA" w:rsidP="005D1AFB">
            <w:pPr>
              <w:pStyle w:val="a8"/>
              <w:rPr>
                <w:rFonts w:ascii="Times New Roman" w:hAnsi="Times New Roman" w:cs="Times New Roman"/>
                <w:sz w:val="28"/>
                <w:szCs w:val="28"/>
              </w:rPr>
            </w:pPr>
            <w:r w:rsidRPr="002732FA">
              <w:rPr>
                <w:rFonts w:ascii="Times New Roman" w:hAnsi="Times New Roman" w:cs="Times New Roman"/>
                <w:sz w:val="28"/>
                <w:szCs w:val="28"/>
              </w:rPr>
              <w:t>2</w:t>
            </w:r>
          </w:p>
        </w:tc>
        <w:tc>
          <w:tcPr>
            <w:tcW w:w="1134" w:type="dxa"/>
            <w:shd w:val="clear" w:color="auto" w:fill="auto"/>
          </w:tcPr>
          <w:p w:rsidR="005D1AFB" w:rsidRPr="002732FA" w:rsidRDefault="002732FA" w:rsidP="005D1AFB">
            <w:pPr>
              <w:pStyle w:val="a8"/>
              <w:rPr>
                <w:rFonts w:ascii="Times New Roman" w:hAnsi="Times New Roman" w:cs="Times New Roman"/>
                <w:sz w:val="28"/>
                <w:szCs w:val="28"/>
              </w:rPr>
            </w:pPr>
            <w:r w:rsidRPr="002732FA">
              <w:rPr>
                <w:rFonts w:ascii="Times New Roman" w:hAnsi="Times New Roman" w:cs="Times New Roman"/>
                <w:sz w:val="28"/>
                <w:szCs w:val="28"/>
              </w:rPr>
              <w:t>7</w:t>
            </w:r>
          </w:p>
        </w:tc>
        <w:tc>
          <w:tcPr>
            <w:tcW w:w="708" w:type="dxa"/>
            <w:shd w:val="clear" w:color="auto" w:fill="auto"/>
          </w:tcPr>
          <w:p w:rsidR="005D1AFB" w:rsidRPr="002732FA" w:rsidRDefault="002732FA" w:rsidP="005D1AFB">
            <w:pPr>
              <w:pStyle w:val="a8"/>
              <w:rPr>
                <w:rFonts w:ascii="Times New Roman" w:hAnsi="Times New Roman" w:cs="Times New Roman"/>
                <w:sz w:val="28"/>
                <w:szCs w:val="28"/>
              </w:rPr>
            </w:pPr>
            <w:r w:rsidRPr="002732FA">
              <w:rPr>
                <w:rFonts w:ascii="Times New Roman" w:hAnsi="Times New Roman" w:cs="Times New Roman"/>
                <w:sz w:val="28"/>
                <w:szCs w:val="28"/>
              </w:rPr>
              <w:t>5</w:t>
            </w:r>
          </w:p>
        </w:tc>
        <w:tc>
          <w:tcPr>
            <w:tcW w:w="1276" w:type="dxa"/>
          </w:tcPr>
          <w:p w:rsidR="005D1AFB" w:rsidRPr="002732FA" w:rsidRDefault="002732FA" w:rsidP="005D1AFB">
            <w:pPr>
              <w:pStyle w:val="a8"/>
              <w:rPr>
                <w:rFonts w:ascii="Times New Roman" w:hAnsi="Times New Roman" w:cs="Times New Roman"/>
                <w:sz w:val="28"/>
                <w:szCs w:val="28"/>
              </w:rPr>
            </w:pPr>
            <w:r w:rsidRPr="002732FA">
              <w:rPr>
                <w:rFonts w:ascii="Times New Roman" w:hAnsi="Times New Roman" w:cs="Times New Roman"/>
                <w:sz w:val="28"/>
                <w:szCs w:val="28"/>
              </w:rPr>
              <w:t>2</w:t>
            </w:r>
          </w:p>
        </w:tc>
      </w:tr>
      <w:tr w:rsidR="005D1AFB" w:rsidRPr="002732FA" w:rsidTr="005D1AFB">
        <w:tc>
          <w:tcPr>
            <w:tcW w:w="1809" w:type="dxa"/>
          </w:tcPr>
          <w:p w:rsidR="005D1AFB" w:rsidRPr="002732FA" w:rsidRDefault="005D1AFB" w:rsidP="005D1AFB">
            <w:pPr>
              <w:pStyle w:val="a8"/>
              <w:rPr>
                <w:rFonts w:ascii="Times New Roman" w:hAnsi="Times New Roman" w:cs="Times New Roman"/>
                <w:sz w:val="28"/>
                <w:szCs w:val="28"/>
              </w:rPr>
            </w:pPr>
            <w:r w:rsidRPr="002732FA">
              <w:rPr>
                <w:rFonts w:ascii="Times New Roman" w:hAnsi="Times New Roman" w:cs="Times New Roman"/>
                <w:sz w:val="28"/>
                <w:szCs w:val="28"/>
              </w:rPr>
              <w:t>Обществознание</w:t>
            </w:r>
          </w:p>
          <w:p w:rsidR="005D1AFB" w:rsidRPr="002732FA" w:rsidRDefault="005D1AFB" w:rsidP="005D1AFB">
            <w:pPr>
              <w:pStyle w:val="a8"/>
              <w:rPr>
                <w:rFonts w:ascii="Times New Roman" w:hAnsi="Times New Roman" w:cs="Times New Roman"/>
                <w:sz w:val="28"/>
                <w:szCs w:val="28"/>
              </w:rPr>
            </w:pPr>
          </w:p>
        </w:tc>
        <w:tc>
          <w:tcPr>
            <w:tcW w:w="1843" w:type="dxa"/>
          </w:tcPr>
          <w:p w:rsidR="005D1AFB" w:rsidRPr="002732FA" w:rsidRDefault="005D1AFB" w:rsidP="002732FA">
            <w:pPr>
              <w:pStyle w:val="a8"/>
              <w:rPr>
                <w:rFonts w:ascii="Times New Roman" w:hAnsi="Times New Roman" w:cs="Times New Roman"/>
                <w:sz w:val="28"/>
                <w:szCs w:val="28"/>
              </w:rPr>
            </w:pPr>
            <w:r w:rsidRPr="002732FA">
              <w:rPr>
                <w:rFonts w:ascii="Times New Roman" w:hAnsi="Times New Roman" w:cs="Times New Roman"/>
                <w:sz w:val="28"/>
                <w:szCs w:val="28"/>
              </w:rPr>
              <w:t>1</w:t>
            </w:r>
            <w:r w:rsidR="002732FA" w:rsidRPr="002732FA">
              <w:rPr>
                <w:rFonts w:ascii="Times New Roman" w:hAnsi="Times New Roman" w:cs="Times New Roman"/>
                <w:sz w:val="28"/>
                <w:szCs w:val="28"/>
              </w:rPr>
              <w:t>6</w:t>
            </w:r>
          </w:p>
        </w:tc>
        <w:tc>
          <w:tcPr>
            <w:tcW w:w="1843" w:type="dxa"/>
          </w:tcPr>
          <w:p w:rsidR="005D1AFB" w:rsidRPr="002732FA" w:rsidRDefault="002732FA" w:rsidP="005D1AFB">
            <w:pPr>
              <w:pStyle w:val="a8"/>
              <w:rPr>
                <w:rFonts w:ascii="Times New Roman" w:hAnsi="Times New Roman" w:cs="Times New Roman"/>
                <w:sz w:val="28"/>
                <w:szCs w:val="28"/>
              </w:rPr>
            </w:pPr>
            <w:r w:rsidRPr="002732FA">
              <w:rPr>
                <w:rFonts w:ascii="Times New Roman" w:hAnsi="Times New Roman" w:cs="Times New Roman"/>
                <w:sz w:val="28"/>
                <w:szCs w:val="28"/>
              </w:rPr>
              <w:t>87,5</w:t>
            </w:r>
          </w:p>
        </w:tc>
        <w:tc>
          <w:tcPr>
            <w:tcW w:w="1276" w:type="dxa"/>
            <w:shd w:val="clear" w:color="auto" w:fill="auto"/>
          </w:tcPr>
          <w:p w:rsidR="005D1AFB" w:rsidRPr="002732FA" w:rsidRDefault="002732FA" w:rsidP="005D1AFB">
            <w:pPr>
              <w:pStyle w:val="a8"/>
              <w:rPr>
                <w:rFonts w:ascii="Times New Roman" w:hAnsi="Times New Roman" w:cs="Times New Roman"/>
                <w:sz w:val="28"/>
                <w:szCs w:val="28"/>
              </w:rPr>
            </w:pPr>
            <w:r w:rsidRPr="002732FA">
              <w:rPr>
                <w:rFonts w:ascii="Times New Roman" w:hAnsi="Times New Roman" w:cs="Times New Roman"/>
                <w:sz w:val="28"/>
                <w:szCs w:val="28"/>
              </w:rPr>
              <w:t>4</w:t>
            </w:r>
          </w:p>
        </w:tc>
        <w:tc>
          <w:tcPr>
            <w:tcW w:w="1134" w:type="dxa"/>
            <w:shd w:val="clear" w:color="auto" w:fill="auto"/>
          </w:tcPr>
          <w:p w:rsidR="005D1AFB" w:rsidRPr="002732FA" w:rsidRDefault="002732FA" w:rsidP="005D1AFB">
            <w:pPr>
              <w:pStyle w:val="a8"/>
              <w:rPr>
                <w:rFonts w:ascii="Times New Roman" w:hAnsi="Times New Roman" w:cs="Times New Roman"/>
                <w:sz w:val="28"/>
                <w:szCs w:val="28"/>
              </w:rPr>
            </w:pPr>
            <w:r w:rsidRPr="002732FA">
              <w:rPr>
                <w:rFonts w:ascii="Times New Roman" w:hAnsi="Times New Roman" w:cs="Times New Roman"/>
                <w:sz w:val="28"/>
                <w:szCs w:val="28"/>
              </w:rPr>
              <w:t>10</w:t>
            </w:r>
          </w:p>
        </w:tc>
        <w:tc>
          <w:tcPr>
            <w:tcW w:w="708" w:type="dxa"/>
            <w:shd w:val="clear" w:color="auto" w:fill="auto"/>
          </w:tcPr>
          <w:p w:rsidR="005D1AFB" w:rsidRPr="002732FA" w:rsidRDefault="002732FA" w:rsidP="005D1AFB">
            <w:pPr>
              <w:pStyle w:val="a8"/>
              <w:rPr>
                <w:rFonts w:ascii="Times New Roman" w:hAnsi="Times New Roman" w:cs="Times New Roman"/>
                <w:sz w:val="28"/>
                <w:szCs w:val="28"/>
              </w:rPr>
            </w:pPr>
            <w:r w:rsidRPr="002732FA">
              <w:rPr>
                <w:rFonts w:ascii="Times New Roman" w:hAnsi="Times New Roman" w:cs="Times New Roman"/>
                <w:sz w:val="28"/>
                <w:szCs w:val="28"/>
              </w:rPr>
              <w:t>2</w:t>
            </w:r>
          </w:p>
        </w:tc>
        <w:tc>
          <w:tcPr>
            <w:tcW w:w="1276" w:type="dxa"/>
          </w:tcPr>
          <w:p w:rsidR="005D1AFB" w:rsidRPr="002732FA" w:rsidRDefault="005D1AFB" w:rsidP="005D1AFB">
            <w:pPr>
              <w:pStyle w:val="a8"/>
              <w:rPr>
                <w:rFonts w:ascii="Times New Roman" w:hAnsi="Times New Roman" w:cs="Times New Roman"/>
                <w:sz w:val="28"/>
                <w:szCs w:val="28"/>
              </w:rPr>
            </w:pPr>
            <w:r w:rsidRPr="002732FA">
              <w:rPr>
                <w:rFonts w:ascii="Times New Roman" w:hAnsi="Times New Roman" w:cs="Times New Roman"/>
                <w:sz w:val="28"/>
                <w:szCs w:val="28"/>
              </w:rPr>
              <w:t>0</w:t>
            </w:r>
          </w:p>
        </w:tc>
      </w:tr>
    </w:tbl>
    <w:p w:rsidR="005D1AFB" w:rsidRPr="007B40C7" w:rsidRDefault="005D1AFB" w:rsidP="005D1AFB">
      <w:pPr>
        <w:pStyle w:val="a8"/>
        <w:rPr>
          <w:rFonts w:ascii="Times New Roman" w:hAnsi="Times New Roman" w:cs="Times New Roman"/>
          <w:color w:val="FF0000"/>
          <w:sz w:val="28"/>
          <w:szCs w:val="28"/>
        </w:rPr>
      </w:pPr>
    </w:p>
    <w:p w:rsidR="005D1AFB" w:rsidRPr="009877AE" w:rsidRDefault="005D1AFB" w:rsidP="005D1AFB">
      <w:pPr>
        <w:pStyle w:val="a8"/>
        <w:rPr>
          <w:rFonts w:ascii="Times New Roman" w:hAnsi="Times New Roman" w:cs="Times New Roman"/>
          <w:i/>
          <w:sz w:val="28"/>
          <w:szCs w:val="28"/>
        </w:rPr>
      </w:pPr>
      <w:r w:rsidRPr="009877AE">
        <w:rPr>
          <w:rFonts w:ascii="Times New Roman" w:hAnsi="Times New Roman" w:cs="Times New Roman"/>
          <w:i/>
          <w:sz w:val="28"/>
          <w:szCs w:val="28"/>
        </w:rPr>
        <w:t xml:space="preserve">8   класс </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843"/>
        <w:gridCol w:w="1985"/>
        <w:gridCol w:w="1134"/>
        <w:gridCol w:w="1134"/>
        <w:gridCol w:w="850"/>
        <w:gridCol w:w="1087"/>
      </w:tblGrid>
      <w:tr w:rsidR="007B40C7" w:rsidRPr="009877AE" w:rsidTr="005D1AFB">
        <w:trPr>
          <w:trHeight w:val="332"/>
        </w:trPr>
        <w:tc>
          <w:tcPr>
            <w:tcW w:w="1809" w:type="dxa"/>
          </w:tcPr>
          <w:p w:rsidR="005D1AFB" w:rsidRPr="009877AE" w:rsidRDefault="005D1AFB" w:rsidP="005D1AFB">
            <w:pPr>
              <w:pStyle w:val="a8"/>
              <w:rPr>
                <w:rFonts w:ascii="Times New Roman" w:hAnsi="Times New Roman" w:cs="Times New Roman"/>
                <w:sz w:val="28"/>
                <w:szCs w:val="28"/>
              </w:rPr>
            </w:pPr>
            <w:r w:rsidRPr="009877AE">
              <w:rPr>
                <w:rFonts w:ascii="Times New Roman" w:hAnsi="Times New Roman" w:cs="Times New Roman"/>
                <w:sz w:val="28"/>
                <w:szCs w:val="28"/>
              </w:rPr>
              <w:t>профиль</w:t>
            </w:r>
          </w:p>
        </w:tc>
        <w:tc>
          <w:tcPr>
            <w:tcW w:w="1843" w:type="dxa"/>
          </w:tcPr>
          <w:p w:rsidR="005D1AFB" w:rsidRPr="009877AE" w:rsidRDefault="005D1AFB" w:rsidP="005D1AFB">
            <w:pPr>
              <w:pStyle w:val="a8"/>
              <w:rPr>
                <w:rFonts w:ascii="Times New Roman" w:hAnsi="Times New Roman" w:cs="Times New Roman"/>
                <w:sz w:val="28"/>
                <w:szCs w:val="28"/>
              </w:rPr>
            </w:pPr>
            <w:r w:rsidRPr="009877AE">
              <w:rPr>
                <w:rFonts w:ascii="Times New Roman" w:hAnsi="Times New Roman" w:cs="Times New Roman"/>
                <w:sz w:val="28"/>
                <w:szCs w:val="28"/>
              </w:rPr>
              <w:t>количество человек,</w:t>
            </w:r>
          </w:p>
          <w:p w:rsidR="005D1AFB" w:rsidRPr="009877AE" w:rsidRDefault="005D1AFB" w:rsidP="005D1AFB">
            <w:pPr>
              <w:pStyle w:val="a8"/>
              <w:rPr>
                <w:rFonts w:ascii="Times New Roman" w:hAnsi="Times New Roman" w:cs="Times New Roman"/>
                <w:sz w:val="28"/>
                <w:szCs w:val="28"/>
              </w:rPr>
            </w:pPr>
            <w:r w:rsidRPr="009877AE">
              <w:rPr>
                <w:rFonts w:ascii="Times New Roman" w:hAnsi="Times New Roman" w:cs="Times New Roman"/>
                <w:sz w:val="28"/>
                <w:szCs w:val="28"/>
              </w:rPr>
              <w:t xml:space="preserve"> прошедших аттестацию</w:t>
            </w:r>
          </w:p>
        </w:tc>
        <w:tc>
          <w:tcPr>
            <w:tcW w:w="1985" w:type="dxa"/>
          </w:tcPr>
          <w:p w:rsidR="005D1AFB" w:rsidRPr="009877AE" w:rsidRDefault="005D1AFB" w:rsidP="005D1AFB">
            <w:pPr>
              <w:pStyle w:val="a8"/>
              <w:rPr>
                <w:rFonts w:ascii="Times New Roman" w:hAnsi="Times New Roman" w:cs="Times New Roman"/>
                <w:sz w:val="28"/>
                <w:szCs w:val="28"/>
              </w:rPr>
            </w:pPr>
            <w:r w:rsidRPr="009877AE">
              <w:rPr>
                <w:rFonts w:ascii="Times New Roman" w:hAnsi="Times New Roman" w:cs="Times New Roman"/>
                <w:sz w:val="28"/>
                <w:szCs w:val="28"/>
              </w:rPr>
              <w:t>% качества</w:t>
            </w:r>
          </w:p>
        </w:tc>
        <w:tc>
          <w:tcPr>
            <w:tcW w:w="1134" w:type="dxa"/>
          </w:tcPr>
          <w:p w:rsidR="005D1AFB" w:rsidRPr="009877AE" w:rsidRDefault="005D1AFB" w:rsidP="005D1AFB">
            <w:pPr>
              <w:pStyle w:val="a8"/>
              <w:rPr>
                <w:rFonts w:ascii="Times New Roman" w:hAnsi="Times New Roman" w:cs="Times New Roman"/>
                <w:sz w:val="28"/>
                <w:szCs w:val="28"/>
              </w:rPr>
            </w:pPr>
            <w:r w:rsidRPr="009877AE">
              <w:rPr>
                <w:rFonts w:ascii="Times New Roman" w:hAnsi="Times New Roman" w:cs="Times New Roman"/>
                <w:sz w:val="28"/>
                <w:szCs w:val="28"/>
              </w:rPr>
              <w:t>количество 5</w:t>
            </w:r>
          </w:p>
        </w:tc>
        <w:tc>
          <w:tcPr>
            <w:tcW w:w="1134" w:type="dxa"/>
          </w:tcPr>
          <w:p w:rsidR="005D1AFB" w:rsidRPr="009877AE" w:rsidRDefault="005D1AFB" w:rsidP="005D1AFB">
            <w:pPr>
              <w:pStyle w:val="a8"/>
              <w:rPr>
                <w:rFonts w:ascii="Times New Roman" w:hAnsi="Times New Roman" w:cs="Times New Roman"/>
                <w:sz w:val="28"/>
                <w:szCs w:val="28"/>
              </w:rPr>
            </w:pPr>
            <w:r w:rsidRPr="009877AE">
              <w:rPr>
                <w:rFonts w:ascii="Times New Roman" w:hAnsi="Times New Roman" w:cs="Times New Roman"/>
                <w:sz w:val="28"/>
                <w:szCs w:val="28"/>
              </w:rPr>
              <w:t xml:space="preserve">количество </w:t>
            </w:r>
          </w:p>
          <w:p w:rsidR="005D1AFB" w:rsidRPr="009877AE" w:rsidRDefault="005D1AFB" w:rsidP="005D1AFB">
            <w:pPr>
              <w:pStyle w:val="a8"/>
              <w:rPr>
                <w:rFonts w:ascii="Times New Roman" w:hAnsi="Times New Roman" w:cs="Times New Roman"/>
                <w:sz w:val="28"/>
                <w:szCs w:val="28"/>
              </w:rPr>
            </w:pPr>
            <w:r w:rsidRPr="009877AE">
              <w:rPr>
                <w:rFonts w:ascii="Times New Roman" w:hAnsi="Times New Roman" w:cs="Times New Roman"/>
                <w:sz w:val="28"/>
                <w:szCs w:val="28"/>
              </w:rPr>
              <w:t>4</w:t>
            </w:r>
          </w:p>
          <w:p w:rsidR="005D1AFB" w:rsidRPr="009877AE" w:rsidRDefault="005D1AFB" w:rsidP="005D1AFB">
            <w:pPr>
              <w:pStyle w:val="a8"/>
              <w:rPr>
                <w:rFonts w:ascii="Times New Roman" w:hAnsi="Times New Roman" w:cs="Times New Roman"/>
                <w:sz w:val="28"/>
                <w:szCs w:val="28"/>
              </w:rPr>
            </w:pPr>
          </w:p>
        </w:tc>
        <w:tc>
          <w:tcPr>
            <w:tcW w:w="850" w:type="dxa"/>
          </w:tcPr>
          <w:p w:rsidR="005D1AFB" w:rsidRPr="009877AE" w:rsidRDefault="005D1AFB" w:rsidP="005D1AFB">
            <w:pPr>
              <w:pStyle w:val="a8"/>
              <w:rPr>
                <w:rFonts w:ascii="Times New Roman" w:hAnsi="Times New Roman" w:cs="Times New Roman"/>
                <w:sz w:val="28"/>
                <w:szCs w:val="28"/>
              </w:rPr>
            </w:pPr>
            <w:r w:rsidRPr="009877AE">
              <w:rPr>
                <w:rFonts w:ascii="Times New Roman" w:hAnsi="Times New Roman" w:cs="Times New Roman"/>
                <w:sz w:val="28"/>
                <w:szCs w:val="28"/>
              </w:rPr>
              <w:t>количество 3</w:t>
            </w:r>
          </w:p>
        </w:tc>
        <w:tc>
          <w:tcPr>
            <w:tcW w:w="1087" w:type="dxa"/>
          </w:tcPr>
          <w:p w:rsidR="005D1AFB" w:rsidRPr="009877AE" w:rsidRDefault="005D1AFB" w:rsidP="005D1AFB">
            <w:pPr>
              <w:pStyle w:val="a8"/>
              <w:rPr>
                <w:rFonts w:ascii="Times New Roman" w:hAnsi="Times New Roman" w:cs="Times New Roman"/>
                <w:sz w:val="28"/>
                <w:szCs w:val="28"/>
              </w:rPr>
            </w:pPr>
            <w:r w:rsidRPr="009877AE">
              <w:rPr>
                <w:rFonts w:ascii="Times New Roman" w:hAnsi="Times New Roman" w:cs="Times New Roman"/>
                <w:sz w:val="28"/>
                <w:szCs w:val="28"/>
              </w:rPr>
              <w:t>количество 2</w:t>
            </w:r>
          </w:p>
        </w:tc>
      </w:tr>
      <w:tr w:rsidR="007B40C7" w:rsidRPr="009877AE" w:rsidTr="005D1AFB">
        <w:trPr>
          <w:trHeight w:val="431"/>
        </w:trPr>
        <w:tc>
          <w:tcPr>
            <w:tcW w:w="1809" w:type="dxa"/>
          </w:tcPr>
          <w:p w:rsidR="005D1AFB" w:rsidRPr="009877AE" w:rsidRDefault="009877AE" w:rsidP="005D1AFB">
            <w:pPr>
              <w:pStyle w:val="a8"/>
              <w:rPr>
                <w:rFonts w:ascii="Times New Roman" w:hAnsi="Times New Roman" w:cs="Times New Roman"/>
                <w:sz w:val="28"/>
                <w:szCs w:val="28"/>
              </w:rPr>
            </w:pPr>
            <w:r w:rsidRPr="009877AE">
              <w:rPr>
                <w:rFonts w:ascii="Times New Roman" w:hAnsi="Times New Roman" w:cs="Times New Roman"/>
                <w:sz w:val="28"/>
                <w:szCs w:val="28"/>
              </w:rPr>
              <w:t>профиль: столяр</w:t>
            </w:r>
            <w:r w:rsidR="005D1AFB" w:rsidRPr="009877AE">
              <w:rPr>
                <w:rFonts w:ascii="Times New Roman" w:hAnsi="Times New Roman" w:cs="Times New Roman"/>
                <w:sz w:val="28"/>
                <w:szCs w:val="28"/>
              </w:rPr>
              <w:t>ное дело</w:t>
            </w:r>
          </w:p>
        </w:tc>
        <w:tc>
          <w:tcPr>
            <w:tcW w:w="1843" w:type="dxa"/>
          </w:tcPr>
          <w:p w:rsidR="005D1AFB" w:rsidRPr="009877AE" w:rsidRDefault="005D1AFB" w:rsidP="005D1AFB">
            <w:pPr>
              <w:pStyle w:val="a8"/>
              <w:rPr>
                <w:rFonts w:ascii="Times New Roman" w:hAnsi="Times New Roman" w:cs="Times New Roman"/>
                <w:sz w:val="28"/>
                <w:szCs w:val="28"/>
              </w:rPr>
            </w:pPr>
            <w:r w:rsidRPr="009877AE">
              <w:rPr>
                <w:rFonts w:ascii="Times New Roman" w:hAnsi="Times New Roman" w:cs="Times New Roman"/>
                <w:sz w:val="28"/>
                <w:szCs w:val="28"/>
              </w:rPr>
              <w:t>6</w:t>
            </w:r>
          </w:p>
        </w:tc>
        <w:tc>
          <w:tcPr>
            <w:tcW w:w="1985" w:type="dxa"/>
          </w:tcPr>
          <w:p w:rsidR="005D1AFB" w:rsidRPr="009877AE" w:rsidRDefault="005D1AFB" w:rsidP="005D1AFB">
            <w:pPr>
              <w:pStyle w:val="a8"/>
              <w:rPr>
                <w:rFonts w:ascii="Times New Roman" w:hAnsi="Times New Roman" w:cs="Times New Roman"/>
                <w:sz w:val="28"/>
                <w:szCs w:val="28"/>
              </w:rPr>
            </w:pPr>
            <w:r w:rsidRPr="009877AE">
              <w:rPr>
                <w:rFonts w:ascii="Times New Roman" w:hAnsi="Times New Roman" w:cs="Times New Roman"/>
                <w:sz w:val="28"/>
                <w:szCs w:val="28"/>
              </w:rPr>
              <w:t>100</w:t>
            </w:r>
          </w:p>
        </w:tc>
        <w:tc>
          <w:tcPr>
            <w:tcW w:w="1134" w:type="dxa"/>
          </w:tcPr>
          <w:p w:rsidR="005D1AFB" w:rsidRPr="009877AE" w:rsidRDefault="005D1AFB" w:rsidP="005D1AFB">
            <w:pPr>
              <w:pStyle w:val="a8"/>
              <w:rPr>
                <w:rFonts w:ascii="Times New Roman" w:hAnsi="Times New Roman" w:cs="Times New Roman"/>
                <w:sz w:val="28"/>
                <w:szCs w:val="28"/>
              </w:rPr>
            </w:pPr>
            <w:r w:rsidRPr="009877AE">
              <w:rPr>
                <w:rFonts w:ascii="Times New Roman" w:hAnsi="Times New Roman" w:cs="Times New Roman"/>
                <w:sz w:val="28"/>
                <w:szCs w:val="28"/>
              </w:rPr>
              <w:t>3</w:t>
            </w:r>
          </w:p>
        </w:tc>
        <w:tc>
          <w:tcPr>
            <w:tcW w:w="1134" w:type="dxa"/>
          </w:tcPr>
          <w:p w:rsidR="005D1AFB" w:rsidRPr="009877AE" w:rsidRDefault="005D1AFB" w:rsidP="005D1AFB">
            <w:pPr>
              <w:pStyle w:val="a8"/>
              <w:rPr>
                <w:rFonts w:ascii="Times New Roman" w:hAnsi="Times New Roman" w:cs="Times New Roman"/>
                <w:sz w:val="28"/>
                <w:szCs w:val="28"/>
              </w:rPr>
            </w:pPr>
            <w:r w:rsidRPr="009877AE">
              <w:rPr>
                <w:rFonts w:ascii="Times New Roman" w:hAnsi="Times New Roman" w:cs="Times New Roman"/>
                <w:sz w:val="28"/>
                <w:szCs w:val="28"/>
              </w:rPr>
              <w:t>3</w:t>
            </w:r>
          </w:p>
        </w:tc>
        <w:tc>
          <w:tcPr>
            <w:tcW w:w="850" w:type="dxa"/>
          </w:tcPr>
          <w:p w:rsidR="005D1AFB" w:rsidRPr="009877AE" w:rsidRDefault="005D1AFB" w:rsidP="005D1AFB">
            <w:pPr>
              <w:pStyle w:val="a8"/>
              <w:rPr>
                <w:rFonts w:ascii="Times New Roman" w:hAnsi="Times New Roman" w:cs="Times New Roman"/>
                <w:sz w:val="28"/>
                <w:szCs w:val="28"/>
              </w:rPr>
            </w:pPr>
            <w:r w:rsidRPr="009877AE">
              <w:rPr>
                <w:rFonts w:ascii="Times New Roman" w:hAnsi="Times New Roman" w:cs="Times New Roman"/>
                <w:sz w:val="28"/>
                <w:szCs w:val="28"/>
              </w:rPr>
              <w:t>0</w:t>
            </w:r>
          </w:p>
        </w:tc>
        <w:tc>
          <w:tcPr>
            <w:tcW w:w="1087" w:type="dxa"/>
          </w:tcPr>
          <w:p w:rsidR="005D1AFB" w:rsidRPr="009877AE" w:rsidRDefault="005D1AFB" w:rsidP="005D1AFB">
            <w:pPr>
              <w:pStyle w:val="a8"/>
              <w:rPr>
                <w:rFonts w:ascii="Times New Roman" w:hAnsi="Times New Roman" w:cs="Times New Roman"/>
                <w:sz w:val="28"/>
                <w:szCs w:val="28"/>
              </w:rPr>
            </w:pPr>
            <w:r w:rsidRPr="009877AE">
              <w:rPr>
                <w:rFonts w:ascii="Times New Roman" w:hAnsi="Times New Roman" w:cs="Times New Roman"/>
                <w:sz w:val="28"/>
                <w:szCs w:val="28"/>
              </w:rPr>
              <w:t>0</w:t>
            </w:r>
          </w:p>
        </w:tc>
      </w:tr>
      <w:tr w:rsidR="007B40C7" w:rsidRPr="009877AE" w:rsidTr="005D1AFB">
        <w:trPr>
          <w:trHeight w:val="332"/>
        </w:trPr>
        <w:tc>
          <w:tcPr>
            <w:tcW w:w="1809" w:type="dxa"/>
          </w:tcPr>
          <w:p w:rsidR="005D1AFB" w:rsidRPr="009877AE" w:rsidRDefault="005D1AFB" w:rsidP="009877AE">
            <w:pPr>
              <w:pStyle w:val="a8"/>
              <w:rPr>
                <w:rFonts w:ascii="Times New Roman" w:hAnsi="Times New Roman" w:cs="Times New Roman"/>
                <w:sz w:val="28"/>
                <w:szCs w:val="28"/>
              </w:rPr>
            </w:pPr>
            <w:r w:rsidRPr="009877AE">
              <w:rPr>
                <w:rFonts w:ascii="Times New Roman" w:hAnsi="Times New Roman" w:cs="Times New Roman"/>
                <w:sz w:val="28"/>
                <w:szCs w:val="28"/>
              </w:rPr>
              <w:t xml:space="preserve"> профиль: </w:t>
            </w:r>
            <w:r w:rsidR="009877AE" w:rsidRPr="009877AE">
              <w:rPr>
                <w:rFonts w:ascii="Times New Roman" w:hAnsi="Times New Roman" w:cs="Times New Roman"/>
                <w:sz w:val="28"/>
                <w:szCs w:val="28"/>
              </w:rPr>
              <w:t>сельскохозяйственный труд</w:t>
            </w:r>
          </w:p>
        </w:tc>
        <w:tc>
          <w:tcPr>
            <w:tcW w:w="1843" w:type="dxa"/>
          </w:tcPr>
          <w:p w:rsidR="005D1AFB" w:rsidRPr="009877AE" w:rsidRDefault="009877AE" w:rsidP="005D1AFB">
            <w:pPr>
              <w:pStyle w:val="a8"/>
              <w:rPr>
                <w:rFonts w:ascii="Times New Roman" w:hAnsi="Times New Roman" w:cs="Times New Roman"/>
                <w:sz w:val="28"/>
                <w:szCs w:val="28"/>
              </w:rPr>
            </w:pPr>
            <w:r w:rsidRPr="009877AE">
              <w:rPr>
                <w:rFonts w:ascii="Times New Roman" w:hAnsi="Times New Roman" w:cs="Times New Roman"/>
                <w:sz w:val="28"/>
                <w:szCs w:val="28"/>
              </w:rPr>
              <w:t>8</w:t>
            </w:r>
          </w:p>
        </w:tc>
        <w:tc>
          <w:tcPr>
            <w:tcW w:w="1985" w:type="dxa"/>
          </w:tcPr>
          <w:p w:rsidR="005D1AFB" w:rsidRPr="009877AE" w:rsidRDefault="009877AE" w:rsidP="005D1AFB">
            <w:pPr>
              <w:pStyle w:val="a8"/>
              <w:rPr>
                <w:rFonts w:ascii="Times New Roman" w:hAnsi="Times New Roman" w:cs="Times New Roman"/>
                <w:sz w:val="28"/>
                <w:szCs w:val="28"/>
              </w:rPr>
            </w:pPr>
            <w:r w:rsidRPr="009877AE">
              <w:rPr>
                <w:rFonts w:ascii="Times New Roman" w:hAnsi="Times New Roman" w:cs="Times New Roman"/>
                <w:sz w:val="28"/>
                <w:szCs w:val="28"/>
              </w:rPr>
              <w:t>100</w:t>
            </w:r>
          </w:p>
        </w:tc>
        <w:tc>
          <w:tcPr>
            <w:tcW w:w="1134" w:type="dxa"/>
          </w:tcPr>
          <w:p w:rsidR="005D1AFB" w:rsidRPr="009877AE" w:rsidRDefault="009877AE" w:rsidP="005D1AFB">
            <w:pPr>
              <w:pStyle w:val="a8"/>
              <w:rPr>
                <w:rFonts w:ascii="Times New Roman" w:hAnsi="Times New Roman" w:cs="Times New Roman"/>
                <w:sz w:val="28"/>
                <w:szCs w:val="28"/>
              </w:rPr>
            </w:pPr>
            <w:r w:rsidRPr="009877AE">
              <w:rPr>
                <w:rFonts w:ascii="Times New Roman" w:hAnsi="Times New Roman" w:cs="Times New Roman"/>
                <w:sz w:val="28"/>
                <w:szCs w:val="28"/>
              </w:rPr>
              <w:t>2</w:t>
            </w:r>
          </w:p>
        </w:tc>
        <w:tc>
          <w:tcPr>
            <w:tcW w:w="1134" w:type="dxa"/>
          </w:tcPr>
          <w:p w:rsidR="005D1AFB" w:rsidRPr="009877AE" w:rsidRDefault="009877AE" w:rsidP="005D1AFB">
            <w:pPr>
              <w:pStyle w:val="a8"/>
              <w:rPr>
                <w:rFonts w:ascii="Times New Roman" w:hAnsi="Times New Roman" w:cs="Times New Roman"/>
                <w:sz w:val="28"/>
                <w:szCs w:val="28"/>
              </w:rPr>
            </w:pPr>
            <w:r w:rsidRPr="009877AE">
              <w:rPr>
                <w:rFonts w:ascii="Times New Roman" w:hAnsi="Times New Roman" w:cs="Times New Roman"/>
                <w:sz w:val="28"/>
                <w:szCs w:val="28"/>
              </w:rPr>
              <w:t>6</w:t>
            </w:r>
          </w:p>
        </w:tc>
        <w:tc>
          <w:tcPr>
            <w:tcW w:w="850" w:type="dxa"/>
          </w:tcPr>
          <w:p w:rsidR="005D1AFB" w:rsidRPr="009877AE" w:rsidRDefault="005D1AFB" w:rsidP="005D1AFB">
            <w:pPr>
              <w:pStyle w:val="a8"/>
              <w:rPr>
                <w:rFonts w:ascii="Times New Roman" w:hAnsi="Times New Roman" w:cs="Times New Roman"/>
                <w:sz w:val="28"/>
                <w:szCs w:val="28"/>
              </w:rPr>
            </w:pPr>
            <w:r w:rsidRPr="009877AE">
              <w:rPr>
                <w:rFonts w:ascii="Times New Roman" w:hAnsi="Times New Roman" w:cs="Times New Roman"/>
                <w:sz w:val="28"/>
                <w:szCs w:val="28"/>
              </w:rPr>
              <w:t>0</w:t>
            </w:r>
          </w:p>
        </w:tc>
        <w:tc>
          <w:tcPr>
            <w:tcW w:w="1087" w:type="dxa"/>
          </w:tcPr>
          <w:p w:rsidR="005D1AFB" w:rsidRPr="009877AE" w:rsidRDefault="009877AE" w:rsidP="005D1AFB">
            <w:pPr>
              <w:pStyle w:val="a8"/>
              <w:rPr>
                <w:rFonts w:ascii="Times New Roman" w:hAnsi="Times New Roman" w:cs="Times New Roman"/>
                <w:sz w:val="28"/>
                <w:szCs w:val="28"/>
              </w:rPr>
            </w:pPr>
            <w:r w:rsidRPr="009877AE">
              <w:rPr>
                <w:rFonts w:ascii="Times New Roman" w:hAnsi="Times New Roman" w:cs="Times New Roman"/>
                <w:sz w:val="28"/>
                <w:szCs w:val="28"/>
              </w:rPr>
              <w:t>0</w:t>
            </w:r>
          </w:p>
        </w:tc>
      </w:tr>
    </w:tbl>
    <w:p w:rsidR="003E7A00" w:rsidRDefault="003E7A00" w:rsidP="005D1AFB">
      <w:pPr>
        <w:spacing w:after="0" w:line="240" w:lineRule="auto"/>
        <w:ind w:firstLine="567"/>
        <w:jc w:val="both"/>
        <w:rPr>
          <w:rFonts w:ascii="Times New Roman" w:eastAsia="Times New Roman" w:hAnsi="Times New Roman"/>
          <w:color w:val="FF0000"/>
          <w:sz w:val="28"/>
          <w:szCs w:val="28"/>
        </w:rPr>
      </w:pPr>
    </w:p>
    <w:p w:rsidR="003E7A00" w:rsidRDefault="003E7A00" w:rsidP="005D1AFB">
      <w:pPr>
        <w:spacing w:after="0" w:line="240" w:lineRule="auto"/>
        <w:ind w:firstLine="567"/>
        <w:jc w:val="both"/>
        <w:rPr>
          <w:rFonts w:ascii="Times New Roman" w:eastAsia="Times New Roman" w:hAnsi="Times New Roman"/>
          <w:color w:val="FF0000"/>
          <w:sz w:val="28"/>
          <w:szCs w:val="28"/>
        </w:rPr>
      </w:pPr>
    </w:p>
    <w:p w:rsidR="003E7A00" w:rsidRDefault="003E7A00" w:rsidP="005D1AFB">
      <w:pPr>
        <w:spacing w:after="0" w:line="240" w:lineRule="auto"/>
        <w:ind w:firstLine="567"/>
        <w:jc w:val="both"/>
        <w:rPr>
          <w:rFonts w:ascii="Times New Roman" w:eastAsia="Times New Roman" w:hAnsi="Times New Roman"/>
          <w:color w:val="FF0000"/>
          <w:sz w:val="28"/>
          <w:szCs w:val="28"/>
        </w:rPr>
      </w:pPr>
    </w:p>
    <w:p w:rsidR="005D1AFB" w:rsidRPr="003E7A00" w:rsidRDefault="005D1AFB" w:rsidP="005D1AFB">
      <w:pPr>
        <w:spacing w:after="0" w:line="240" w:lineRule="auto"/>
        <w:ind w:firstLine="567"/>
        <w:jc w:val="both"/>
        <w:rPr>
          <w:rFonts w:ascii="Times New Roman" w:eastAsia="Times New Roman" w:hAnsi="Times New Roman"/>
          <w:sz w:val="28"/>
          <w:szCs w:val="28"/>
        </w:rPr>
      </w:pPr>
      <w:r w:rsidRPr="003E7A00">
        <w:rPr>
          <w:rFonts w:ascii="Times New Roman" w:eastAsia="Times New Roman" w:hAnsi="Times New Roman"/>
          <w:sz w:val="28"/>
          <w:szCs w:val="28"/>
        </w:rPr>
        <w:lastRenderedPageBreak/>
        <w:t>В конкурсе «Всезнайка»</w:t>
      </w:r>
      <w:r w:rsidR="003E7A00">
        <w:rPr>
          <w:rFonts w:ascii="Times New Roman" w:eastAsia="Times New Roman" w:hAnsi="Times New Roman"/>
          <w:sz w:val="28"/>
          <w:szCs w:val="28"/>
        </w:rPr>
        <w:t>, проходившем в г. Краснокамске,</w:t>
      </w:r>
      <w:r w:rsidRPr="003E7A00">
        <w:rPr>
          <w:rFonts w:ascii="Times New Roman" w:eastAsia="Times New Roman" w:hAnsi="Times New Roman"/>
          <w:sz w:val="28"/>
          <w:szCs w:val="28"/>
        </w:rPr>
        <w:t xml:space="preserve"> принимали участие 10 школ. Ежегодно школа находится в числе лидеров по количеству призовых мест и в общекомандном зачёте. В</w:t>
      </w:r>
      <w:r w:rsidR="003E7A00" w:rsidRPr="003E7A00">
        <w:rPr>
          <w:rFonts w:ascii="Times New Roman" w:eastAsia="Times New Roman" w:hAnsi="Times New Roman"/>
          <w:sz w:val="28"/>
          <w:szCs w:val="28"/>
        </w:rPr>
        <w:t xml:space="preserve">торой год </w:t>
      </w:r>
      <w:r w:rsidRPr="003E7A00">
        <w:rPr>
          <w:rFonts w:ascii="Times New Roman" w:eastAsia="Times New Roman" w:hAnsi="Times New Roman"/>
          <w:sz w:val="28"/>
          <w:szCs w:val="28"/>
        </w:rPr>
        <w:t>к конкурсным состя</w:t>
      </w:r>
      <w:r w:rsidR="003E7A00">
        <w:rPr>
          <w:rFonts w:ascii="Times New Roman" w:eastAsia="Times New Roman" w:hAnsi="Times New Roman"/>
          <w:sz w:val="28"/>
          <w:szCs w:val="28"/>
        </w:rPr>
        <w:t xml:space="preserve">заниям привлечены учащиеся 2-х </w:t>
      </w:r>
      <w:r w:rsidRPr="003E7A00">
        <w:rPr>
          <w:rFonts w:ascii="Times New Roman" w:eastAsia="Times New Roman" w:hAnsi="Times New Roman"/>
          <w:sz w:val="28"/>
          <w:szCs w:val="28"/>
        </w:rPr>
        <w:t>классов. Учащиеся 7 классов получили возможность принять участие в двух номинациях: биология и география.</w:t>
      </w:r>
    </w:p>
    <w:p w:rsidR="005D1AFB" w:rsidRPr="00164623" w:rsidRDefault="005D1AFB" w:rsidP="005D1AFB">
      <w:pPr>
        <w:spacing w:after="0" w:line="240" w:lineRule="auto"/>
        <w:ind w:firstLine="567"/>
        <w:jc w:val="both"/>
        <w:rPr>
          <w:rFonts w:ascii="Times New Roman" w:eastAsia="Times New Roman" w:hAnsi="Times New Roman"/>
          <w:sz w:val="28"/>
          <w:szCs w:val="28"/>
        </w:rPr>
      </w:pPr>
      <w:r w:rsidRPr="007B40C7">
        <w:rPr>
          <w:rFonts w:ascii="Times New Roman" w:eastAsia="Times New Roman" w:hAnsi="Times New Roman"/>
          <w:color w:val="FF0000"/>
          <w:sz w:val="28"/>
          <w:szCs w:val="28"/>
        </w:rPr>
        <w:t xml:space="preserve">  </w:t>
      </w:r>
      <w:r w:rsidRPr="00164623">
        <w:rPr>
          <w:rFonts w:ascii="Times New Roman" w:eastAsia="Times New Roman" w:hAnsi="Times New Roman"/>
          <w:sz w:val="28"/>
          <w:szCs w:val="28"/>
        </w:rPr>
        <w:t>В этом конкурсе школу представляли:</w:t>
      </w:r>
    </w:p>
    <w:p w:rsidR="005D1AFB" w:rsidRPr="00164623" w:rsidRDefault="00164623" w:rsidP="005D1AFB">
      <w:pPr>
        <w:spacing w:after="0" w:line="240" w:lineRule="auto"/>
        <w:ind w:firstLine="567"/>
        <w:jc w:val="both"/>
        <w:rPr>
          <w:rFonts w:ascii="Times New Roman" w:eastAsia="Times New Roman" w:hAnsi="Times New Roman"/>
          <w:sz w:val="28"/>
          <w:szCs w:val="28"/>
        </w:rPr>
      </w:pPr>
      <w:r w:rsidRPr="00164623">
        <w:rPr>
          <w:rFonts w:ascii="Times New Roman" w:eastAsia="Times New Roman" w:hAnsi="Times New Roman"/>
          <w:sz w:val="28"/>
          <w:szCs w:val="28"/>
        </w:rPr>
        <w:t>-в номинации</w:t>
      </w:r>
      <w:r w:rsidR="005D1AFB" w:rsidRPr="00164623">
        <w:rPr>
          <w:rFonts w:ascii="Times New Roman" w:eastAsia="Times New Roman" w:hAnsi="Times New Roman"/>
          <w:sz w:val="28"/>
          <w:szCs w:val="28"/>
        </w:rPr>
        <w:t xml:space="preserve"> для 2 классов</w:t>
      </w:r>
      <w:r w:rsidR="003E7A00" w:rsidRPr="00164623">
        <w:rPr>
          <w:rFonts w:ascii="Times New Roman" w:eastAsia="Times New Roman" w:hAnsi="Times New Roman"/>
          <w:sz w:val="28"/>
          <w:szCs w:val="28"/>
        </w:rPr>
        <w:t xml:space="preserve">, </w:t>
      </w:r>
      <w:proofErr w:type="spellStart"/>
      <w:r w:rsidR="003E7A00" w:rsidRPr="00164623">
        <w:rPr>
          <w:rFonts w:ascii="Times New Roman" w:eastAsia="Times New Roman" w:hAnsi="Times New Roman"/>
          <w:sz w:val="28"/>
          <w:szCs w:val="28"/>
        </w:rPr>
        <w:t>межпредметная</w:t>
      </w:r>
      <w:proofErr w:type="spellEnd"/>
      <w:r w:rsidR="005D1AFB" w:rsidRPr="00164623">
        <w:rPr>
          <w:rFonts w:ascii="Times New Roman" w:eastAsia="Times New Roman" w:hAnsi="Times New Roman"/>
          <w:sz w:val="28"/>
          <w:szCs w:val="28"/>
        </w:rPr>
        <w:t xml:space="preserve"> – </w:t>
      </w:r>
      <w:r w:rsidR="003E7A00" w:rsidRPr="00164623">
        <w:rPr>
          <w:rFonts w:ascii="Times New Roman" w:eastAsia="Times New Roman" w:hAnsi="Times New Roman"/>
          <w:sz w:val="28"/>
          <w:szCs w:val="28"/>
        </w:rPr>
        <w:t>Федосеев Максим, 2</w:t>
      </w:r>
      <w:r w:rsidR="005D1AFB" w:rsidRPr="00164623">
        <w:rPr>
          <w:rFonts w:ascii="Times New Roman" w:eastAsia="Times New Roman" w:hAnsi="Times New Roman"/>
          <w:sz w:val="28"/>
          <w:szCs w:val="28"/>
        </w:rPr>
        <w:t xml:space="preserve"> место, подготовила </w:t>
      </w:r>
      <w:r w:rsidR="003E7A00" w:rsidRPr="00164623">
        <w:rPr>
          <w:rFonts w:ascii="Times New Roman" w:eastAsia="Times New Roman" w:hAnsi="Times New Roman"/>
          <w:sz w:val="28"/>
          <w:szCs w:val="28"/>
        </w:rPr>
        <w:t>Суматохина И.А.</w:t>
      </w:r>
      <w:r>
        <w:rPr>
          <w:rFonts w:ascii="Times New Roman" w:eastAsia="Times New Roman" w:hAnsi="Times New Roman"/>
          <w:sz w:val="28"/>
          <w:szCs w:val="28"/>
        </w:rPr>
        <w:t>;</w:t>
      </w:r>
    </w:p>
    <w:p w:rsidR="005D1AFB" w:rsidRPr="00164623" w:rsidRDefault="005D1AFB" w:rsidP="005D1AFB">
      <w:pPr>
        <w:spacing w:after="0" w:line="240" w:lineRule="auto"/>
        <w:ind w:firstLine="567"/>
        <w:jc w:val="both"/>
        <w:rPr>
          <w:rFonts w:ascii="Times New Roman" w:eastAsia="Times New Roman" w:hAnsi="Times New Roman"/>
          <w:sz w:val="28"/>
          <w:szCs w:val="28"/>
        </w:rPr>
      </w:pPr>
      <w:r w:rsidRPr="00164623">
        <w:rPr>
          <w:rFonts w:ascii="Times New Roman" w:eastAsia="Times New Roman" w:hAnsi="Times New Roman"/>
          <w:sz w:val="28"/>
          <w:szCs w:val="28"/>
        </w:rPr>
        <w:t xml:space="preserve">- в номинации «Окружающий мир и ручной труд» - </w:t>
      </w:r>
      <w:r w:rsidR="00164623">
        <w:rPr>
          <w:rFonts w:ascii="Times New Roman" w:eastAsia="Times New Roman" w:hAnsi="Times New Roman"/>
          <w:sz w:val="28"/>
          <w:szCs w:val="28"/>
        </w:rPr>
        <w:t>Мальцев Сергей</w:t>
      </w:r>
      <w:r w:rsidR="00164623" w:rsidRPr="00164623">
        <w:rPr>
          <w:rFonts w:ascii="Times New Roman" w:eastAsia="Times New Roman" w:hAnsi="Times New Roman"/>
          <w:sz w:val="28"/>
          <w:szCs w:val="28"/>
        </w:rPr>
        <w:t xml:space="preserve"> </w:t>
      </w:r>
      <w:r w:rsidR="00164623">
        <w:rPr>
          <w:rFonts w:ascii="Times New Roman" w:eastAsia="Times New Roman" w:hAnsi="Times New Roman"/>
          <w:sz w:val="28"/>
          <w:szCs w:val="28"/>
        </w:rPr>
        <w:t>(</w:t>
      </w:r>
      <w:r w:rsidR="00164623" w:rsidRPr="00164623">
        <w:rPr>
          <w:rFonts w:ascii="Times New Roman" w:eastAsia="Times New Roman" w:hAnsi="Times New Roman"/>
          <w:sz w:val="28"/>
          <w:szCs w:val="28"/>
        </w:rPr>
        <w:t>3 класс</w:t>
      </w:r>
      <w:r w:rsidR="00164623">
        <w:rPr>
          <w:rFonts w:ascii="Times New Roman" w:eastAsia="Times New Roman" w:hAnsi="Times New Roman"/>
          <w:sz w:val="28"/>
          <w:szCs w:val="28"/>
        </w:rPr>
        <w:t>)</w:t>
      </w:r>
      <w:r w:rsidR="00164623" w:rsidRPr="00164623">
        <w:rPr>
          <w:rFonts w:ascii="Times New Roman" w:eastAsia="Times New Roman" w:hAnsi="Times New Roman"/>
          <w:sz w:val="28"/>
          <w:szCs w:val="28"/>
        </w:rPr>
        <w:t>,</w:t>
      </w:r>
      <w:r w:rsidR="00164623">
        <w:rPr>
          <w:rFonts w:ascii="Times New Roman" w:eastAsia="Times New Roman" w:hAnsi="Times New Roman"/>
          <w:sz w:val="28"/>
          <w:szCs w:val="28"/>
        </w:rPr>
        <w:t xml:space="preserve"> сертификат участника,</w:t>
      </w:r>
      <w:r w:rsidRPr="00164623">
        <w:rPr>
          <w:rFonts w:ascii="Times New Roman" w:eastAsia="Times New Roman" w:hAnsi="Times New Roman"/>
          <w:sz w:val="28"/>
          <w:szCs w:val="28"/>
        </w:rPr>
        <w:t xml:space="preserve"> подготовила для участия в </w:t>
      </w:r>
      <w:proofErr w:type="gramStart"/>
      <w:r w:rsidRPr="00164623">
        <w:rPr>
          <w:rFonts w:ascii="Times New Roman" w:eastAsia="Times New Roman" w:hAnsi="Times New Roman"/>
          <w:sz w:val="28"/>
          <w:szCs w:val="28"/>
        </w:rPr>
        <w:t>конкурсе  Мехоношина</w:t>
      </w:r>
      <w:proofErr w:type="gramEnd"/>
      <w:r w:rsidRPr="00164623">
        <w:rPr>
          <w:rFonts w:ascii="Times New Roman" w:eastAsia="Times New Roman" w:hAnsi="Times New Roman"/>
          <w:sz w:val="28"/>
          <w:szCs w:val="28"/>
        </w:rPr>
        <w:t xml:space="preserve"> </w:t>
      </w:r>
      <w:r w:rsidR="00164623" w:rsidRPr="00164623">
        <w:rPr>
          <w:rFonts w:ascii="Times New Roman" w:eastAsia="Times New Roman" w:hAnsi="Times New Roman"/>
          <w:sz w:val="28"/>
          <w:szCs w:val="28"/>
        </w:rPr>
        <w:t>Н.В.</w:t>
      </w:r>
      <w:r w:rsidR="00164623">
        <w:rPr>
          <w:rFonts w:ascii="Times New Roman" w:eastAsia="Times New Roman" w:hAnsi="Times New Roman"/>
          <w:sz w:val="28"/>
          <w:szCs w:val="28"/>
        </w:rPr>
        <w:t>;</w:t>
      </w:r>
    </w:p>
    <w:p w:rsidR="005D1AFB" w:rsidRPr="00164623" w:rsidRDefault="005D1AFB" w:rsidP="005D1AFB">
      <w:pPr>
        <w:spacing w:after="0" w:line="240" w:lineRule="auto"/>
        <w:ind w:firstLine="567"/>
        <w:jc w:val="both"/>
        <w:rPr>
          <w:rFonts w:ascii="Times New Roman" w:eastAsia="Times New Roman" w:hAnsi="Times New Roman"/>
          <w:sz w:val="28"/>
          <w:szCs w:val="28"/>
        </w:rPr>
      </w:pPr>
      <w:r w:rsidRPr="00164623">
        <w:rPr>
          <w:rFonts w:ascii="Times New Roman" w:eastAsia="Times New Roman" w:hAnsi="Times New Roman"/>
          <w:sz w:val="28"/>
          <w:szCs w:val="28"/>
        </w:rPr>
        <w:t xml:space="preserve">- в номинации «Русский язык и Математика» - </w:t>
      </w:r>
      <w:proofErr w:type="spellStart"/>
      <w:r w:rsidR="00164623" w:rsidRPr="00164623">
        <w:rPr>
          <w:rFonts w:ascii="Times New Roman" w:eastAsia="Times New Roman" w:hAnsi="Times New Roman"/>
          <w:sz w:val="28"/>
          <w:szCs w:val="28"/>
        </w:rPr>
        <w:t>Сединин</w:t>
      </w:r>
      <w:proofErr w:type="spellEnd"/>
      <w:r w:rsidR="00164623" w:rsidRPr="00164623">
        <w:rPr>
          <w:rFonts w:ascii="Times New Roman" w:eastAsia="Times New Roman" w:hAnsi="Times New Roman"/>
          <w:sz w:val="28"/>
          <w:szCs w:val="28"/>
        </w:rPr>
        <w:t xml:space="preserve"> Степан</w:t>
      </w:r>
      <w:r w:rsidRPr="00164623">
        <w:rPr>
          <w:rFonts w:ascii="Times New Roman" w:eastAsia="Times New Roman" w:hAnsi="Times New Roman"/>
          <w:sz w:val="28"/>
          <w:szCs w:val="28"/>
        </w:rPr>
        <w:t xml:space="preserve"> (4 класс), сертификат участника, подг</w:t>
      </w:r>
      <w:r w:rsidR="00164623">
        <w:rPr>
          <w:rFonts w:ascii="Times New Roman" w:eastAsia="Times New Roman" w:hAnsi="Times New Roman"/>
          <w:sz w:val="28"/>
          <w:szCs w:val="28"/>
        </w:rPr>
        <w:t xml:space="preserve">отовила для участия в конкурсе </w:t>
      </w:r>
      <w:r w:rsidR="00164623" w:rsidRPr="00164623">
        <w:rPr>
          <w:rFonts w:ascii="Times New Roman" w:eastAsia="Times New Roman" w:hAnsi="Times New Roman"/>
          <w:sz w:val="28"/>
          <w:szCs w:val="28"/>
        </w:rPr>
        <w:t>Мехоношина Е.Е.</w:t>
      </w:r>
      <w:r w:rsidR="00164623">
        <w:rPr>
          <w:rFonts w:ascii="Times New Roman" w:eastAsia="Times New Roman" w:hAnsi="Times New Roman"/>
          <w:sz w:val="28"/>
          <w:szCs w:val="28"/>
        </w:rPr>
        <w:t>;</w:t>
      </w:r>
    </w:p>
    <w:p w:rsidR="005D1AFB" w:rsidRPr="00164623" w:rsidRDefault="005D1AFB" w:rsidP="005D1AFB">
      <w:pPr>
        <w:spacing w:after="0" w:line="240" w:lineRule="auto"/>
        <w:ind w:firstLine="567"/>
        <w:jc w:val="both"/>
        <w:rPr>
          <w:rFonts w:ascii="Times New Roman" w:eastAsia="Times New Roman" w:hAnsi="Times New Roman"/>
          <w:sz w:val="28"/>
          <w:szCs w:val="28"/>
        </w:rPr>
      </w:pPr>
      <w:r w:rsidRPr="00164623">
        <w:rPr>
          <w:rFonts w:ascii="Times New Roman" w:eastAsia="Times New Roman" w:hAnsi="Times New Roman"/>
          <w:sz w:val="28"/>
          <w:szCs w:val="28"/>
        </w:rPr>
        <w:t xml:space="preserve">- в номинации «Математика» - </w:t>
      </w:r>
      <w:r w:rsidR="00164623" w:rsidRPr="00164623">
        <w:rPr>
          <w:rFonts w:ascii="Times New Roman" w:eastAsia="Times New Roman" w:hAnsi="Times New Roman"/>
          <w:sz w:val="28"/>
          <w:szCs w:val="28"/>
        </w:rPr>
        <w:t>Мальцева Любовь</w:t>
      </w:r>
      <w:r w:rsidRPr="00164623">
        <w:rPr>
          <w:rFonts w:ascii="Times New Roman" w:eastAsia="Times New Roman" w:hAnsi="Times New Roman"/>
          <w:sz w:val="28"/>
          <w:szCs w:val="28"/>
        </w:rPr>
        <w:t xml:space="preserve"> (6 класс), заняла </w:t>
      </w:r>
      <w:r w:rsidR="00164623" w:rsidRPr="00164623">
        <w:rPr>
          <w:rFonts w:ascii="Times New Roman" w:eastAsia="Times New Roman" w:hAnsi="Times New Roman"/>
          <w:sz w:val="28"/>
          <w:szCs w:val="28"/>
        </w:rPr>
        <w:t>3</w:t>
      </w:r>
      <w:r w:rsidRPr="00164623">
        <w:rPr>
          <w:rFonts w:ascii="Times New Roman" w:eastAsia="Times New Roman" w:hAnsi="Times New Roman"/>
          <w:sz w:val="28"/>
          <w:szCs w:val="28"/>
        </w:rPr>
        <w:t xml:space="preserve"> мес</w:t>
      </w:r>
      <w:r w:rsidR="00164623" w:rsidRPr="00164623">
        <w:rPr>
          <w:rFonts w:ascii="Times New Roman" w:eastAsia="Times New Roman" w:hAnsi="Times New Roman"/>
          <w:sz w:val="28"/>
          <w:szCs w:val="28"/>
        </w:rPr>
        <w:t>то. Подготовила к конкурсу</w:t>
      </w:r>
      <w:r w:rsidRPr="00164623">
        <w:rPr>
          <w:rFonts w:ascii="Times New Roman" w:eastAsia="Times New Roman" w:hAnsi="Times New Roman"/>
          <w:sz w:val="28"/>
          <w:szCs w:val="28"/>
        </w:rPr>
        <w:t xml:space="preserve"> Макарова Т.С.</w:t>
      </w:r>
      <w:r w:rsidR="00164623">
        <w:rPr>
          <w:rFonts w:ascii="Times New Roman" w:eastAsia="Times New Roman" w:hAnsi="Times New Roman"/>
          <w:sz w:val="28"/>
          <w:szCs w:val="28"/>
        </w:rPr>
        <w:t>;</w:t>
      </w:r>
    </w:p>
    <w:p w:rsidR="005D1AFB" w:rsidRPr="00164623" w:rsidRDefault="005D1AFB" w:rsidP="005D1AFB">
      <w:pPr>
        <w:spacing w:after="0" w:line="240" w:lineRule="auto"/>
        <w:ind w:firstLine="567"/>
        <w:jc w:val="both"/>
        <w:rPr>
          <w:rFonts w:ascii="Times New Roman" w:eastAsia="Times New Roman" w:hAnsi="Times New Roman"/>
          <w:sz w:val="28"/>
          <w:szCs w:val="28"/>
        </w:rPr>
      </w:pPr>
      <w:r w:rsidRPr="00164623">
        <w:rPr>
          <w:rFonts w:ascii="Times New Roman" w:eastAsia="Times New Roman" w:hAnsi="Times New Roman"/>
          <w:sz w:val="28"/>
          <w:szCs w:val="28"/>
        </w:rPr>
        <w:t xml:space="preserve">- в номинации «Биология» - </w:t>
      </w:r>
      <w:proofErr w:type="spellStart"/>
      <w:r w:rsidR="00164623" w:rsidRPr="00164623">
        <w:rPr>
          <w:rFonts w:ascii="Times New Roman" w:eastAsia="Times New Roman" w:hAnsi="Times New Roman"/>
          <w:sz w:val="28"/>
          <w:szCs w:val="28"/>
        </w:rPr>
        <w:t>Чадов</w:t>
      </w:r>
      <w:proofErr w:type="spellEnd"/>
      <w:r w:rsidR="00164623" w:rsidRPr="00164623">
        <w:rPr>
          <w:rFonts w:ascii="Times New Roman" w:eastAsia="Times New Roman" w:hAnsi="Times New Roman"/>
          <w:sz w:val="28"/>
          <w:szCs w:val="28"/>
        </w:rPr>
        <w:t xml:space="preserve"> Владислав (7 класс), занял</w:t>
      </w:r>
      <w:r w:rsidRPr="00164623">
        <w:rPr>
          <w:rFonts w:ascii="Times New Roman" w:eastAsia="Times New Roman" w:hAnsi="Times New Roman"/>
          <w:sz w:val="28"/>
          <w:szCs w:val="28"/>
        </w:rPr>
        <w:t xml:space="preserve"> </w:t>
      </w:r>
      <w:r w:rsidR="00164623" w:rsidRPr="00164623">
        <w:rPr>
          <w:rFonts w:ascii="Times New Roman" w:eastAsia="Times New Roman" w:hAnsi="Times New Roman"/>
          <w:sz w:val="28"/>
          <w:szCs w:val="28"/>
        </w:rPr>
        <w:t>2</w:t>
      </w:r>
      <w:r w:rsidRPr="00164623">
        <w:rPr>
          <w:rFonts w:ascii="Times New Roman" w:eastAsia="Times New Roman" w:hAnsi="Times New Roman"/>
          <w:sz w:val="28"/>
          <w:szCs w:val="28"/>
        </w:rPr>
        <w:t xml:space="preserve"> место. Подготовила к </w:t>
      </w:r>
      <w:proofErr w:type="gramStart"/>
      <w:r w:rsidRPr="00164623">
        <w:rPr>
          <w:rFonts w:ascii="Times New Roman" w:eastAsia="Times New Roman" w:hAnsi="Times New Roman"/>
          <w:sz w:val="28"/>
          <w:szCs w:val="28"/>
        </w:rPr>
        <w:t>конкурсу  Сурикова</w:t>
      </w:r>
      <w:proofErr w:type="gramEnd"/>
      <w:r w:rsidRPr="00164623">
        <w:rPr>
          <w:rFonts w:ascii="Times New Roman" w:eastAsia="Times New Roman" w:hAnsi="Times New Roman"/>
          <w:sz w:val="28"/>
          <w:szCs w:val="28"/>
        </w:rPr>
        <w:t xml:space="preserve"> С.В.</w:t>
      </w:r>
      <w:r w:rsidR="00164623">
        <w:rPr>
          <w:rFonts w:ascii="Times New Roman" w:eastAsia="Times New Roman" w:hAnsi="Times New Roman"/>
          <w:sz w:val="28"/>
          <w:szCs w:val="28"/>
        </w:rPr>
        <w:t>;</w:t>
      </w:r>
    </w:p>
    <w:p w:rsidR="005D1AFB" w:rsidRPr="00164623" w:rsidRDefault="005D1AFB" w:rsidP="005D1AFB">
      <w:pPr>
        <w:spacing w:after="0" w:line="240" w:lineRule="auto"/>
        <w:ind w:firstLine="567"/>
        <w:jc w:val="both"/>
        <w:rPr>
          <w:rFonts w:ascii="Times New Roman" w:eastAsia="Times New Roman" w:hAnsi="Times New Roman"/>
          <w:sz w:val="28"/>
          <w:szCs w:val="28"/>
        </w:rPr>
      </w:pPr>
      <w:r w:rsidRPr="00164623">
        <w:rPr>
          <w:rFonts w:ascii="Times New Roman" w:eastAsia="Times New Roman" w:hAnsi="Times New Roman"/>
          <w:sz w:val="28"/>
          <w:szCs w:val="28"/>
        </w:rPr>
        <w:t xml:space="preserve">- в номинации «География» - </w:t>
      </w:r>
      <w:proofErr w:type="spellStart"/>
      <w:r w:rsidR="00164623" w:rsidRPr="00164623">
        <w:rPr>
          <w:rFonts w:ascii="Times New Roman" w:eastAsia="Times New Roman" w:hAnsi="Times New Roman"/>
          <w:sz w:val="28"/>
          <w:szCs w:val="28"/>
        </w:rPr>
        <w:t>Чупин</w:t>
      </w:r>
      <w:proofErr w:type="spellEnd"/>
      <w:r w:rsidR="00164623" w:rsidRPr="00164623">
        <w:rPr>
          <w:rFonts w:ascii="Times New Roman" w:eastAsia="Times New Roman" w:hAnsi="Times New Roman"/>
          <w:sz w:val="28"/>
          <w:szCs w:val="28"/>
        </w:rPr>
        <w:t xml:space="preserve"> Андрей</w:t>
      </w:r>
      <w:r w:rsidRPr="00164623">
        <w:rPr>
          <w:rFonts w:ascii="Times New Roman" w:eastAsia="Times New Roman" w:hAnsi="Times New Roman"/>
          <w:sz w:val="28"/>
          <w:szCs w:val="28"/>
        </w:rPr>
        <w:t xml:space="preserve"> (7 класс), занял 1 место. Подготовила к </w:t>
      </w:r>
      <w:proofErr w:type="gramStart"/>
      <w:r w:rsidRPr="00164623">
        <w:rPr>
          <w:rFonts w:ascii="Times New Roman" w:eastAsia="Times New Roman" w:hAnsi="Times New Roman"/>
          <w:sz w:val="28"/>
          <w:szCs w:val="28"/>
        </w:rPr>
        <w:t>конкурсу  Сурикова</w:t>
      </w:r>
      <w:proofErr w:type="gramEnd"/>
      <w:r w:rsidRPr="00164623">
        <w:rPr>
          <w:rFonts w:ascii="Times New Roman" w:eastAsia="Times New Roman" w:hAnsi="Times New Roman"/>
          <w:sz w:val="28"/>
          <w:szCs w:val="28"/>
        </w:rPr>
        <w:t xml:space="preserve"> С.В.</w:t>
      </w:r>
      <w:r w:rsidR="00164623">
        <w:rPr>
          <w:rFonts w:ascii="Times New Roman" w:eastAsia="Times New Roman" w:hAnsi="Times New Roman"/>
          <w:sz w:val="28"/>
          <w:szCs w:val="28"/>
        </w:rPr>
        <w:t>;</w:t>
      </w:r>
    </w:p>
    <w:p w:rsidR="005D1AFB" w:rsidRPr="00164623" w:rsidRDefault="005D1AFB" w:rsidP="005D1AFB">
      <w:pPr>
        <w:spacing w:after="0" w:line="240" w:lineRule="auto"/>
        <w:ind w:firstLine="567"/>
        <w:jc w:val="both"/>
        <w:rPr>
          <w:rFonts w:ascii="Times New Roman" w:eastAsia="Times New Roman" w:hAnsi="Times New Roman"/>
          <w:sz w:val="28"/>
          <w:szCs w:val="28"/>
        </w:rPr>
      </w:pPr>
      <w:r w:rsidRPr="00164623">
        <w:rPr>
          <w:rFonts w:ascii="Times New Roman" w:eastAsia="Times New Roman" w:hAnsi="Times New Roman"/>
          <w:sz w:val="28"/>
          <w:szCs w:val="28"/>
        </w:rPr>
        <w:t xml:space="preserve">- в номинации «История» - </w:t>
      </w:r>
      <w:proofErr w:type="spellStart"/>
      <w:r w:rsidR="00164623" w:rsidRPr="00164623">
        <w:rPr>
          <w:rFonts w:ascii="Times New Roman" w:eastAsia="Times New Roman" w:hAnsi="Times New Roman"/>
          <w:sz w:val="28"/>
          <w:szCs w:val="28"/>
        </w:rPr>
        <w:t>Химей</w:t>
      </w:r>
      <w:proofErr w:type="spellEnd"/>
      <w:r w:rsidR="00164623" w:rsidRPr="00164623">
        <w:rPr>
          <w:rFonts w:ascii="Times New Roman" w:eastAsia="Times New Roman" w:hAnsi="Times New Roman"/>
          <w:sz w:val="28"/>
          <w:szCs w:val="28"/>
        </w:rPr>
        <w:t xml:space="preserve"> Борис (8 класс), занял</w:t>
      </w:r>
      <w:r w:rsidRPr="00164623">
        <w:rPr>
          <w:rFonts w:ascii="Times New Roman" w:eastAsia="Times New Roman" w:hAnsi="Times New Roman"/>
          <w:sz w:val="28"/>
          <w:szCs w:val="28"/>
        </w:rPr>
        <w:t xml:space="preserve"> </w:t>
      </w:r>
      <w:r w:rsidR="00164623" w:rsidRPr="00164623">
        <w:rPr>
          <w:rFonts w:ascii="Times New Roman" w:eastAsia="Times New Roman" w:hAnsi="Times New Roman"/>
          <w:sz w:val="28"/>
          <w:szCs w:val="28"/>
        </w:rPr>
        <w:t>1</w:t>
      </w:r>
      <w:r w:rsidRPr="00164623">
        <w:rPr>
          <w:rFonts w:ascii="Times New Roman" w:eastAsia="Times New Roman" w:hAnsi="Times New Roman"/>
          <w:sz w:val="28"/>
          <w:szCs w:val="28"/>
        </w:rPr>
        <w:t xml:space="preserve"> место. Подготовила к </w:t>
      </w:r>
      <w:r w:rsidR="00164623" w:rsidRPr="00164623">
        <w:rPr>
          <w:rFonts w:ascii="Times New Roman" w:eastAsia="Times New Roman" w:hAnsi="Times New Roman"/>
          <w:sz w:val="28"/>
          <w:szCs w:val="28"/>
        </w:rPr>
        <w:t>Белоногова Т.П.;</w:t>
      </w:r>
    </w:p>
    <w:p w:rsidR="00164623" w:rsidRPr="00164623" w:rsidRDefault="00164623" w:rsidP="005D1AFB">
      <w:pPr>
        <w:spacing w:after="0" w:line="240" w:lineRule="auto"/>
        <w:ind w:firstLine="567"/>
        <w:jc w:val="both"/>
        <w:rPr>
          <w:rFonts w:ascii="Times New Roman" w:eastAsia="Times New Roman" w:hAnsi="Times New Roman"/>
          <w:sz w:val="28"/>
          <w:szCs w:val="28"/>
        </w:rPr>
      </w:pPr>
      <w:r w:rsidRPr="00164623">
        <w:rPr>
          <w:rFonts w:ascii="Times New Roman" w:eastAsia="Times New Roman" w:hAnsi="Times New Roman"/>
          <w:sz w:val="28"/>
          <w:szCs w:val="28"/>
        </w:rPr>
        <w:t xml:space="preserve">- в номинации «Письмо» - </w:t>
      </w:r>
      <w:proofErr w:type="spellStart"/>
      <w:r w:rsidRPr="00164623">
        <w:rPr>
          <w:rFonts w:ascii="Times New Roman" w:eastAsia="Times New Roman" w:hAnsi="Times New Roman"/>
          <w:sz w:val="28"/>
          <w:szCs w:val="28"/>
        </w:rPr>
        <w:t>Сосунова</w:t>
      </w:r>
      <w:proofErr w:type="spellEnd"/>
      <w:r w:rsidRPr="00164623">
        <w:rPr>
          <w:rFonts w:ascii="Times New Roman" w:eastAsia="Times New Roman" w:hAnsi="Times New Roman"/>
          <w:sz w:val="28"/>
          <w:szCs w:val="28"/>
        </w:rPr>
        <w:t xml:space="preserve"> </w:t>
      </w:r>
      <w:proofErr w:type="spellStart"/>
      <w:r w:rsidRPr="00164623">
        <w:rPr>
          <w:rFonts w:ascii="Times New Roman" w:eastAsia="Times New Roman" w:hAnsi="Times New Roman"/>
          <w:sz w:val="28"/>
          <w:szCs w:val="28"/>
        </w:rPr>
        <w:t>мария</w:t>
      </w:r>
      <w:proofErr w:type="spellEnd"/>
      <w:r w:rsidRPr="00164623">
        <w:rPr>
          <w:rFonts w:ascii="Times New Roman" w:eastAsia="Times New Roman" w:hAnsi="Times New Roman"/>
          <w:sz w:val="28"/>
          <w:szCs w:val="28"/>
        </w:rPr>
        <w:t xml:space="preserve"> (8 класс), сертификат участника, подготовила Белоногова Т.П.</w:t>
      </w:r>
    </w:p>
    <w:p w:rsidR="00DF1E8E" w:rsidRPr="007B40C7" w:rsidRDefault="00DF1E8E" w:rsidP="00FF59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FF0000"/>
          <w:sz w:val="28"/>
          <w:szCs w:val="28"/>
        </w:rPr>
      </w:pPr>
    </w:p>
    <w:p w:rsidR="00D3348E" w:rsidRPr="009877AE" w:rsidRDefault="00E57E07" w:rsidP="005C38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center"/>
        <w:rPr>
          <w:rFonts w:ascii="Times New Roman" w:eastAsia="Times New Roman" w:hAnsi="Times New Roman" w:cs="Times New Roman"/>
          <w:sz w:val="28"/>
          <w:szCs w:val="28"/>
        </w:rPr>
      </w:pPr>
      <w:r w:rsidRPr="009877AE">
        <w:rPr>
          <w:rFonts w:ascii="Times New Roman" w:eastAsia="Times New Roman" w:hAnsi="Times New Roman" w:cs="Times New Roman"/>
          <w:b/>
          <w:bCs/>
          <w:sz w:val="28"/>
          <w:szCs w:val="28"/>
        </w:rPr>
        <w:t>4.</w:t>
      </w:r>
      <w:r w:rsidR="00D3348E" w:rsidRPr="009877AE">
        <w:rPr>
          <w:rFonts w:ascii="Times New Roman" w:eastAsia="Times New Roman" w:hAnsi="Times New Roman" w:cs="Times New Roman"/>
          <w:b/>
          <w:bCs/>
          <w:sz w:val="28"/>
          <w:szCs w:val="28"/>
        </w:rPr>
        <w:t>Воспитательная работа</w:t>
      </w:r>
    </w:p>
    <w:p w:rsidR="00D3348E" w:rsidRPr="009877AE" w:rsidRDefault="00D3348E" w:rsidP="00D170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cs="Times New Roman"/>
          <w:sz w:val="28"/>
          <w:szCs w:val="28"/>
        </w:rPr>
      </w:pPr>
      <w:r w:rsidRPr="009877AE">
        <w:rPr>
          <w:rFonts w:ascii="Times New Roman" w:eastAsia="Times New Roman" w:hAnsi="Times New Roman" w:cs="Times New Roman"/>
          <w:sz w:val="28"/>
          <w:szCs w:val="28"/>
        </w:rPr>
        <w:t>В 201</w:t>
      </w:r>
      <w:r w:rsidR="009877AE" w:rsidRPr="009877AE">
        <w:rPr>
          <w:rFonts w:ascii="Times New Roman" w:eastAsia="Times New Roman" w:hAnsi="Times New Roman" w:cs="Times New Roman"/>
          <w:sz w:val="28"/>
          <w:szCs w:val="28"/>
        </w:rPr>
        <w:t>9</w:t>
      </w:r>
      <w:r w:rsidRPr="009877AE">
        <w:rPr>
          <w:rFonts w:ascii="Times New Roman" w:eastAsia="Times New Roman" w:hAnsi="Times New Roman" w:cs="Times New Roman"/>
          <w:sz w:val="28"/>
          <w:szCs w:val="28"/>
        </w:rPr>
        <w:t xml:space="preserve"> году </w:t>
      </w:r>
      <w:r w:rsidR="009877AE" w:rsidRPr="009877AE">
        <w:rPr>
          <w:rFonts w:ascii="Times New Roman" w:eastAsia="Times New Roman" w:hAnsi="Times New Roman" w:cs="Times New Roman"/>
          <w:sz w:val="28"/>
          <w:szCs w:val="28"/>
        </w:rPr>
        <w:t>ш</w:t>
      </w:r>
      <w:r w:rsidRPr="009877AE">
        <w:rPr>
          <w:rFonts w:ascii="Times New Roman" w:eastAsia="Times New Roman" w:hAnsi="Times New Roman" w:cs="Times New Roman"/>
          <w:sz w:val="28"/>
          <w:szCs w:val="28"/>
        </w:rPr>
        <w:t xml:space="preserve">кола провела работу по профилактике употребления </w:t>
      </w:r>
      <w:proofErr w:type="spellStart"/>
      <w:r w:rsidRPr="009877AE">
        <w:rPr>
          <w:rFonts w:ascii="Times New Roman" w:eastAsia="Times New Roman" w:hAnsi="Times New Roman" w:cs="Times New Roman"/>
          <w:sz w:val="28"/>
          <w:szCs w:val="28"/>
        </w:rPr>
        <w:t>психоактивных</w:t>
      </w:r>
      <w:proofErr w:type="spellEnd"/>
      <w:r w:rsidRPr="009877AE">
        <w:rPr>
          <w:rFonts w:ascii="Times New Roman" w:eastAsia="Times New Roman" w:hAnsi="Times New Roman" w:cs="Times New Roman"/>
          <w:sz w:val="28"/>
          <w:szCs w:val="28"/>
        </w:rPr>
        <w:t xml:space="preserve"> веществ (ПАВ), формиро</w:t>
      </w:r>
      <w:r w:rsidR="00D17014" w:rsidRPr="009877AE">
        <w:rPr>
          <w:rFonts w:ascii="Times New Roman" w:eastAsia="Times New Roman" w:hAnsi="Times New Roman" w:cs="Times New Roman"/>
          <w:sz w:val="28"/>
          <w:szCs w:val="28"/>
        </w:rPr>
        <w:t xml:space="preserve">ванию здорового образа жизни и </w:t>
      </w:r>
      <w:r w:rsidRPr="009877AE">
        <w:rPr>
          <w:rFonts w:ascii="Times New Roman" w:eastAsia="Times New Roman" w:hAnsi="Times New Roman" w:cs="Times New Roman"/>
          <w:sz w:val="28"/>
          <w:szCs w:val="28"/>
        </w:rPr>
        <w:t>воспитанию законопослушного поведения обучающихся. Мероприятия проводились с участием обучающихся и их родителей.</w:t>
      </w:r>
    </w:p>
    <w:p w:rsidR="00D3348E" w:rsidRPr="009877AE" w:rsidRDefault="00D3348E" w:rsidP="00D170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cs="Times New Roman"/>
          <w:sz w:val="28"/>
          <w:szCs w:val="28"/>
        </w:rPr>
      </w:pPr>
      <w:r w:rsidRPr="009877AE">
        <w:rPr>
          <w:rFonts w:ascii="Times New Roman" w:eastAsia="Times New Roman" w:hAnsi="Times New Roman" w:cs="Times New Roman"/>
          <w:sz w:val="28"/>
          <w:szCs w:val="28"/>
        </w:rPr>
        <w:t>Проводилась систематическая работа с родителями</w:t>
      </w:r>
      <w:r w:rsidR="00631E09" w:rsidRPr="009877AE">
        <w:rPr>
          <w:rFonts w:ascii="Times New Roman" w:eastAsia="Times New Roman" w:hAnsi="Times New Roman" w:cs="Times New Roman"/>
          <w:sz w:val="28"/>
          <w:szCs w:val="28"/>
        </w:rPr>
        <w:t xml:space="preserve"> </w:t>
      </w:r>
      <w:r w:rsidRPr="009877AE">
        <w:rPr>
          <w:rFonts w:ascii="Times New Roman" w:eastAsia="Times New Roman" w:hAnsi="Times New Roman" w:cs="Times New Roman"/>
          <w:sz w:val="28"/>
          <w:szCs w:val="28"/>
        </w:rPr>
        <w:t>по разъяснению уголовной и административной ответственности за преступления и правонарушения, связанные с н</w:t>
      </w:r>
      <w:r w:rsidR="00D17014" w:rsidRPr="009877AE">
        <w:rPr>
          <w:rFonts w:ascii="Times New Roman" w:eastAsia="Times New Roman" w:hAnsi="Times New Roman" w:cs="Times New Roman"/>
          <w:sz w:val="28"/>
          <w:szCs w:val="28"/>
        </w:rPr>
        <w:t xml:space="preserve">езаконным оборотом наркотиков, </w:t>
      </w:r>
      <w:r w:rsidRPr="009877AE">
        <w:rPr>
          <w:rFonts w:ascii="Times New Roman" w:eastAsia="Times New Roman" w:hAnsi="Times New Roman" w:cs="Times New Roman"/>
          <w:sz w:val="28"/>
          <w:szCs w:val="28"/>
        </w:rPr>
        <w:t>незаконным потреблением наркотиков и других ПАВ.</w:t>
      </w:r>
    </w:p>
    <w:p w:rsidR="00F83783" w:rsidRPr="009877AE" w:rsidRDefault="00F83783" w:rsidP="00F83783">
      <w:pPr>
        <w:spacing w:after="0" w:line="240" w:lineRule="auto"/>
        <w:ind w:firstLine="567"/>
        <w:jc w:val="both"/>
        <w:rPr>
          <w:rFonts w:ascii="Times New Roman" w:eastAsia="Times New Roman" w:hAnsi="Times New Roman" w:cs="Times New Roman"/>
          <w:sz w:val="28"/>
          <w:szCs w:val="28"/>
        </w:rPr>
      </w:pPr>
      <w:r w:rsidRPr="009877AE">
        <w:rPr>
          <w:rFonts w:ascii="Times New Roman" w:hAnsi="Times New Roman"/>
          <w:sz w:val="28"/>
          <w:szCs w:val="28"/>
        </w:rPr>
        <w:t>Н</w:t>
      </w:r>
      <w:r w:rsidRPr="009877AE">
        <w:rPr>
          <w:rFonts w:ascii="Times New Roman" w:eastAsia="Times New Roman" w:hAnsi="Times New Roman" w:cs="Times New Roman"/>
          <w:sz w:val="28"/>
          <w:szCs w:val="28"/>
        </w:rPr>
        <w:t>аправления</w:t>
      </w:r>
      <w:r w:rsidRPr="009877AE">
        <w:rPr>
          <w:rFonts w:ascii="Times New Roman" w:hAnsi="Times New Roman"/>
          <w:sz w:val="28"/>
          <w:szCs w:val="28"/>
        </w:rPr>
        <w:t xml:space="preserve"> воспитательной работы</w:t>
      </w:r>
      <w:r w:rsidRPr="009877AE">
        <w:rPr>
          <w:rFonts w:ascii="Times New Roman" w:eastAsia="Times New Roman" w:hAnsi="Times New Roman" w:cs="Times New Roman"/>
          <w:sz w:val="28"/>
          <w:szCs w:val="28"/>
        </w:rPr>
        <w:t>:</w:t>
      </w:r>
    </w:p>
    <w:p w:rsidR="00F83783" w:rsidRPr="009877AE" w:rsidRDefault="00F83783" w:rsidP="00F83783">
      <w:pPr>
        <w:spacing w:after="0" w:line="240" w:lineRule="auto"/>
        <w:jc w:val="both"/>
        <w:rPr>
          <w:rFonts w:ascii="Times New Roman" w:hAnsi="Times New Roman"/>
          <w:i/>
          <w:sz w:val="28"/>
          <w:szCs w:val="28"/>
        </w:rPr>
      </w:pPr>
      <w:r w:rsidRPr="009877AE">
        <w:rPr>
          <w:rFonts w:ascii="Times New Roman" w:hAnsi="Times New Roman"/>
          <w:i/>
          <w:sz w:val="28"/>
          <w:szCs w:val="28"/>
        </w:rPr>
        <w:t>Формирования экологической культуры здорового и безопасного образа жизни</w:t>
      </w:r>
    </w:p>
    <w:p w:rsidR="00F83783" w:rsidRPr="009877AE" w:rsidRDefault="00F83783" w:rsidP="00F83783">
      <w:pPr>
        <w:spacing w:after="0" w:line="240" w:lineRule="auto"/>
        <w:jc w:val="both"/>
        <w:rPr>
          <w:rFonts w:ascii="Times New Roman" w:eastAsia="Times New Roman" w:hAnsi="Times New Roman" w:cs="Times New Roman"/>
          <w:sz w:val="28"/>
          <w:szCs w:val="28"/>
        </w:rPr>
      </w:pPr>
      <w:r w:rsidRPr="009877AE">
        <w:rPr>
          <w:rFonts w:ascii="Times New Roman" w:eastAsia="Times New Roman" w:hAnsi="Times New Roman" w:cs="Times New Roman"/>
          <w:sz w:val="28"/>
          <w:szCs w:val="28"/>
        </w:rPr>
        <w:t>Цель:</w:t>
      </w:r>
    </w:p>
    <w:p w:rsidR="00F83783" w:rsidRPr="009877AE" w:rsidRDefault="00F83783" w:rsidP="00F83783">
      <w:pPr>
        <w:spacing w:after="0" w:line="240" w:lineRule="auto"/>
        <w:rPr>
          <w:rFonts w:ascii="Times New Roman" w:hAnsi="Times New Roman"/>
          <w:sz w:val="28"/>
          <w:szCs w:val="28"/>
        </w:rPr>
      </w:pPr>
      <w:r w:rsidRPr="009877AE">
        <w:rPr>
          <w:rFonts w:ascii="Times New Roman" w:hAnsi="Times New Roman"/>
          <w:sz w:val="28"/>
          <w:szCs w:val="28"/>
        </w:rPr>
        <w:t>- воспитание экологического сообразного поведения в быту и природе, безопасного для человека и окружающей среды;</w:t>
      </w:r>
    </w:p>
    <w:p w:rsidR="00F83783" w:rsidRPr="009877AE" w:rsidRDefault="00F83783" w:rsidP="00F83783">
      <w:pPr>
        <w:spacing w:after="0" w:line="240" w:lineRule="auto"/>
        <w:rPr>
          <w:rFonts w:ascii="Times New Roman" w:hAnsi="Times New Roman"/>
          <w:sz w:val="28"/>
          <w:szCs w:val="28"/>
        </w:rPr>
      </w:pPr>
      <w:r w:rsidRPr="009877AE">
        <w:rPr>
          <w:rFonts w:ascii="Times New Roman" w:hAnsi="Times New Roman"/>
          <w:sz w:val="28"/>
          <w:szCs w:val="28"/>
        </w:rPr>
        <w:t xml:space="preserve"> - формирование положительного отношения к здоровому образу жизни;</w:t>
      </w:r>
    </w:p>
    <w:p w:rsidR="00F83783" w:rsidRPr="009877AE" w:rsidRDefault="00F83783" w:rsidP="00F83783">
      <w:pPr>
        <w:spacing w:after="0" w:line="240" w:lineRule="auto"/>
        <w:rPr>
          <w:rFonts w:ascii="Times New Roman" w:eastAsia="Times New Roman" w:hAnsi="Times New Roman" w:cs="Times New Roman"/>
          <w:sz w:val="28"/>
          <w:szCs w:val="28"/>
        </w:rPr>
      </w:pPr>
      <w:r w:rsidRPr="009877AE">
        <w:rPr>
          <w:rFonts w:ascii="Times New Roman" w:eastAsia="Times New Roman" w:hAnsi="Times New Roman" w:cs="Times New Roman"/>
          <w:sz w:val="28"/>
          <w:szCs w:val="28"/>
        </w:rPr>
        <w:t xml:space="preserve"> - развитие навыков гигиены и соблюдения режима дня.</w:t>
      </w:r>
    </w:p>
    <w:p w:rsidR="00F83783" w:rsidRPr="009877AE" w:rsidRDefault="00F83783" w:rsidP="00F83783">
      <w:pPr>
        <w:spacing w:after="0" w:line="240" w:lineRule="auto"/>
        <w:jc w:val="both"/>
        <w:rPr>
          <w:rFonts w:ascii="Times New Roman" w:hAnsi="Times New Roman"/>
          <w:i/>
          <w:sz w:val="28"/>
          <w:szCs w:val="28"/>
        </w:rPr>
      </w:pPr>
      <w:r w:rsidRPr="009877AE">
        <w:rPr>
          <w:rFonts w:ascii="Times New Roman" w:hAnsi="Times New Roman"/>
          <w:i/>
          <w:sz w:val="28"/>
          <w:szCs w:val="28"/>
        </w:rPr>
        <w:lastRenderedPageBreak/>
        <w:t>Музыкально-эстетическое воспитание</w:t>
      </w:r>
    </w:p>
    <w:p w:rsidR="00F83783" w:rsidRPr="009877AE" w:rsidRDefault="00F83783" w:rsidP="00F83783">
      <w:pPr>
        <w:spacing w:after="0" w:line="240" w:lineRule="auto"/>
        <w:jc w:val="both"/>
        <w:rPr>
          <w:rFonts w:ascii="Times New Roman" w:eastAsia="Times New Roman" w:hAnsi="Times New Roman" w:cs="Times New Roman"/>
          <w:sz w:val="28"/>
          <w:szCs w:val="28"/>
        </w:rPr>
      </w:pPr>
      <w:r w:rsidRPr="009877AE">
        <w:rPr>
          <w:rFonts w:ascii="Times New Roman" w:eastAsia="Times New Roman" w:hAnsi="Times New Roman" w:cs="Times New Roman"/>
          <w:sz w:val="28"/>
          <w:szCs w:val="28"/>
        </w:rPr>
        <w:t xml:space="preserve">Цель: </w:t>
      </w:r>
    </w:p>
    <w:p w:rsidR="00F83783" w:rsidRPr="009877AE" w:rsidRDefault="00F83783" w:rsidP="00F83783">
      <w:pPr>
        <w:spacing w:after="0" w:line="240" w:lineRule="auto"/>
        <w:jc w:val="both"/>
        <w:rPr>
          <w:rFonts w:ascii="Times New Roman" w:eastAsia="Times New Roman" w:hAnsi="Times New Roman" w:cs="Times New Roman"/>
          <w:sz w:val="28"/>
          <w:szCs w:val="28"/>
        </w:rPr>
      </w:pPr>
      <w:r w:rsidRPr="009877AE">
        <w:rPr>
          <w:rFonts w:ascii="Times New Roman" w:eastAsia="Times New Roman" w:hAnsi="Times New Roman" w:cs="Times New Roman"/>
          <w:sz w:val="28"/>
          <w:szCs w:val="28"/>
        </w:rPr>
        <w:t>-эстетическое воспитание, формирование духовной культуры личности, приобщение к общечеловеческим ценностям.</w:t>
      </w:r>
    </w:p>
    <w:p w:rsidR="00F83783" w:rsidRPr="009877AE" w:rsidRDefault="00F83783" w:rsidP="00F83783">
      <w:pPr>
        <w:pStyle w:val="1"/>
        <w:spacing w:after="0" w:line="240" w:lineRule="auto"/>
        <w:ind w:left="0"/>
        <w:jc w:val="both"/>
        <w:rPr>
          <w:rFonts w:ascii="Times New Roman" w:hAnsi="Times New Roman"/>
          <w:sz w:val="28"/>
          <w:szCs w:val="28"/>
        </w:rPr>
      </w:pPr>
      <w:proofErr w:type="spellStart"/>
      <w:r w:rsidRPr="009877AE">
        <w:rPr>
          <w:rFonts w:ascii="Times New Roman" w:hAnsi="Times New Roman"/>
          <w:i/>
          <w:sz w:val="28"/>
          <w:szCs w:val="28"/>
        </w:rPr>
        <w:t>Гражданско</w:t>
      </w:r>
      <w:proofErr w:type="spellEnd"/>
      <w:r w:rsidRPr="009877AE">
        <w:rPr>
          <w:rFonts w:ascii="Times New Roman" w:hAnsi="Times New Roman"/>
          <w:i/>
          <w:sz w:val="28"/>
          <w:szCs w:val="28"/>
        </w:rPr>
        <w:t xml:space="preserve"> - патриотическое воспитание, социализация; </w:t>
      </w:r>
    </w:p>
    <w:p w:rsidR="00F83783" w:rsidRPr="009877AE" w:rsidRDefault="00F83783" w:rsidP="00F83783">
      <w:pPr>
        <w:pStyle w:val="1"/>
        <w:spacing w:after="0" w:line="240" w:lineRule="auto"/>
        <w:ind w:left="0"/>
        <w:jc w:val="both"/>
        <w:rPr>
          <w:rFonts w:ascii="Times New Roman" w:hAnsi="Times New Roman"/>
          <w:sz w:val="28"/>
          <w:szCs w:val="28"/>
        </w:rPr>
      </w:pPr>
      <w:r w:rsidRPr="009877AE">
        <w:rPr>
          <w:rFonts w:ascii="Times New Roman" w:hAnsi="Times New Roman"/>
          <w:sz w:val="28"/>
          <w:szCs w:val="28"/>
        </w:rPr>
        <w:t>Цель:</w:t>
      </w:r>
    </w:p>
    <w:p w:rsidR="00F83783" w:rsidRPr="009877AE" w:rsidRDefault="00F83783" w:rsidP="00F83783">
      <w:pPr>
        <w:pStyle w:val="1"/>
        <w:spacing w:after="0" w:line="240" w:lineRule="auto"/>
        <w:ind w:left="0"/>
        <w:jc w:val="both"/>
        <w:rPr>
          <w:rFonts w:ascii="Times New Roman" w:hAnsi="Times New Roman"/>
          <w:sz w:val="28"/>
          <w:szCs w:val="28"/>
        </w:rPr>
      </w:pPr>
      <w:r w:rsidRPr="009877AE">
        <w:rPr>
          <w:rFonts w:ascii="Times New Roman" w:hAnsi="Times New Roman"/>
          <w:sz w:val="28"/>
          <w:szCs w:val="28"/>
        </w:rPr>
        <w:t>-воспитание гражданина, любящего свою Родину, знающего свои права и обязанности и уважающего права других людей.</w:t>
      </w:r>
    </w:p>
    <w:p w:rsidR="00F83783" w:rsidRPr="009877AE" w:rsidRDefault="00F83783" w:rsidP="00F83783">
      <w:pPr>
        <w:pStyle w:val="1"/>
        <w:spacing w:after="0" w:line="240" w:lineRule="auto"/>
        <w:ind w:left="0"/>
        <w:jc w:val="both"/>
        <w:rPr>
          <w:rFonts w:ascii="Times New Roman" w:hAnsi="Times New Roman"/>
          <w:i/>
          <w:sz w:val="28"/>
          <w:szCs w:val="28"/>
        </w:rPr>
      </w:pPr>
      <w:r w:rsidRPr="009877AE">
        <w:rPr>
          <w:rFonts w:ascii="Times New Roman" w:hAnsi="Times New Roman"/>
          <w:i/>
          <w:sz w:val="28"/>
          <w:szCs w:val="28"/>
        </w:rPr>
        <w:t>Духовно-нравственное и эмоциональное развитие</w:t>
      </w:r>
    </w:p>
    <w:p w:rsidR="00F83783" w:rsidRPr="009877AE" w:rsidRDefault="00F83783" w:rsidP="00F83783">
      <w:pPr>
        <w:pStyle w:val="1"/>
        <w:spacing w:after="0" w:line="240" w:lineRule="auto"/>
        <w:ind w:left="0"/>
        <w:jc w:val="both"/>
        <w:rPr>
          <w:rFonts w:ascii="Times New Roman" w:hAnsi="Times New Roman"/>
          <w:sz w:val="28"/>
          <w:szCs w:val="28"/>
        </w:rPr>
      </w:pPr>
      <w:r w:rsidRPr="009877AE">
        <w:rPr>
          <w:rFonts w:ascii="Times New Roman" w:hAnsi="Times New Roman"/>
          <w:sz w:val="28"/>
          <w:szCs w:val="28"/>
        </w:rPr>
        <w:t>Цель</w:t>
      </w:r>
    </w:p>
    <w:p w:rsidR="00F83783" w:rsidRPr="009877AE" w:rsidRDefault="00F83783" w:rsidP="00F83783">
      <w:pPr>
        <w:pStyle w:val="1"/>
        <w:spacing w:after="0" w:line="240" w:lineRule="auto"/>
        <w:ind w:left="0"/>
        <w:jc w:val="both"/>
        <w:rPr>
          <w:rFonts w:ascii="Times New Roman" w:hAnsi="Times New Roman"/>
          <w:sz w:val="28"/>
          <w:szCs w:val="28"/>
          <w:shd w:val="clear" w:color="auto" w:fill="FFFFFF"/>
        </w:rPr>
      </w:pPr>
      <w:r w:rsidRPr="009877AE">
        <w:rPr>
          <w:rFonts w:ascii="Times New Roman" w:hAnsi="Times New Roman"/>
          <w:sz w:val="28"/>
          <w:szCs w:val="28"/>
        </w:rPr>
        <w:t xml:space="preserve">- формирование </w:t>
      </w:r>
      <w:r w:rsidRPr="009877AE">
        <w:rPr>
          <w:rFonts w:ascii="Times New Roman" w:hAnsi="Times New Roman"/>
          <w:sz w:val="28"/>
          <w:szCs w:val="28"/>
          <w:shd w:val="clear" w:color="auto" w:fill="FFFFFF"/>
        </w:rPr>
        <w:t>представлений о нравственности и опыте взаимодействия со сверстниками и взрослыми в соответствии с общепринятыми нравственными нормами;</w:t>
      </w:r>
    </w:p>
    <w:p w:rsidR="00F83783" w:rsidRPr="009877AE" w:rsidRDefault="00F83783" w:rsidP="00F83783">
      <w:pPr>
        <w:pStyle w:val="a8"/>
        <w:jc w:val="both"/>
        <w:rPr>
          <w:rFonts w:ascii="Times New Roman" w:hAnsi="Times New Roman" w:cs="Times New Roman"/>
          <w:sz w:val="28"/>
          <w:szCs w:val="28"/>
        </w:rPr>
      </w:pPr>
      <w:r w:rsidRPr="009877AE">
        <w:rPr>
          <w:rFonts w:ascii="Times New Roman" w:hAnsi="Times New Roman" w:cs="Times New Roman"/>
          <w:sz w:val="28"/>
          <w:szCs w:val="28"/>
        </w:rPr>
        <w:t>- привитие основополагающих принципов нравственности на основе православных, патриотических, культурно-исторических традиций России;</w:t>
      </w:r>
    </w:p>
    <w:p w:rsidR="00F83783" w:rsidRPr="009877AE" w:rsidRDefault="00F83783" w:rsidP="00F83783">
      <w:pPr>
        <w:pStyle w:val="a8"/>
        <w:jc w:val="both"/>
        <w:rPr>
          <w:rFonts w:ascii="Times New Roman" w:hAnsi="Times New Roman" w:cs="Times New Roman"/>
          <w:i/>
          <w:sz w:val="28"/>
          <w:szCs w:val="28"/>
        </w:rPr>
      </w:pPr>
      <w:r w:rsidRPr="009877AE">
        <w:rPr>
          <w:rFonts w:ascii="Times New Roman" w:hAnsi="Times New Roman" w:cs="Times New Roman"/>
          <w:i/>
          <w:sz w:val="28"/>
          <w:szCs w:val="28"/>
        </w:rPr>
        <w:t>Профориентация, самоопределение и трудовое воспитание</w:t>
      </w:r>
      <w:r w:rsidRPr="009877AE">
        <w:rPr>
          <w:rFonts w:ascii="Times New Roman" w:hAnsi="Times New Roman" w:cs="Times New Roman"/>
          <w:bCs/>
          <w:i/>
          <w:sz w:val="28"/>
          <w:szCs w:val="28"/>
        </w:rPr>
        <w:t xml:space="preserve"> </w:t>
      </w:r>
    </w:p>
    <w:p w:rsidR="00F83783" w:rsidRPr="009877AE" w:rsidRDefault="00F83783" w:rsidP="00F83783">
      <w:pPr>
        <w:pStyle w:val="a8"/>
        <w:jc w:val="both"/>
        <w:rPr>
          <w:rFonts w:ascii="Times New Roman" w:hAnsi="Times New Roman" w:cs="Times New Roman"/>
          <w:sz w:val="28"/>
          <w:szCs w:val="28"/>
        </w:rPr>
      </w:pPr>
      <w:r w:rsidRPr="009877AE">
        <w:rPr>
          <w:rFonts w:ascii="Times New Roman" w:hAnsi="Times New Roman" w:cs="Times New Roman"/>
          <w:sz w:val="28"/>
          <w:szCs w:val="28"/>
        </w:rPr>
        <w:t>Цель:</w:t>
      </w:r>
    </w:p>
    <w:p w:rsidR="00F83783" w:rsidRPr="009877AE" w:rsidRDefault="00F83783" w:rsidP="00F83783">
      <w:pPr>
        <w:pStyle w:val="a8"/>
        <w:jc w:val="both"/>
        <w:rPr>
          <w:rFonts w:ascii="Times New Roman" w:hAnsi="Times New Roman" w:cs="Times New Roman"/>
          <w:sz w:val="28"/>
          <w:szCs w:val="28"/>
        </w:rPr>
      </w:pPr>
      <w:r w:rsidRPr="009877AE">
        <w:rPr>
          <w:rFonts w:ascii="Times New Roman" w:hAnsi="Times New Roman" w:cs="Times New Roman"/>
          <w:sz w:val="28"/>
          <w:szCs w:val="28"/>
        </w:rPr>
        <w:t>-воспитание готовности выпускников школы к обоснованному выбору профессии, жизненного пути с учетом их склонностей, способностей, состояния здоровья.</w:t>
      </w:r>
    </w:p>
    <w:p w:rsidR="00F83783" w:rsidRPr="009877AE" w:rsidRDefault="00F83783" w:rsidP="00F83783">
      <w:pPr>
        <w:pStyle w:val="a8"/>
        <w:jc w:val="both"/>
        <w:rPr>
          <w:rFonts w:ascii="Times New Roman" w:hAnsi="Times New Roman" w:cs="Times New Roman"/>
          <w:bCs/>
          <w:iCs/>
          <w:sz w:val="28"/>
          <w:szCs w:val="28"/>
        </w:rPr>
      </w:pPr>
      <w:r w:rsidRPr="009877AE">
        <w:rPr>
          <w:rFonts w:ascii="Times New Roman" w:hAnsi="Times New Roman" w:cs="Times New Roman"/>
          <w:bCs/>
          <w:i/>
          <w:sz w:val="28"/>
          <w:szCs w:val="28"/>
        </w:rPr>
        <w:t>С</w:t>
      </w:r>
      <w:r w:rsidRPr="009877AE">
        <w:rPr>
          <w:rFonts w:ascii="Times New Roman" w:hAnsi="Times New Roman" w:cs="Times New Roman"/>
          <w:bCs/>
          <w:i/>
          <w:iCs/>
          <w:sz w:val="28"/>
          <w:szCs w:val="28"/>
        </w:rPr>
        <w:t xml:space="preserve">портивно - оздоровительное направление; </w:t>
      </w:r>
    </w:p>
    <w:p w:rsidR="00F83783" w:rsidRPr="009877AE" w:rsidRDefault="00F83783" w:rsidP="00F83783">
      <w:pPr>
        <w:pStyle w:val="a8"/>
        <w:jc w:val="both"/>
        <w:rPr>
          <w:rFonts w:ascii="Times New Roman" w:eastAsia="Times New Roman" w:hAnsi="Times New Roman" w:cs="Times New Roman"/>
          <w:sz w:val="28"/>
          <w:szCs w:val="28"/>
        </w:rPr>
      </w:pPr>
      <w:r w:rsidRPr="009877AE">
        <w:rPr>
          <w:rFonts w:ascii="Times New Roman" w:eastAsia="Times New Roman" w:hAnsi="Times New Roman" w:cs="Times New Roman"/>
          <w:sz w:val="28"/>
          <w:szCs w:val="28"/>
        </w:rPr>
        <w:t>Цели:</w:t>
      </w:r>
    </w:p>
    <w:p w:rsidR="00F83783" w:rsidRPr="009877AE" w:rsidRDefault="00F83783" w:rsidP="00F83783">
      <w:pPr>
        <w:pStyle w:val="a8"/>
        <w:jc w:val="both"/>
        <w:rPr>
          <w:rFonts w:ascii="Times New Roman" w:eastAsia="Times New Roman" w:hAnsi="Times New Roman" w:cs="Times New Roman"/>
          <w:sz w:val="28"/>
          <w:szCs w:val="28"/>
        </w:rPr>
      </w:pPr>
      <w:r w:rsidRPr="009877AE">
        <w:rPr>
          <w:rFonts w:ascii="Times New Roman" w:eastAsia="Times New Roman" w:hAnsi="Times New Roman" w:cs="Times New Roman"/>
          <w:sz w:val="28"/>
          <w:szCs w:val="28"/>
        </w:rPr>
        <w:t>- развитие потребности заниматься физкультурой и спортом;</w:t>
      </w:r>
    </w:p>
    <w:p w:rsidR="00F83783" w:rsidRPr="009877AE" w:rsidRDefault="00F83783" w:rsidP="00F83783">
      <w:pPr>
        <w:pStyle w:val="a8"/>
        <w:jc w:val="both"/>
        <w:rPr>
          <w:rFonts w:ascii="Times New Roman" w:eastAsia="Times New Roman" w:hAnsi="Times New Roman" w:cs="Times New Roman"/>
          <w:sz w:val="28"/>
          <w:szCs w:val="28"/>
        </w:rPr>
      </w:pPr>
      <w:r w:rsidRPr="009877AE">
        <w:rPr>
          <w:rFonts w:ascii="Times New Roman" w:eastAsia="Times New Roman" w:hAnsi="Times New Roman" w:cs="Times New Roman"/>
          <w:sz w:val="28"/>
          <w:szCs w:val="28"/>
        </w:rPr>
        <w:t>- воспитание потребности в здоровом образе жизни;</w:t>
      </w:r>
    </w:p>
    <w:p w:rsidR="00E57E07" w:rsidRPr="007B40C7" w:rsidRDefault="00E57E07" w:rsidP="00F83783">
      <w:pPr>
        <w:pStyle w:val="a8"/>
        <w:jc w:val="both"/>
        <w:rPr>
          <w:rFonts w:ascii="Times New Roman" w:eastAsia="Times New Roman" w:hAnsi="Times New Roman" w:cs="Times New Roman"/>
          <w:color w:val="FF0000"/>
          <w:sz w:val="28"/>
          <w:szCs w:val="28"/>
        </w:rPr>
      </w:pPr>
    </w:p>
    <w:p w:rsidR="00F83783" w:rsidRPr="00164623" w:rsidRDefault="00E57E07" w:rsidP="00F83783">
      <w:pPr>
        <w:rPr>
          <w:rFonts w:ascii="Times New Roman" w:hAnsi="Times New Roman" w:cs="Times New Roman"/>
          <w:b/>
          <w:sz w:val="28"/>
          <w:szCs w:val="28"/>
        </w:rPr>
      </w:pPr>
      <w:r w:rsidRPr="00164623">
        <w:rPr>
          <w:rFonts w:ascii="Times New Roman" w:hAnsi="Times New Roman" w:cs="Times New Roman"/>
          <w:b/>
          <w:sz w:val="28"/>
          <w:szCs w:val="28"/>
        </w:rPr>
        <w:t>4.</w:t>
      </w:r>
      <w:proofErr w:type="gramStart"/>
      <w:r w:rsidR="009877AE" w:rsidRPr="00164623">
        <w:rPr>
          <w:rFonts w:ascii="Times New Roman" w:hAnsi="Times New Roman" w:cs="Times New Roman"/>
          <w:b/>
          <w:sz w:val="28"/>
          <w:szCs w:val="28"/>
        </w:rPr>
        <w:t>1</w:t>
      </w:r>
      <w:r w:rsidRPr="00164623">
        <w:rPr>
          <w:rFonts w:ascii="Times New Roman" w:hAnsi="Times New Roman" w:cs="Times New Roman"/>
          <w:b/>
          <w:sz w:val="28"/>
          <w:szCs w:val="28"/>
        </w:rPr>
        <w:t>.</w:t>
      </w:r>
      <w:r w:rsidR="00F83783" w:rsidRPr="00164623">
        <w:rPr>
          <w:rFonts w:ascii="Times New Roman" w:hAnsi="Times New Roman" w:cs="Times New Roman"/>
          <w:b/>
          <w:sz w:val="28"/>
          <w:szCs w:val="28"/>
        </w:rPr>
        <w:t>Занятость</w:t>
      </w:r>
      <w:proofErr w:type="gramEnd"/>
      <w:r w:rsidR="00F83783" w:rsidRPr="00164623">
        <w:rPr>
          <w:rFonts w:ascii="Times New Roman" w:hAnsi="Times New Roman" w:cs="Times New Roman"/>
          <w:b/>
          <w:sz w:val="28"/>
          <w:szCs w:val="28"/>
        </w:rPr>
        <w:t xml:space="preserve"> </w:t>
      </w:r>
    </w:p>
    <w:tbl>
      <w:tblPr>
        <w:tblStyle w:val="aa"/>
        <w:tblW w:w="10490" w:type="dxa"/>
        <w:tblInd w:w="-743" w:type="dxa"/>
        <w:tblLook w:val="04A0" w:firstRow="1" w:lastRow="0" w:firstColumn="1" w:lastColumn="0" w:noHBand="0" w:noVBand="1"/>
      </w:tblPr>
      <w:tblGrid>
        <w:gridCol w:w="3545"/>
        <w:gridCol w:w="3118"/>
        <w:gridCol w:w="460"/>
        <w:gridCol w:w="3367"/>
      </w:tblGrid>
      <w:tr w:rsidR="009877AE" w:rsidTr="00B30120">
        <w:tc>
          <w:tcPr>
            <w:tcW w:w="3545" w:type="dxa"/>
          </w:tcPr>
          <w:p w:rsidR="009877AE" w:rsidRPr="008817B7" w:rsidRDefault="009877AE" w:rsidP="00B30120">
            <w:pPr>
              <w:jc w:val="center"/>
              <w:rPr>
                <w:rFonts w:ascii="Times New Roman" w:hAnsi="Times New Roman" w:cs="Times New Roman"/>
                <w:b/>
                <w:sz w:val="28"/>
              </w:rPr>
            </w:pPr>
            <w:r w:rsidRPr="008817B7">
              <w:rPr>
                <w:rFonts w:ascii="Times New Roman" w:hAnsi="Times New Roman" w:cs="Times New Roman"/>
                <w:b/>
                <w:sz w:val="28"/>
              </w:rPr>
              <w:t>Внеурочная деятельность</w:t>
            </w:r>
          </w:p>
        </w:tc>
        <w:tc>
          <w:tcPr>
            <w:tcW w:w="3578" w:type="dxa"/>
            <w:gridSpan w:val="2"/>
          </w:tcPr>
          <w:p w:rsidR="009877AE" w:rsidRPr="008817B7" w:rsidRDefault="009877AE" w:rsidP="00B30120">
            <w:pPr>
              <w:jc w:val="center"/>
              <w:rPr>
                <w:rFonts w:ascii="Times New Roman" w:hAnsi="Times New Roman" w:cs="Times New Roman"/>
                <w:b/>
                <w:sz w:val="28"/>
              </w:rPr>
            </w:pPr>
            <w:r w:rsidRPr="008817B7">
              <w:rPr>
                <w:rFonts w:ascii="Times New Roman" w:hAnsi="Times New Roman" w:cs="Times New Roman"/>
                <w:b/>
                <w:sz w:val="28"/>
              </w:rPr>
              <w:t>Дополнительное образование</w:t>
            </w:r>
          </w:p>
        </w:tc>
        <w:tc>
          <w:tcPr>
            <w:tcW w:w="3367" w:type="dxa"/>
          </w:tcPr>
          <w:p w:rsidR="009877AE" w:rsidRPr="008817B7" w:rsidRDefault="009877AE" w:rsidP="00B30120">
            <w:pPr>
              <w:jc w:val="center"/>
              <w:rPr>
                <w:rFonts w:ascii="Times New Roman" w:hAnsi="Times New Roman" w:cs="Times New Roman"/>
                <w:b/>
                <w:sz w:val="28"/>
              </w:rPr>
            </w:pPr>
            <w:r w:rsidRPr="008817B7">
              <w:rPr>
                <w:rFonts w:ascii="Times New Roman" w:hAnsi="Times New Roman" w:cs="Times New Roman"/>
                <w:b/>
                <w:sz w:val="28"/>
              </w:rPr>
              <w:t>Школьная занятость</w:t>
            </w:r>
          </w:p>
        </w:tc>
      </w:tr>
      <w:tr w:rsidR="009877AE" w:rsidTr="00B30120">
        <w:tc>
          <w:tcPr>
            <w:tcW w:w="10490" w:type="dxa"/>
            <w:gridSpan w:val="4"/>
          </w:tcPr>
          <w:p w:rsidR="009877AE" w:rsidRPr="008817B7" w:rsidRDefault="009877AE" w:rsidP="00B30120">
            <w:pPr>
              <w:jc w:val="center"/>
              <w:rPr>
                <w:rFonts w:ascii="Times New Roman" w:hAnsi="Times New Roman" w:cs="Times New Roman"/>
                <w:b/>
                <w:sz w:val="28"/>
              </w:rPr>
            </w:pPr>
            <w:r w:rsidRPr="008817B7">
              <w:rPr>
                <w:b/>
                <w:bCs/>
                <w:sz w:val="24"/>
                <w:szCs w:val="24"/>
              </w:rPr>
              <w:t>всего охват 104 чел 87%     Д/О 24 чел.- 20%</w:t>
            </w:r>
          </w:p>
        </w:tc>
      </w:tr>
      <w:tr w:rsidR="009877AE" w:rsidRPr="001E71E9" w:rsidTr="00B30120">
        <w:tc>
          <w:tcPr>
            <w:tcW w:w="3545" w:type="dxa"/>
          </w:tcPr>
          <w:p w:rsidR="009877AE" w:rsidRDefault="009877AE" w:rsidP="00B30120">
            <w:pPr>
              <w:rPr>
                <w:rFonts w:ascii="Times New Roman" w:hAnsi="Times New Roman" w:cs="Times New Roman"/>
                <w:sz w:val="24"/>
                <w:szCs w:val="24"/>
              </w:rPr>
            </w:pPr>
          </w:p>
          <w:p w:rsidR="009877AE" w:rsidRDefault="009877AE" w:rsidP="00B30120">
            <w:pPr>
              <w:rPr>
                <w:rFonts w:ascii="Times New Roman" w:hAnsi="Times New Roman" w:cs="Times New Roman"/>
                <w:sz w:val="24"/>
                <w:szCs w:val="24"/>
              </w:rPr>
            </w:pPr>
            <w:r w:rsidRPr="00A54E73">
              <w:rPr>
                <w:rFonts w:ascii="Times New Roman" w:hAnsi="Times New Roman" w:cs="Times New Roman"/>
                <w:sz w:val="24"/>
                <w:szCs w:val="24"/>
              </w:rPr>
              <w:t xml:space="preserve">1-4 </w:t>
            </w:r>
            <w:proofErr w:type="spellStart"/>
            <w:r w:rsidRPr="00A54E73">
              <w:rPr>
                <w:rFonts w:ascii="Times New Roman" w:hAnsi="Times New Roman" w:cs="Times New Roman"/>
                <w:sz w:val="24"/>
                <w:szCs w:val="24"/>
              </w:rPr>
              <w:t>кл</w:t>
            </w:r>
            <w:proofErr w:type="spellEnd"/>
            <w:r w:rsidRPr="00A54E73">
              <w:rPr>
                <w:rFonts w:ascii="Times New Roman" w:hAnsi="Times New Roman" w:cs="Times New Roman"/>
                <w:sz w:val="24"/>
                <w:szCs w:val="24"/>
              </w:rPr>
              <w:t>.</w:t>
            </w:r>
          </w:p>
          <w:p w:rsidR="009877AE" w:rsidRPr="00A54E73" w:rsidRDefault="009877AE" w:rsidP="00B30120">
            <w:pPr>
              <w:rPr>
                <w:rFonts w:ascii="Times New Roman" w:hAnsi="Times New Roman" w:cs="Times New Roman"/>
                <w:sz w:val="24"/>
                <w:szCs w:val="24"/>
              </w:rPr>
            </w:pPr>
            <w:r w:rsidRPr="00A54E73">
              <w:rPr>
                <w:rFonts w:ascii="Times New Roman" w:hAnsi="Times New Roman" w:cs="Times New Roman"/>
                <w:sz w:val="24"/>
                <w:szCs w:val="24"/>
              </w:rPr>
              <w:t xml:space="preserve"> </w:t>
            </w:r>
            <w:r w:rsidRPr="00A54E73">
              <w:rPr>
                <w:rFonts w:ascii="Times New Roman" w:eastAsia="Times New Roman" w:hAnsi="Times New Roman" w:cs="Times New Roman"/>
                <w:sz w:val="24"/>
                <w:szCs w:val="24"/>
              </w:rPr>
              <w:t>«Занимательная математика»</w:t>
            </w:r>
            <w:r w:rsidRPr="00A54E73">
              <w:rPr>
                <w:rFonts w:ascii="Times New Roman" w:hAnsi="Times New Roman" w:cs="Times New Roman"/>
                <w:sz w:val="24"/>
                <w:szCs w:val="24"/>
              </w:rPr>
              <w:t xml:space="preserve">, </w:t>
            </w:r>
          </w:p>
          <w:p w:rsidR="009877AE" w:rsidRPr="00A54E73" w:rsidRDefault="009877AE" w:rsidP="00B30120">
            <w:pPr>
              <w:rPr>
                <w:rFonts w:ascii="Times New Roman" w:hAnsi="Times New Roman" w:cs="Times New Roman"/>
                <w:sz w:val="24"/>
                <w:szCs w:val="24"/>
              </w:rPr>
            </w:pPr>
            <w:r w:rsidRPr="00A54E73">
              <w:rPr>
                <w:rFonts w:ascii="Times New Roman" w:eastAsia="Times New Roman" w:hAnsi="Times New Roman" w:cs="Times New Roman"/>
                <w:sz w:val="24"/>
                <w:szCs w:val="24"/>
              </w:rPr>
              <w:t>«Радуга здоровья»</w:t>
            </w:r>
            <w:r w:rsidRPr="00A54E73">
              <w:rPr>
                <w:rFonts w:ascii="Times New Roman" w:hAnsi="Times New Roman" w:cs="Times New Roman"/>
                <w:sz w:val="24"/>
                <w:szCs w:val="24"/>
              </w:rPr>
              <w:t xml:space="preserve">, </w:t>
            </w:r>
            <w:r w:rsidRPr="00A54E73">
              <w:rPr>
                <w:rFonts w:ascii="Times New Roman" w:eastAsia="Times New Roman" w:hAnsi="Times New Roman" w:cs="Times New Roman"/>
                <w:sz w:val="24"/>
                <w:szCs w:val="24"/>
              </w:rPr>
              <w:t>«</w:t>
            </w:r>
            <w:r w:rsidRPr="00A54E73">
              <w:rPr>
                <w:rFonts w:ascii="Times New Roman" w:hAnsi="Times New Roman" w:cs="Times New Roman"/>
                <w:sz w:val="24"/>
                <w:szCs w:val="24"/>
              </w:rPr>
              <w:t>Этика</w:t>
            </w:r>
            <w:r w:rsidRPr="00A54E73">
              <w:rPr>
                <w:rFonts w:ascii="Times New Roman" w:eastAsia="Times New Roman" w:hAnsi="Times New Roman" w:cs="Times New Roman"/>
                <w:sz w:val="24"/>
                <w:szCs w:val="24"/>
              </w:rPr>
              <w:t>»</w:t>
            </w:r>
            <w:r w:rsidRPr="00A54E73">
              <w:rPr>
                <w:rFonts w:ascii="Times New Roman" w:hAnsi="Times New Roman" w:cs="Times New Roman"/>
                <w:sz w:val="24"/>
                <w:szCs w:val="24"/>
              </w:rPr>
              <w:t xml:space="preserve"> </w:t>
            </w:r>
          </w:p>
          <w:p w:rsidR="009877AE" w:rsidRPr="00A54E73" w:rsidRDefault="009877AE" w:rsidP="00B30120">
            <w:pPr>
              <w:rPr>
                <w:rFonts w:ascii="Times New Roman" w:hAnsi="Times New Roman" w:cs="Times New Roman"/>
                <w:sz w:val="24"/>
                <w:szCs w:val="24"/>
              </w:rPr>
            </w:pPr>
            <w:r w:rsidRPr="00A54E73">
              <w:rPr>
                <w:rFonts w:ascii="Times New Roman" w:hAnsi="Times New Roman" w:cs="Times New Roman"/>
                <w:sz w:val="24"/>
                <w:szCs w:val="24"/>
              </w:rPr>
              <w:t>«</w:t>
            </w:r>
            <w:proofErr w:type="spellStart"/>
            <w:r w:rsidRPr="00A54E73">
              <w:rPr>
                <w:rFonts w:ascii="Times New Roman" w:hAnsi="Times New Roman" w:cs="Times New Roman"/>
                <w:sz w:val="24"/>
                <w:szCs w:val="24"/>
              </w:rPr>
              <w:t>Книжкины</w:t>
            </w:r>
            <w:proofErr w:type="spellEnd"/>
            <w:r w:rsidRPr="00A54E73">
              <w:rPr>
                <w:rFonts w:ascii="Times New Roman" w:hAnsi="Times New Roman" w:cs="Times New Roman"/>
                <w:sz w:val="24"/>
                <w:szCs w:val="24"/>
              </w:rPr>
              <w:t xml:space="preserve"> посиделки» </w:t>
            </w:r>
          </w:p>
          <w:p w:rsidR="009877AE" w:rsidRPr="00A54E73" w:rsidRDefault="009877AE" w:rsidP="00B30120">
            <w:pPr>
              <w:rPr>
                <w:rFonts w:ascii="Times New Roman" w:hAnsi="Times New Roman" w:cs="Times New Roman"/>
                <w:sz w:val="24"/>
                <w:szCs w:val="24"/>
              </w:rPr>
            </w:pPr>
          </w:p>
          <w:p w:rsidR="009877AE" w:rsidRPr="008817B7" w:rsidRDefault="009877AE" w:rsidP="00B30120">
            <w:pPr>
              <w:rPr>
                <w:rFonts w:ascii="Times New Roman" w:hAnsi="Times New Roman" w:cs="Times New Roman"/>
                <w:b/>
                <w:sz w:val="24"/>
                <w:szCs w:val="24"/>
              </w:rPr>
            </w:pPr>
            <w:r w:rsidRPr="008817B7">
              <w:rPr>
                <w:rFonts w:ascii="Times New Roman" w:hAnsi="Times New Roman" w:cs="Times New Roman"/>
                <w:b/>
                <w:sz w:val="24"/>
                <w:szCs w:val="24"/>
              </w:rPr>
              <w:t xml:space="preserve">     Охват 34 человек</w:t>
            </w:r>
          </w:p>
          <w:p w:rsidR="009877AE" w:rsidRPr="00A54E73" w:rsidRDefault="009877AE" w:rsidP="00B30120">
            <w:pPr>
              <w:rPr>
                <w:rFonts w:ascii="Times New Roman" w:hAnsi="Times New Roman" w:cs="Times New Roman"/>
                <w:sz w:val="24"/>
                <w:szCs w:val="24"/>
              </w:rPr>
            </w:pPr>
          </w:p>
        </w:tc>
        <w:tc>
          <w:tcPr>
            <w:tcW w:w="3118" w:type="dxa"/>
          </w:tcPr>
          <w:p w:rsidR="009877AE" w:rsidRDefault="009877AE" w:rsidP="00B30120">
            <w:pPr>
              <w:ind w:left="360"/>
              <w:rPr>
                <w:rFonts w:ascii="Times New Roman" w:hAnsi="Times New Roman"/>
                <w:sz w:val="24"/>
                <w:szCs w:val="24"/>
              </w:rPr>
            </w:pPr>
          </w:p>
          <w:p w:rsidR="009877AE" w:rsidRPr="008817B7" w:rsidRDefault="009877AE" w:rsidP="00B30120">
            <w:pPr>
              <w:ind w:left="360"/>
              <w:rPr>
                <w:rFonts w:ascii="Times New Roman" w:hAnsi="Times New Roman"/>
                <w:b/>
                <w:sz w:val="24"/>
                <w:szCs w:val="24"/>
              </w:rPr>
            </w:pPr>
            <w:r w:rsidRPr="008817B7">
              <w:rPr>
                <w:rFonts w:ascii="Times New Roman" w:hAnsi="Times New Roman"/>
                <w:b/>
                <w:sz w:val="24"/>
                <w:szCs w:val="24"/>
              </w:rPr>
              <w:t>ДТ</w:t>
            </w:r>
          </w:p>
          <w:p w:rsidR="009877AE" w:rsidRPr="00A54E73" w:rsidRDefault="009877AE" w:rsidP="00B30120">
            <w:pPr>
              <w:ind w:left="360"/>
              <w:rPr>
                <w:rFonts w:ascii="Times New Roman" w:hAnsi="Times New Roman"/>
                <w:sz w:val="24"/>
                <w:szCs w:val="24"/>
              </w:rPr>
            </w:pPr>
            <w:r w:rsidRPr="00A54E73">
              <w:rPr>
                <w:rFonts w:ascii="Times New Roman" w:hAnsi="Times New Roman"/>
                <w:sz w:val="24"/>
                <w:szCs w:val="24"/>
              </w:rPr>
              <w:t>«Природа и фантазия»</w:t>
            </w:r>
          </w:p>
          <w:p w:rsidR="009877AE" w:rsidRPr="00A54E73" w:rsidRDefault="009877AE" w:rsidP="00B30120">
            <w:pPr>
              <w:ind w:left="360"/>
              <w:rPr>
                <w:rFonts w:ascii="Times New Roman" w:hAnsi="Times New Roman"/>
                <w:sz w:val="24"/>
                <w:szCs w:val="24"/>
              </w:rPr>
            </w:pPr>
            <w:r w:rsidRPr="00A54E73">
              <w:rPr>
                <w:rFonts w:ascii="Times New Roman" w:hAnsi="Times New Roman"/>
                <w:sz w:val="24"/>
                <w:szCs w:val="24"/>
              </w:rPr>
              <w:t>«Акварелька»</w:t>
            </w:r>
          </w:p>
          <w:p w:rsidR="009877AE" w:rsidRPr="00A54E73" w:rsidRDefault="009877AE" w:rsidP="00B30120">
            <w:pPr>
              <w:ind w:left="360"/>
              <w:rPr>
                <w:rFonts w:ascii="Times New Roman" w:hAnsi="Times New Roman"/>
                <w:sz w:val="24"/>
                <w:szCs w:val="24"/>
              </w:rPr>
            </w:pPr>
            <w:r w:rsidRPr="00A54E73">
              <w:rPr>
                <w:rFonts w:ascii="Times New Roman" w:hAnsi="Times New Roman"/>
                <w:sz w:val="24"/>
                <w:szCs w:val="24"/>
              </w:rPr>
              <w:t>«Планета детства»</w:t>
            </w:r>
          </w:p>
          <w:p w:rsidR="009877AE" w:rsidRPr="00A54E73" w:rsidRDefault="009877AE" w:rsidP="00B30120">
            <w:pPr>
              <w:jc w:val="center"/>
              <w:rPr>
                <w:rFonts w:ascii="Times New Roman" w:hAnsi="Times New Roman" w:cs="Times New Roman"/>
                <w:sz w:val="24"/>
                <w:szCs w:val="24"/>
              </w:rPr>
            </w:pPr>
          </w:p>
          <w:p w:rsidR="009877AE" w:rsidRPr="008817B7" w:rsidRDefault="009877AE" w:rsidP="00B30120">
            <w:pPr>
              <w:jc w:val="center"/>
              <w:rPr>
                <w:rFonts w:ascii="Times New Roman" w:hAnsi="Times New Roman" w:cs="Times New Roman"/>
                <w:b/>
                <w:sz w:val="24"/>
                <w:szCs w:val="24"/>
              </w:rPr>
            </w:pPr>
            <w:r w:rsidRPr="008817B7">
              <w:rPr>
                <w:rFonts w:ascii="Times New Roman" w:hAnsi="Times New Roman" w:cs="Times New Roman"/>
                <w:b/>
                <w:sz w:val="24"/>
                <w:szCs w:val="24"/>
              </w:rPr>
              <w:t>Охват 24 человек</w:t>
            </w:r>
          </w:p>
          <w:p w:rsidR="009877AE" w:rsidRPr="00A54E73" w:rsidRDefault="009877AE" w:rsidP="00B30120">
            <w:pPr>
              <w:pStyle w:val="a9"/>
              <w:rPr>
                <w:rFonts w:ascii="Times New Roman" w:hAnsi="Times New Roman"/>
                <w:sz w:val="24"/>
                <w:szCs w:val="24"/>
              </w:rPr>
            </w:pPr>
          </w:p>
        </w:tc>
        <w:tc>
          <w:tcPr>
            <w:tcW w:w="3827" w:type="dxa"/>
            <w:gridSpan w:val="2"/>
          </w:tcPr>
          <w:p w:rsidR="009877AE" w:rsidRPr="00A54E73" w:rsidRDefault="009877AE" w:rsidP="00B30120">
            <w:pPr>
              <w:pStyle w:val="a9"/>
              <w:rPr>
                <w:rFonts w:ascii="Times New Roman" w:hAnsi="Times New Roman"/>
                <w:sz w:val="24"/>
                <w:szCs w:val="24"/>
              </w:rPr>
            </w:pPr>
          </w:p>
          <w:p w:rsidR="009877AE" w:rsidRPr="00A54E73" w:rsidRDefault="009877AE" w:rsidP="00B30120">
            <w:pPr>
              <w:ind w:left="-1"/>
              <w:rPr>
                <w:rFonts w:ascii="Times New Roman" w:hAnsi="Times New Roman"/>
                <w:sz w:val="24"/>
                <w:szCs w:val="24"/>
              </w:rPr>
            </w:pPr>
            <w:r w:rsidRPr="00A54E73">
              <w:rPr>
                <w:rFonts w:ascii="Times New Roman" w:hAnsi="Times New Roman"/>
                <w:sz w:val="24"/>
                <w:szCs w:val="24"/>
              </w:rPr>
              <w:t xml:space="preserve">«Все цвета жизни» </w:t>
            </w:r>
            <w:r>
              <w:rPr>
                <w:rFonts w:ascii="Times New Roman" w:hAnsi="Times New Roman"/>
                <w:sz w:val="24"/>
                <w:szCs w:val="24"/>
              </w:rPr>
              <w:t>6</w:t>
            </w:r>
            <w:r w:rsidRPr="00A54E73">
              <w:rPr>
                <w:rFonts w:ascii="Times New Roman" w:hAnsi="Times New Roman"/>
                <w:sz w:val="24"/>
                <w:szCs w:val="24"/>
              </w:rPr>
              <w:t xml:space="preserve">-9 </w:t>
            </w:r>
            <w:proofErr w:type="spellStart"/>
            <w:r w:rsidRPr="00A54E73">
              <w:rPr>
                <w:rFonts w:ascii="Times New Roman" w:hAnsi="Times New Roman"/>
                <w:sz w:val="24"/>
                <w:szCs w:val="24"/>
              </w:rPr>
              <w:t>кл</w:t>
            </w:r>
            <w:proofErr w:type="spellEnd"/>
            <w:r w:rsidRPr="00A54E73">
              <w:rPr>
                <w:rFonts w:ascii="Times New Roman" w:hAnsi="Times New Roman"/>
                <w:sz w:val="24"/>
                <w:szCs w:val="24"/>
              </w:rPr>
              <w:t>., 4</w:t>
            </w:r>
            <w:r>
              <w:rPr>
                <w:rFonts w:ascii="Times New Roman" w:hAnsi="Times New Roman"/>
                <w:sz w:val="24"/>
                <w:szCs w:val="24"/>
              </w:rPr>
              <w:t>0</w:t>
            </w:r>
            <w:r w:rsidRPr="00A54E73">
              <w:rPr>
                <w:rFonts w:ascii="Times New Roman" w:hAnsi="Times New Roman"/>
                <w:sz w:val="24"/>
                <w:szCs w:val="24"/>
              </w:rPr>
              <w:t xml:space="preserve"> чел.</w:t>
            </w:r>
          </w:p>
          <w:p w:rsidR="009877AE" w:rsidRPr="00A54E73" w:rsidRDefault="009877AE" w:rsidP="00B30120">
            <w:pPr>
              <w:ind w:left="-1"/>
              <w:rPr>
                <w:rFonts w:ascii="Times New Roman" w:hAnsi="Times New Roman"/>
                <w:sz w:val="24"/>
                <w:szCs w:val="24"/>
              </w:rPr>
            </w:pPr>
            <w:r w:rsidRPr="00A54E73">
              <w:rPr>
                <w:rFonts w:ascii="Times New Roman" w:hAnsi="Times New Roman"/>
                <w:sz w:val="24"/>
                <w:szCs w:val="24"/>
              </w:rPr>
              <w:t xml:space="preserve">«Радуга здоровья» </w:t>
            </w:r>
            <w:r>
              <w:rPr>
                <w:rFonts w:ascii="Times New Roman" w:hAnsi="Times New Roman"/>
                <w:sz w:val="24"/>
                <w:szCs w:val="24"/>
              </w:rPr>
              <w:t>5</w:t>
            </w:r>
            <w:r w:rsidRPr="00A54E73">
              <w:rPr>
                <w:rFonts w:ascii="Times New Roman" w:hAnsi="Times New Roman"/>
                <w:sz w:val="24"/>
                <w:szCs w:val="24"/>
              </w:rPr>
              <w:t xml:space="preserve"> – 9 </w:t>
            </w:r>
            <w:proofErr w:type="spellStart"/>
            <w:r w:rsidRPr="00A54E73">
              <w:rPr>
                <w:rFonts w:ascii="Times New Roman" w:hAnsi="Times New Roman"/>
                <w:sz w:val="24"/>
                <w:szCs w:val="24"/>
              </w:rPr>
              <w:t>кл</w:t>
            </w:r>
            <w:proofErr w:type="spellEnd"/>
            <w:r w:rsidRPr="00A54E73">
              <w:rPr>
                <w:rFonts w:ascii="Times New Roman" w:hAnsi="Times New Roman"/>
                <w:sz w:val="24"/>
                <w:szCs w:val="24"/>
              </w:rPr>
              <w:t>., 4</w:t>
            </w:r>
            <w:r>
              <w:rPr>
                <w:rFonts w:ascii="Times New Roman" w:hAnsi="Times New Roman"/>
                <w:sz w:val="24"/>
                <w:szCs w:val="24"/>
              </w:rPr>
              <w:t>8</w:t>
            </w:r>
            <w:r w:rsidRPr="00A54E73">
              <w:rPr>
                <w:rFonts w:ascii="Times New Roman" w:hAnsi="Times New Roman"/>
                <w:sz w:val="24"/>
                <w:szCs w:val="24"/>
              </w:rPr>
              <w:t xml:space="preserve"> чел</w:t>
            </w:r>
          </w:p>
          <w:p w:rsidR="009877AE" w:rsidRPr="00A54E73" w:rsidRDefault="009877AE" w:rsidP="00B30120">
            <w:pPr>
              <w:ind w:left="-1"/>
              <w:rPr>
                <w:rFonts w:ascii="Times New Roman" w:hAnsi="Times New Roman"/>
                <w:sz w:val="24"/>
                <w:szCs w:val="24"/>
              </w:rPr>
            </w:pPr>
            <w:r w:rsidRPr="00A54E73">
              <w:rPr>
                <w:rFonts w:ascii="Times New Roman" w:hAnsi="Times New Roman"/>
                <w:sz w:val="24"/>
                <w:szCs w:val="24"/>
              </w:rPr>
              <w:t xml:space="preserve">«Дорога в жизнь» 6-7 </w:t>
            </w:r>
            <w:proofErr w:type="spellStart"/>
            <w:r w:rsidRPr="00A54E73">
              <w:rPr>
                <w:rFonts w:ascii="Times New Roman" w:hAnsi="Times New Roman"/>
                <w:sz w:val="24"/>
                <w:szCs w:val="24"/>
              </w:rPr>
              <w:t>кл</w:t>
            </w:r>
            <w:proofErr w:type="spellEnd"/>
            <w:r w:rsidRPr="00A54E73">
              <w:rPr>
                <w:rFonts w:ascii="Times New Roman" w:hAnsi="Times New Roman"/>
                <w:sz w:val="24"/>
                <w:szCs w:val="24"/>
              </w:rPr>
              <w:t>., 20 чел.</w:t>
            </w:r>
          </w:p>
          <w:p w:rsidR="009877AE" w:rsidRDefault="009877AE" w:rsidP="00B30120">
            <w:pPr>
              <w:ind w:left="-1"/>
              <w:rPr>
                <w:rFonts w:ascii="Times New Roman" w:hAnsi="Times New Roman"/>
                <w:sz w:val="24"/>
                <w:szCs w:val="24"/>
              </w:rPr>
            </w:pPr>
            <w:r w:rsidRPr="00A54E73">
              <w:rPr>
                <w:rFonts w:ascii="Times New Roman" w:hAnsi="Times New Roman"/>
                <w:sz w:val="24"/>
                <w:szCs w:val="24"/>
              </w:rPr>
              <w:t xml:space="preserve">«Выпускник» 9 </w:t>
            </w:r>
            <w:proofErr w:type="spellStart"/>
            <w:r w:rsidRPr="00A54E73">
              <w:rPr>
                <w:rFonts w:ascii="Times New Roman" w:hAnsi="Times New Roman"/>
                <w:sz w:val="24"/>
                <w:szCs w:val="24"/>
              </w:rPr>
              <w:t>кл</w:t>
            </w:r>
            <w:proofErr w:type="spellEnd"/>
            <w:r w:rsidRPr="00A54E73">
              <w:rPr>
                <w:rFonts w:ascii="Times New Roman" w:hAnsi="Times New Roman"/>
                <w:sz w:val="24"/>
                <w:szCs w:val="24"/>
              </w:rPr>
              <w:t xml:space="preserve">, </w:t>
            </w:r>
            <w:r>
              <w:rPr>
                <w:rFonts w:ascii="Times New Roman" w:hAnsi="Times New Roman"/>
                <w:sz w:val="24"/>
                <w:szCs w:val="24"/>
              </w:rPr>
              <w:t>15</w:t>
            </w:r>
            <w:r w:rsidRPr="00A54E73">
              <w:rPr>
                <w:rFonts w:ascii="Times New Roman" w:hAnsi="Times New Roman"/>
                <w:sz w:val="24"/>
                <w:szCs w:val="24"/>
              </w:rPr>
              <w:t xml:space="preserve"> чел.</w:t>
            </w:r>
          </w:p>
          <w:p w:rsidR="009877AE" w:rsidRDefault="009877AE" w:rsidP="00B30120">
            <w:pPr>
              <w:ind w:left="-1"/>
              <w:rPr>
                <w:rFonts w:ascii="Times New Roman" w:hAnsi="Times New Roman"/>
              </w:rPr>
            </w:pPr>
            <w:r>
              <w:rPr>
                <w:rFonts w:ascii="Times New Roman" w:hAnsi="Times New Roman"/>
              </w:rPr>
              <w:t>Вол</w:t>
            </w:r>
            <w:r w:rsidRPr="00B74C2B">
              <w:rPr>
                <w:rFonts w:ascii="Times New Roman" w:hAnsi="Times New Roman"/>
              </w:rPr>
              <w:t>/</w:t>
            </w:r>
            <w:proofErr w:type="spellStart"/>
            <w:proofErr w:type="gramStart"/>
            <w:r w:rsidRPr="00B74C2B">
              <w:rPr>
                <w:rFonts w:ascii="Times New Roman" w:hAnsi="Times New Roman"/>
              </w:rPr>
              <w:t>о</w:t>
            </w:r>
            <w:r>
              <w:rPr>
                <w:rFonts w:ascii="Times New Roman" w:hAnsi="Times New Roman"/>
              </w:rPr>
              <w:t>тр</w:t>
            </w:r>
            <w:proofErr w:type="spellEnd"/>
            <w:r>
              <w:rPr>
                <w:rFonts w:ascii="Times New Roman" w:hAnsi="Times New Roman"/>
              </w:rPr>
              <w:t xml:space="preserve"> .</w:t>
            </w:r>
            <w:proofErr w:type="gramEnd"/>
            <w:r w:rsidRPr="00B74C2B">
              <w:rPr>
                <w:rFonts w:ascii="Times New Roman" w:hAnsi="Times New Roman"/>
              </w:rPr>
              <w:t>«Дари добро»</w:t>
            </w:r>
            <w:r>
              <w:rPr>
                <w:rFonts w:ascii="Times New Roman" w:hAnsi="Times New Roman"/>
              </w:rPr>
              <w:t xml:space="preserve">  25 чел.</w:t>
            </w:r>
          </w:p>
          <w:p w:rsidR="009877AE" w:rsidRPr="008817B7" w:rsidRDefault="009877AE" w:rsidP="00B30120">
            <w:pPr>
              <w:ind w:left="-1"/>
              <w:rPr>
                <w:rFonts w:ascii="Times New Roman" w:hAnsi="Times New Roman"/>
              </w:rPr>
            </w:pPr>
            <w:r w:rsidRPr="008817B7">
              <w:rPr>
                <w:rFonts w:ascii="Times New Roman" w:hAnsi="Times New Roman"/>
              </w:rPr>
              <w:t xml:space="preserve">«Мой </w:t>
            </w:r>
            <w:proofErr w:type="gramStart"/>
            <w:r w:rsidRPr="008817B7">
              <w:rPr>
                <w:rFonts w:ascii="Times New Roman" w:hAnsi="Times New Roman"/>
              </w:rPr>
              <w:t>компьютер»  6</w:t>
            </w:r>
            <w:proofErr w:type="gramEnd"/>
            <w:r w:rsidRPr="008817B7">
              <w:rPr>
                <w:rFonts w:ascii="Times New Roman" w:hAnsi="Times New Roman"/>
              </w:rPr>
              <w:t xml:space="preserve"> чел.</w:t>
            </w:r>
          </w:p>
          <w:p w:rsidR="009877AE" w:rsidRPr="008817B7" w:rsidRDefault="009877AE" w:rsidP="00B30120">
            <w:pPr>
              <w:ind w:left="-1"/>
              <w:rPr>
                <w:rFonts w:ascii="Times New Roman" w:hAnsi="Times New Roman"/>
              </w:rPr>
            </w:pPr>
            <w:r w:rsidRPr="008817B7">
              <w:rPr>
                <w:rFonts w:ascii="Times New Roman" w:hAnsi="Times New Roman"/>
              </w:rPr>
              <w:t xml:space="preserve">«Краеведение» 28 чел. </w:t>
            </w:r>
          </w:p>
          <w:p w:rsidR="009877AE" w:rsidRDefault="009877AE" w:rsidP="00B30120">
            <w:pPr>
              <w:ind w:left="-1"/>
              <w:rPr>
                <w:rFonts w:ascii="Times New Roman" w:hAnsi="Times New Roman"/>
                <w:sz w:val="24"/>
                <w:szCs w:val="24"/>
              </w:rPr>
            </w:pPr>
            <w:r w:rsidRPr="008817B7">
              <w:rPr>
                <w:rFonts w:ascii="Times New Roman" w:hAnsi="Times New Roman"/>
              </w:rPr>
              <w:t>«</w:t>
            </w:r>
            <w:proofErr w:type="spellStart"/>
            <w:r w:rsidRPr="008817B7">
              <w:rPr>
                <w:rFonts w:ascii="Times New Roman" w:hAnsi="Times New Roman"/>
              </w:rPr>
              <w:t>Лозоплетение</w:t>
            </w:r>
            <w:proofErr w:type="spellEnd"/>
            <w:r w:rsidRPr="008817B7">
              <w:rPr>
                <w:rFonts w:ascii="Times New Roman" w:hAnsi="Times New Roman"/>
              </w:rPr>
              <w:t>» 14 чел.</w:t>
            </w:r>
          </w:p>
          <w:p w:rsidR="009877AE" w:rsidRPr="008817B7" w:rsidRDefault="009877AE" w:rsidP="00B30120">
            <w:pPr>
              <w:ind w:left="-1"/>
              <w:rPr>
                <w:rFonts w:ascii="Times New Roman" w:hAnsi="Times New Roman"/>
                <w:sz w:val="24"/>
                <w:szCs w:val="24"/>
              </w:rPr>
            </w:pPr>
            <w:r w:rsidRPr="008817B7">
              <w:rPr>
                <w:rFonts w:ascii="Times New Roman" w:hAnsi="Times New Roman"/>
                <w:sz w:val="24"/>
                <w:szCs w:val="24"/>
              </w:rPr>
              <w:t xml:space="preserve"> «Лыжные гонки» 23чел.</w:t>
            </w:r>
          </w:p>
          <w:p w:rsidR="009877AE" w:rsidRDefault="009877AE" w:rsidP="00B30120">
            <w:pPr>
              <w:ind w:left="-1"/>
              <w:rPr>
                <w:rFonts w:ascii="Times New Roman" w:hAnsi="Times New Roman"/>
                <w:sz w:val="24"/>
                <w:szCs w:val="24"/>
              </w:rPr>
            </w:pPr>
          </w:p>
          <w:p w:rsidR="009877AE" w:rsidRPr="008817B7" w:rsidRDefault="009877AE" w:rsidP="00B30120">
            <w:pPr>
              <w:ind w:left="-1"/>
              <w:rPr>
                <w:rFonts w:ascii="Times New Roman" w:hAnsi="Times New Roman"/>
                <w:sz w:val="24"/>
                <w:szCs w:val="24"/>
              </w:rPr>
            </w:pPr>
          </w:p>
          <w:p w:rsidR="009877AE" w:rsidRPr="00A54E73" w:rsidRDefault="009877AE" w:rsidP="00B30120">
            <w:pPr>
              <w:pStyle w:val="a9"/>
              <w:ind w:left="-1"/>
              <w:jc w:val="center"/>
              <w:rPr>
                <w:rFonts w:ascii="Times New Roman" w:hAnsi="Times New Roman"/>
                <w:b/>
                <w:sz w:val="24"/>
                <w:szCs w:val="24"/>
              </w:rPr>
            </w:pPr>
            <w:r w:rsidRPr="00A54E73">
              <w:rPr>
                <w:rFonts w:ascii="Times New Roman" w:hAnsi="Times New Roman"/>
                <w:b/>
                <w:sz w:val="24"/>
                <w:szCs w:val="24"/>
              </w:rPr>
              <w:t>ДК</w:t>
            </w:r>
          </w:p>
          <w:p w:rsidR="009877AE" w:rsidRPr="00A54E73" w:rsidRDefault="009877AE" w:rsidP="00B30120">
            <w:pPr>
              <w:ind w:left="-1"/>
              <w:rPr>
                <w:rFonts w:ascii="Times New Roman" w:hAnsi="Times New Roman"/>
                <w:sz w:val="24"/>
                <w:szCs w:val="24"/>
              </w:rPr>
            </w:pPr>
            <w:r w:rsidRPr="00A54E73">
              <w:rPr>
                <w:rFonts w:ascii="Times New Roman" w:hAnsi="Times New Roman"/>
                <w:sz w:val="24"/>
                <w:szCs w:val="24"/>
              </w:rPr>
              <w:t>«Калейдоскоп фантазий»</w:t>
            </w:r>
            <w:r>
              <w:rPr>
                <w:rFonts w:ascii="Times New Roman" w:hAnsi="Times New Roman"/>
                <w:sz w:val="24"/>
                <w:szCs w:val="24"/>
              </w:rPr>
              <w:t xml:space="preserve"> 14 чел.</w:t>
            </w:r>
          </w:p>
          <w:p w:rsidR="009877AE" w:rsidRPr="00A54E73" w:rsidRDefault="009877AE" w:rsidP="00B30120">
            <w:pPr>
              <w:ind w:left="-1"/>
              <w:rPr>
                <w:rFonts w:ascii="Times New Roman" w:hAnsi="Times New Roman"/>
                <w:sz w:val="24"/>
                <w:szCs w:val="24"/>
              </w:rPr>
            </w:pPr>
          </w:p>
          <w:p w:rsidR="009877AE" w:rsidRPr="00A54E73" w:rsidRDefault="009877AE" w:rsidP="00B30120">
            <w:pPr>
              <w:pStyle w:val="a9"/>
              <w:rPr>
                <w:rFonts w:ascii="Times New Roman" w:hAnsi="Times New Roman"/>
                <w:sz w:val="24"/>
                <w:szCs w:val="24"/>
              </w:rPr>
            </w:pPr>
          </w:p>
        </w:tc>
      </w:tr>
    </w:tbl>
    <w:p w:rsidR="00E411A0" w:rsidRPr="007B40C7" w:rsidRDefault="00E411A0" w:rsidP="00E411A0">
      <w:pPr>
        <w:rPr>
          <w:rFonts w:ascii="Times New Roman" w:hAnsi="Times New Roman" w:cs="Times New Roman"/>
          <w:b/>
          <w:color w:val="FF0000"/>
          <w:sz w:val="24"/>
          <w:szCs w:val="24"/>
        </w:rPr>
      </w:pPr>
    </w:p>
    <w:p w:rsidR="00E411A0" w:rsidRPr="007B40C7" w:rsidRDefault="00E411A0" w:rsidP="00E411A0">
      <w:pPr>
        <w:jc w:val="center"/>
        <w:rPr>
          <w:rFonts w:ascii="Times New Roman" w:hAnsi="Times New Roman" w:cs="Times New Roman"/>
          <w:b/>
          <w:color w:val="FF0000"/>
          <w:sz w:val="24"/>
          <w:szCs w:val="24"/>
        </w:rPr>
      </w:pPr>
    </w:p>
    <w:p w:rsidR="00E411A0" w:rsidRPr="009877AE" w:rsidRDefault="00E411A0" w:rsidP="00E411A0">
      <w:pPr>
        <w:spacing w:after="0"/>
        <w:jc w:val="both"/>
        <w:rPr>
          <w:rFonts w:ascii="Times New Roman" w:hAnsi="Times New Roman" w:cs="Times New Roman"/>
          <w:sz w:val="28"/>
          <w:szCs w:val="28"/>
        </w:rPr>
      </w:pPr>
      <w:r w:rsidRPr="007B40C7">
        <w:rPr>
          <w:rFonts w:ascii="Times New Roman" w:hAnsi="Times New Roman" w:cs="Times New Roman"/>
          <w:b/>
          <w:color w:val="FF0000"/>
          <w:sz w:val="24"/>
          <w:szCs w:val="24"/>
        </w:rPr>
        <w:br w:type="page"/>
      </w:r>
      <w:r w:rsidR="00E57E07" w:rsidRPr="009877AE">
        <w:rPr>
          <w:rFonts w:ascii="Times New Roman" w:hAnsi="Times New Roman" w:cs="Times New Roman"/>
          <w:b/>
          <w:sz w:val="24"/>
          <w:szCs w:val="24"/>
        </w:rPr>
        <w:lastRenderedPageBreak/>
        <w:t>4.</w:t>
      </w:r>
      <w:proofErr w:type="gramStart"/>
      <w:r w:rsidR="009877AE" w:rsidRPr="009877AE">
        <w:rPr>
          <w:rFonts w:ascii="Times New Roman" w:hAnsi="Times New Roman" w:cs="Times New Roman"/>
          <w:b/>
          <w:sz w:val="24"/>
          <w:szCs w:val="24"/>
        </w:rPr>
        <w:t>2</w:t>
      </w:r>
      <w:r w:rsidR="00E57E07" w:rsidRPr="009877AE">
        <w:rPr>
          <w:rFonts w:ascii="Times New Roman" w:hAnsi="Times New Roman" w:cs="Times New Roman"/>
          <w:b/>
          <w:sz w:val="24"/>
          <w:szCs w:val="24"/>
        </w:rPr>
        <w:t>.</w:t>
      </w:r>
      <w:r w:rsidRPr="009877AE">
        <w:rPr>
          <w:rFonts w:ascii="Times New Roman" w:hAnsi="Times New Roman" w:cs="Times New Roman"/>
          <w:b/>
          <w:sz w:val="28"/>
          <w:szCs w:val="28"/>
        </w:rPr>
        <w:t>Участие</w:t>
      </w:r>
      <w:proofErr w:type="gramEnd"/>
      <w:r w:rsidRPr="009877AE">
        <w:rPr>
          <w:rFonts w:ascii="Times New Roman" w:hAnsi="Times New Roman" w:cs="Times New Roman"/>
          <w:b/>
          <w:sz w:val="28"/>
          <w:szCs w:val="28"/>
        </w:rPr>
        <w:t xml:space="preserve"> в районных,  краевых,  всероссийских мероприятиях:</w:t>
      </w:r>
      <w:r w:rsidRPr="009877AE">
        <w:rPr>
          <w:rFonts w:ascii="Times New Roman" w:hAnsi="Times New Roman" w:cs="Times New Roman"/>
          <w:sz w:val="28"/>
          <w:szCs w:val="28"/>
        </w:rPr>
        <w:t xml:space="preserve"> </w:t>
      </w:r>
    </w:p>
    <w:p w:rsidR="00E411A0" w:rsidRDefault="00E411A0" w:rsidP="009877AE">
      <w:pPr>
        <w:pStyle w:val="1"/>
        <w:spacing w:after="0"/>
        <w:ind w:left="0"/>
        <w:jc w:val="both"/>
        <w:rPr>
          <w:rFonts w:ascii="Times New Roman" w:hAnsi="Times New Roman"/>
          <w:sz w:val="28"/>
          <w:szCs w:val="28"/>
        </w:rPr>
      </w:pPr>
      <w:r w:rsidRPr="009877AE">
        <w:rPr>
          <w:rFonts w:ascii="Times New Roman" w:hAnsi="Times New Roman"/>
          <w:sz w:val="28"/>
          <w:szCs w:val="28"/>
        </w:rPr>
        <w:t xml:space="preserve">           в </w:t>
      </w:r>
      <w:r w:rsidRPr="009877AE">
        <w:rPr>
          <w:rFonts w:ascii="Times New Roman" w:hAnsi="Times New Roman"/>
          <w:b/>
          <w:sz w:val="28"/>
          <w:szCs w:val="28"/>
        </w:rPr>
        <w:t>районных</w:t>
      </w:r>
      <w:r w:rsidRPr="009877AE">
        <w:rPr>
          <w:rFonts w:ascii="Times New Roman" w:hAnsi="Times New Roman"/>
          <w:sz w:val="28"/>
          <w:szCs w:val="28"/>
        </w:rPr>
        <w:t xml:space="preserve"> мероприятиях </w:t>
      </w:r>
    </w:p>
    <w:tbl>
      <w:tblPr>
        <w:tblStyle w:val="aa"/>
        <w:tblW w:w="0" w:type="auto"/>
        <w:tblLook w:val="04A0" w:firstRow="1" w:lastRow="0" w:firstColumn="1" w:lastColumn="0" w:noHBand="0" w:noVBand="1"/>
      </w:tblPr>
      <w:tblGrid>
        <w:gridCol w:w="2340"/>
        <w:gridCol w:w="2352"/>
        <w:gridCol w:w="2355"/>
        <w:gridCol w:w="2383"/>
      </w:tblGrid>
      <w:tr w:rsidR="009877AE" w:rsidRPr="00527604" w:rsidTr="00B30120">
        <w:tc>
          <w:tcPr>
            <w:tcW w:w="2392" w:type="dxa"/>
          </w:tcPr>
          <w:p w:rsidR="009877AE" w:rsidRPr="00164623" w:rsidRDefault="009877AE" w:rsidP="00B30120">
            <w:pPr>
              <w:rPr>
                <w:rFonts w:ascii="Times New Roman" w:hAnsi="Times New Roman" w:cs="Times New Roman"/>
                <w:sz w:val="28"/>
                <w:szCs w:val="28"/>
              </w:rPr>
            </w:pPr>
          </w:p>
        </w:tc>
        <w:tc>
          <w:tcPr>
            <w:tcW w:w="2393" w:type="dxa"/>
          </w:tcPr>
          <w:p w:rsidR="009877AE" w:rsidRPr="00164623" w:rsidRDefault="009877AE" w:rsidP="00B30120">
            <w:pPr>
              <w:rPr>
                <w:rFonts w:ascii="Times New Roman" w:hAnsi="Times New Roman" w:cs="Times New Roman"/>
                <w:sz w:val="28"/>
                <w:szCs w:val="28"/>
              </w:rPr>
            </w:pPr>
            <w:r w:rsidRPr="00164623">
              <w:rPr>
                <w:rFonts w:ascii="Times New Roman" w:hAnsi="Times New Roman" w:cs="Times New Roman"/>
                <w:sz w:val="28"/>
                <w:szCs w:val="28"/>
              </w:rPr>
              <w:t xml:space="preserve">Районные </w:t>
            </w:r>
          </w:p>
        </w:tc>
        <w:tc>
          <w:tcPr>
            <w:tcW w:w="2393" w:type="dxa"/>
          </w:tcPr>
          <w:p w:rsidR="009877AE" w:rsidRPr="00164623" w:rsidRDefault="009877AE" w:rsidP="00B30120">
            <w:pPr>
              <w:rPr>
                <w:rFonts w:ascii="Times New Roman" w:hAnsi="Times New Roman" w:cs="Times New Roman"/>
                <w:sz w:val="28"/>
                <w:szCs w:val="28"/>
              </w:rPr>
            </w:pPr>
            <w:r w:rsidRPr="00164623">
              <w:rPr>
                <w:rFonts w:ascii="Times New Roman" w:hAnsi="Times New Roman" w:cs="Times New Roman"/>
                <w:sz w:val="28"/>
                <w:szCs w:val="28"/>
              </w:rPr>
              <w:t>Краевые, зональные</w:t>
            </w:r>
          </w:p>
        </w:tc>
        <w:tc>
          <w:tcPr>
            <w:tcW w:w="2393" w:type="dxa"/>
          </w:tcPr>
          <w:p w:rsidR="009877AE" w:rsidRPr="00164623" w:rsidRDefault="009877AE" w:rsidP="00B30120">
            <w:pPr>
              <w:rPr>
                <w:rFonts w:ascii="Times New Roman" w:hAnsi="Times New Roman" w:cs="Times New Roman"/>
                <w:sz w:val="28"/>
                <w:szCs w:val="28"/>
              </w:rPr>
            </w:pPr>
            <w:r w:rsidRPr="00164623">
              <w:rPr>
                <w:rFonts w:ascii="Times New Roman" w:hAnsi="Times New Roman" w:cs="Times New Roman"/>
                <w:sz w:val="28"/>
                <w:szCs w:val="28"/>
              </w:rPr>
              <w:t>Всероссийские</w:t>
            </w:r>
          </w:p>
          <w:p w:rsidR="009877AE" w:rsidRPr="00164623" w:rsidRDefault="009877AE" w:rsidP="00B30120">
            <w:pPr>
              <w:rPr>
                <w:rFonts w:ascii="Times New Roman" w:hAnsi="Times New Roman" w:cs="Times New Roman"/>
                <w:sz w:val="28"/>
                <w:szCs w:val="28"/>
              </w:rPr>
            </w:pPr>
            <w:r w:rsidRPr="00164623">
              <w:rPr>
                <w:rFonts w:ascii="Times New Roman" w:hAnsi="Times New Roman" w:cs="Times New Roman"/>
                <w:sz w:val="28"/>
                <w:szCs w:val="28"/>
              </w:rPr>
              <w:t>международные</w:t>
            </w:r>
          </w:p>
        </w:tc>
      </w:tr>
      <w:tr w:rsidR="009877AE" w:rsidRPr="00527604" w:rsidTr="00B30120">
        <w:tc>
          <w:tcPr>
            <w:tcW w:w="2392" w:type="dxa"/>
          </w:tcPr>
          <w:p w:rsidR="009877AE" w:rsidRPr="00164623" w:rsidRDefault="009877AE" w:rsidP="00B30120">
            <w:pPr>
              <w:rPr>
                <w:rFonts w:ascii="Times New Roman" w:hAnsi="Times New Roman" w:cs="Times New Roman"/>
                <w:sz w:val="28"/>
                <w:szCs w:val="28"/>
              </w:rPr>
            </w:pPr>
            <w:r w:rsidRPr="00164623">
              <w:rPr>
                <w:rFonts w:ascii="Times New Roman" w:hAnsi="Times New Roman" w:cs="Times New Roman"/>
                <w:sz w:val="28"/>
                <w:szCs w:val="28"/>
              </w:rPr>
              <w:t xml:space="preserve">1 место </w:t>
            </w:r>
          </w:p>
        </w:tc>
        <w:tc>
          <w:tcPr>
            <w:tcW w:w="2393" w:type="dxa"/>
          </w:tcPr>
          <w:p w:rsidR="009877AE" w:rsidRPr="00164623" w:rsidRDefault="009877AE" w:rsidP="00B30120">
            <w:pPr>
              <w:ind w:firstLine="708"/>
              <w:rPr>
                <w:rFonts w:ascii="Times New Roman" w:hAnsi="Times New Roman" w:cs="Times New Roman"/>
                <w:sz w:val="28"/>
                <w:szCs w:val="28"/>
              </w:rPr>
            </w:pPr>
            <w:r w:rsidRPr="00164623">
              <w:rPr>
                <w:rFonts w:ascii="Times New Roman" w:hAnsi="Times New Roman" w:cs="Times New Roman"/>
                <w:sz w:val="28"/>
                <w:szCs w:val="28"/>
              </w:rPr>
              <w:t xml:space="preserve"> 18</w:t>
            </w:r>
          </w:p>
        </w:tc>
        <w:tc>
          <w:tcPr>
            <w:tcW w:w="2393" w:type="dxa"/>
          </w:tcPr>
          <w:p w:rsidR="009877AE" w:rsidRPr="00164623" w:rsidRDefault="009877AE" w:rsidP="00B30120">
            <w:pPr>
              <w:jc w:val="center"/>
              <w:rPr>
                <w:rFonts w:ascii="Times New Roman" w:hAnsi="Times New Roman" w:cs="Times New Roman"/>
                <w:sz w:val="28"/>
                <w:szCs w:val="28"/>
              </w:rPr>
            </w:pPr>
            <w:r w:rsidRPr="00164623">
              <w:rPr>
                <w:rFonts w:ascii="Times New Roman" w:hAnsi="Times New Roman" w:cs="Times New Roman"/>
                <w:sz w:val="28"/>
                <w:szCs w:val="28"/>
              </w:rPr>
              <w:t>5</w:t>
            </w:r>
          </w:p>
        </w:tc>
        <w:tc>
          <w:tcPr>
            <w:tcW w:w="2393" w:type="dxa"/>
          </w:tcPr>
          <w:p w:rsidR="009877AE" w:rsidRPr="00164623" w:rsidRDefault="009877AE" w:rsidP="00B30120">
            <w:pPr>
              <w:jc w:val="center"/>
              <w:rPr>
                <w:rFonts w:ascii="Times New Roman" w:hAnsi="Times New Roman" w:cs="Times New Roman"/>
                <w:sz w:val="28"/>
                <w:szCs w:val="28"/>
              </w:rPr>
            </w:pPr>
            <w:r w:rsidRPr="00164623">
              <w:rPr>
                <w:rFonts w:ascii="Times New Roman" w:hAnsi="Times New Roman" w:cs="Times New Roman"/>
                <w:sz w:val="28"/>
                <w:szCs w:val="28"/>
              </w:rPr>
              <w:t>8</w:t>
            </w:r>
          </w:p>
        </w:tc>
      </w:tr>
      <w:tr w:rsidR="009877AE" w:rsidRPr="00527604" w:rsidTr="00B30120">
        <w:tc>
          <w:tcPr>
            <w:tcW w:w="2392" w:type="dxa"/>
          </w:tcPr>
          <w:p w:rsidR="009877AE" w:rsidRPr="00164623" w:rsidRDefault="009877AE" w:rsidP="00B30120">
            <w:pPr>
              <w:rPr>
                <w:rFonts w:ascii="Times New Roman" w:hAnsi="Times New Roman" w:cs="Times New Roman"/>
                <w:sz w:val="28"/>
                <w:szCs w:val="28"/>
              </w:rPr>
            </w:pPr>
            <w:r w:rsidRPr="00164623">
              <w:rPr>
                <w:rFonts w:ascii="Times New Roman" w:hAnsi="Times New Roman" w:cs="Times New Roman"/>
                <w:sz w:val="28"/>
                <w:szCs w:val="28"/>
              </w:rPr>
              <w:t>2 место</w:t>
            </w:r>
          </w:p>
        </w:tc>
        <w:tc>
          <w:tcPr>
            <w:tcW w:w="2393" w:type="dxa"/>
          </w:tcPr>
          <w:p w:rsidR="009877AE" w:rsidRPr="00164623" w:rsidRDefault="009877AE" w:rsidP="00B30120">
            <w:pPr>
              <w:jc w:val="center"/>
              <w:rPr>
                <w:rFonts w:ascii="Times New Roman" w:hAnsi="Times New Roman" w:cs="Times New Roman"/>
                <w:sz w:val="28"/>
                <w:szCs w:val="28"/>
              </w:rPr>
            </w:pPr>
            <w:r w:rsidRPr="00164623">
              <w:rPr>
                <w:rFonts w:ascii="Times New Roman" w:hAnsi="Times New Roman" w:cs="Times New Roman"/>
                <w:sz w:val="28"/>
                <w:szCs w:val="28"/>
              </w:rPr>
              <w:t>7</w:t>
            </w:r>
          </w:p>
        </w:tc>
        <w:tc>
          <w:tcPr>
            <w:tcW w:w="2393" w:type="dxa"/>
          </w:tcPr>
          <w:p w:rsidR="009877AE" w:rsidRPr="00164623" w:rsidRDefault="009877AE" w:rsidP="00B30120">
            <w:pPr>
              <w:jc w:val="center"/>
              <w:rPr>
                <w:rFonts w:ascii="Times New Roman" w:hAnsi="Times New Roman" w:cs="Times New Roman"/>
                <w:sz w:val="28"/>
                <w:szCs w:val="28"/>
              </w:rPr>
            </w:pPr>
            <w:r w:rsidRPr="00164623">
              <w:rPr>
                <w:rFonts w:ascii="Times New Roman" w:hAnsi="Times New Roman" w:cs="Times New Roman"/>
                <w:sz w:val="28"/>
                <w:szCs w:val="28"/>
              </w:rPr>
              <w:t>8</w:t>
            </w:r>
          </w:p>
        </w:tc>
        <w:tc>
          <w:tcPr>
            <w:tcW w:w="2393" w:type="dxa"/>
          </w:tcPr>
          <w:p w:rsidR="009877AE" w:rsidRPr="00164623" w:rsidRDefault="009877AE" w:rsidP="00B30120">
            <w:pPr>
              <w:jc w:val="center"/>
              <w:rPr>
                <w:rFonts w:ascii="Times New Roman" w:hAnsi="Times New Roman" w:cs="Times New Roman"/>
                <w:sz w:val="28"/>
                <w:szCs w:val="28"/>
              </w:rPr>
            </w:pPr>
            <w:r w:rsidRPr="00164623">
              <w:rPr>
                <w:rFonts w:ascii="Times New Roman" w:hAnsi="Times New Roman" w:cs="Times New Roman"/>
                <w:sz w:val="28"/>
                <w:szCs w:val="28"/>
              </w:rPr>
              <w:t>2</w:t>
            </w:r>
          </w:p>
        </w:tc>
      </w:tr>
      <w:tr w:rsidR="009877AE" w:rsidRPr="00527604" w:rsidTr="00B30120">
        <w:tc>
          <w:tcPr>
            <w:tcW w:w="2392" w:type="dxa"/>
          </w:tcPr>
          <w:p w:rsidR="009877AE" w:rsidRPr="00164623" w:rsidRDefault="009877AE" w:rsidP="00B30120">
            <w:pPr>
              <w:rPr>
                <w:rFonts w:ascii="Times New Roman" w:hAnsi="Times New Roman" w:cs="Times New Roman"/>
                <w:sz w:val="28"/>
                <w:szCs w:val="28"/>
              </w:rPr>
            </w:pPr>
            <w:r w:rsidRPr="00164623">
              <w:rPr>
                <w:rFonts w:ascii="Times New Roman" w:hAnsi="Times New Roman" w:cs="Times New Roman"/>
                <w:sz w:val="28"/>
                <w:szCs w:val="28"/>
              </w:rPr>
              <w:t>3 место</w:t>
            </w:r>
          </w:p>
        </w:tc>
        <w:tc>
          <w:tcPr>
            <w:tcW w:w="2393" w:type="dxa"/>
          </w:tcPr>
          <w:p w:rsidR="009877AE" w:rsidRPr="00164623" w:rsidRDefault="009877AE" w:rsidP="00B30120">
            <w:pPr>
              <w:jc w:val="center"/>
              <w:rPr>
                <w:rFonts w:ascii="Times New Roman" w:hAnsi="Times New Roman" w:cs="Times New Roman"/>
                <w:sz w:val="28"/>
                <w:szCs w:val="28"/>
              </w:rPr>
            </w:pPr>
            <w:r w:rsidRPr="00164623">
              <w:rPr>
                <w:rFonts w:ascii="Times New Roman" w:hAnsi="Times New Roman" w:cs="Times New Roman"/>
                <w:sz w:val="28"/>
                <w:szCs w:val="28"/>
              </w:rPr>
              <w:t>3</w:t>
            </w:r>
          </w:p>
        </w:tc>
        <w:tc>
          <w:tcPr>
            <w:tcW w:w="2393" w:type="dxa"/>
          </w:tcPr>
          <w:p w:rsidR="009877AE" w:rsidRPr="00164623" w:rsidRDefault="009877AE" w:rsidP="00B30120">
            <w:pPr>
              <w:jc w:val="center"/>
              <w:rPr>
                <w:rFonts w:ascii="Times New Roman" w:hAnsi="Times New Roman" w:cs="Times New Roman"/>
                <w:sz w:val="28"/>
                <w:szCs w:val="28"/>
              </w:rPr>
            </w:pPr>
            <w:r w:rsidRPr="00164623">
              <w:rPr>
                <w:rFonts w:ascii="Times New Roman" w:hAnsi="Times New Roman" w:cs="Times New Roman"/>
                <w:sz w:val="28"/>
                <w:szCs w:val="28"/>
              </w:rPr>
              <w:t>3</w:t>
            </w:r>
          </w:p>
        </w:tc>
        <w:tc>
          <w:tcPr>
            <w:tcW w:w="2393" w:type="dxa"/>
          </w:tcPr>
          <w:p w:rsidR="009877AE" w:rsidRPr="00164623" w:rsidRDefault="009877AE" w:rsidP="00B30120">
            <w:pPr>
              <w:jc w:val="center"/>
              <w:rPr>
                <w:rFonts w:ascii="Times New Roman" w:hAnsi="Times New Roman" w:cs="Times New Roman"/>
                <w:sz w:val="28"/>
                <w:szCs w:val="28"/>
              </w:rPr>
            </w:pPr>
            <w:r w:rsidRPr="00164623">
              <w:rPr>
                <w:rFonts w:ascii="Times New Roman" w:hAnsi="Times New Roman" w:cs="Times New Roman"/>
                <w:sz w:val="28"/>
                <w:szCs w:val="28"/>
              </w:rPr>
              <w:t>3</w:t>
            </w:r>
          </w:p>
        </w:tc>
      </w:tr>
      <w:tr w:rsidR="009877AE" w:rsidRPr="00527604" w:rsidTr="00B30120">
        <w:tc>
          <w:tcPr>
            <w:tcW w:w="2392" w:type="dxa"/>
          </w:tcPr>
          <w:p w:rsidR="009877AE" w:rsidRPr="00164623" w:rsidRDefault="009877AE" w:rsidP="00B30120">
            <w:pPr>
              <w:rPr>
                <w:rFonts w:ascii="Times New Roman" w:hAnsi="Times New Roman" w:cs="Times New Roman"/>
                <w:sz w:val="28"/>
                <w:szCs w:val="28"/>
              </w:rPr>
            </w:pPr>
            <w:r w:rsidRPr="00164623">
              <w:rPr>
                <w:rFonts w:ascii="Times New Roman" w:hAnsi="Times New Roman" w:cs="Times New Roman"/>
                <w:sz w:val="28"/>
                <w:szCs w:val="28"/>
              </w:rPr>
              <w:t>участие</w:t>
            </w:r>
          </w:p>
        </w:tc>
        <w:tc>
          <w:tcPr>
            <w:tcW w:w="2393" w:type="dxa"/>
          </w:tcPr>
          <w:p w:rsidR="009877AE" w:rsidRPr="00164623" w:rsidRDefault="009877AE" w:rsidP="00B30120">
            <w:pPr>
              <w:jc w:val="center"/>
              <w:rPr>
                <w:rFonts w:ascii="Times New Roman" w:hAnsi="Times New Roman" w:cs="Times New Roman"/>
                <w:sz w:val="28"/>
                <w:szCs w:val="28"/>
              </w:rPr>
            </w:pPr>
            <w:r w:rsidRPr="00164623">
              <w:rPr>
                <w:rFonts w:ascii="Times New Roman" w:hAnsi="Times New Roman" w:cs="Times New Roman"/>
                <w:sz w:val="28"/>
                <w:szCs w:val="28"/>
              </w:rPr>
              <w:t>56</w:t>
            </w:r>
          </w:p>
        </w:tc>
        <w:tc>
          <w:tcPr>
            <w:tcW w:w="2393" w:type="dxa"/>
          </w:tcPr>
          <w:p w:rsidR="009877AE" w:rsidRPr="00164623" w:rsidRDefault="009877AE" w:rsidP="00B30120">
            <w:pPr>
              <w:jc w:val="center"/>
              <w:rPr>
                <w:rFonts w:ascii="Times New Roman" w:hAnsi="Times New Roman" w:cs="Times New Roman"/>
                <w:sz w:val="28"/>
                <w:szCs w:val="28"/>
              </w:rPr>
            </w:pPr>
            <w:r w:rsidRPr="00164623">
              <w:rPr>
                <w:rFonts w:ascii="Times New Roman" w:hAnsi="Times New Roman" w:cs="Times New Roman"/>
                <w:sz w:val="28"/>
                <w:szCs w:val="28"/>
              </w:rPr>
              <w:t>3+2 команд.</w:t>
            </w:r>
          </w:p>
        </w:tc>
        <w:tc>
          <w:tcPr>
            <w:tcW w:w="2393" w:type="dxa"/>
          </w:tcPr>
          <w:p w:rsidR="009877AE" w:rsidRPr="00164623" w:rsidRDefault="009877AE" w:rsidP="00B30120">
            <w:pPr>
              <w:jc w:val="center"/>
              <w:rPr>
                <w:rFonts w:ascii="Times New Roman" w:hAnsi="Times New Roman" w:cs="Times New Roman"/>
                <w:sz w:val="28"/>
                <w:szCs w:val="28"/>
              </w:rPr>
            </w:pPr>
            <w:r w:rsidRPr="00164623">
              <w:rPr>
                <w:rFonts w:ascii="Times New Roman" w:hAnsi="Times New Roman" w:cs="Times New Roman"/>
                <w:sz w:val="28"/>
                <w:szCs w:val="28"/>
              </w:rPr>
              <w:t>5</w:t>
            </w:r>
          </w:p>
        </w:tc>
      </w:tr>
    </w:tbl>
    <w:p w:rsidR="009877AE" w:rsidRPr="007B40C7" w:rsidRDefault="009877AE" w:rsidP="009877AE">
      <w:pPr>
        <w:pStyle w:val="1"/>
        <w:spacing w:after="0"/>
        <w:ind w:left="0"/>
        <w:jc w:val="both"/>
        <w:rPr>
          <w:rFonts w:ascii="Times New Roman" w:hAnsi="Times New Roman"/>
          <w:color w:val="FF0000"/>
          <w:sz w:val="28"/>
          <w:szCs w:val="28"/>
        </w:rPr>
      </w:pPr>
    </w:p>
    <w:p w:rsidR="009877AE" w:rsidRPr="009877AE" w:rsidRDefault="009877AE" w:rsidP="009877AE">
      <w:pPr>
        <w:rPr>
          <w:rFonts w:ascii="Times New Roman" w:hAnsi="Times New Roman" w:cs="Times New Roman"/>
          <w:sz w:val="36"/>
        </w:rPr>
      </w:pPr>
      <w:r w:rsidRPr="009877AE">
        <w:rPr>
          <w:rFonts w:ascii="Times New Roman" w:hAnsi="Times New Roman" w:cs="Times New Roman"/>
          <w:sz w:val="36"/>
        </w:rPr>
        <w:t xml:space="preserve">Проведённые общешкольные мероприятия </w:t>
      </w:r>
    </w:p>
    <w:p w:rsidR="009877AE" w:rsidRPr="00527604" w:rsidRDefault="009877AE" w:rsidP="009877AE">
      <w:pPr>
        <w:spacing w:after="0" w:line="240" w:lineRule="auto"/>
        <w:rPr>
          <w:rFonts w:ascii="Times New Roman" w:hAnsi="Times New Roman" w:cs="Times New Roman"/>
          <w:sz w:val="28"/>
          <w:szCs w:val="28"/>
        </w:rPr>
      </w:pPr>
      <w:r w:rsidRPr="00527604">
        <w:rPr>
          <w:rFonts w:ascii="Times New Roman" w:hAnsi="Times New Roman" w:cs="Times New Roman"/>
          <w:sz w:val="28"/>
          <w:szCs w:val="28"/>
        </w:rPr>
        <w:t xml:space="preserve"> «Россия- родина моя» </w:t>
      </w:r>
    </w:p>
    <w:p w:rsidR="009877AE" w:rsidRPr="00527604" w:rsidRDefault="009877AE" w:rsidP="009877AE">
      <w:pPr>
        <w:spacing w:after="0" w:line="240" w:lineRule="auto"/>
        <w:rPr>
          <w:rFonts w:ascii="Times New Roman" w:hAnsi="Times New Roman" w:cs="Times New Roman"/>
          <w:sz w:val="28"/>
          <w:szCs w:val="28"/>
        </w:rPr>
      </w:pPr>
      <w:r w:rsidRPr="00527604">
        <w:rPr>
          <w:rFonts w:ascii="Times New Roman" w:hAnsi="Times New Roman" w:cs="Times New Roman"/>
          <w:sz w:val="28"/>
          <w:szCs w:val="28"/>
        </w:rPr>
        <w:t>Урок мужества, просмотр фильма ДК</w:t>
      </w:r>
    </w:p>
    <w:p w:rsidR="009877AE" w:rsidRPr="00527604" w:rsidRDefault="009877AE" w:rsidP="009877AE">
      <w:pPr>
        <w:spacing w:after="0" w:line="240" w:lineRule="auto"/>
        <w:rPr>
          <w:rFonts w:ascii="Times New Roman" w:hAnsi="Times New Roman" w:cs="Times New Roman"/>
          <w:sz w:val="28"/>
          <w:szCs w:val="28"/>
        </w:rPr>
      </w:pPr>
      <w:r w:rsidRPr="00527604">
        <w:rPr>
          <w:rFonts w:ascii="Times New Roman" w:hAnsi="Times New Roman" w:cs="Times New Roman"/>
          <w:sz w:val="28"/>
          <w:szCs w:val="28"/>
        </w:rPr>
        <w:t xml:space="preserve"> «Вперёд, мальчишки!» </w:t>
      </w:r>
    </w:p>
    <w:p w:rsidR="009877AE" w:rsidRPr="00527604" w:rsidRDefault="009877AE" w:rsidP="009877AE">
      <w:pPr>
        <w:spacing w:after="0" w:line="240" w:lineRule="auto"/>
        <w:rPr>
          <w:rFonts w:ascii="Times New Roman" w:hAnsi="Times New Roman" w:cs="Times New Roman"/>
          <w:sz w:val="28"/>
          <w:szCs w:val="28"/>
        </w:rPr>
      </w:pPr>
      <w:r w:rsidRPr="00527604">
        <w:rPr>
          <w:rFonts w:ascii="Times New Roman" w:hAnsi="Times New Roman" w:cs="Times New Roman"/>
          <w:sz w:val="28"/>
          <w:szCs w:val="28"/>
        </w:rPr>
        <w:t xml:space="preserve">Спорт. «Неделя здоровья» </w:t>
      </w:r>
    </w:p>
    <w:p w:rsidR="009877AE" w:rsidRPr="00527604" w:rsidRDefault="009877AE" w:rsidP="009877AE">
      <w:pPr>
        <w:spacing w:after="0" w:line="240" w:lineRule="auto"/>
        <w:rPr>
          <w:rFonts w:ascii="Times New Roman" w:hAnsi="Times New Roman" w:cs="Times New Roman"/>
          <w:sz w:val="28"/>
          <w:szCs w:val="28"/>
        </w:rPr>
      </w:pPr>
      <w:r w:rsidRPr="00527604">
        <w:rPr>
          <w:rFonts w:ascii="Times New Roman" w:hAnsi="Times New Roman" w:cs="Times New Roman"/>
          <w:sz w:val="28"/>
          <w:szCs w:val="28"/>
        </w:rPr>
        <w:t xml:space="preserve">Конкурс чтецов «О </w:t>
      </w:r>
      <w:proofErr w:type="spellStart"/>
      <w:r w:rsidRPr="00527604">
        <w:rPr>
          <w:rFonts w:ascii="Times New Roman" w:hAnsi="Times New Roman" w:cs="Times New Roman"/>
          <w:sz w:val="28"/>
          <w:szCs w:val="28"/>
        </w:rPr>
        <w:t>Сиве</w:t>
      </w:r>
      <w:proofErr w:type="spellEnd"/>
      <w:r w:rsidRPr="00527604">
        <w:rPr>
          <w:rFonts w:ascii="Times New Roman" w:hAnsi="Times New Roman" w:cs="Times New Roman"/>
          <w:sz w:val="28"/>
          <w:szCs w:val="28"/>
        </w:rPr>
        <w:t xml:space="preserve">-строчками поэтов» </w:t>
      </w:r>
    </w:p>
    <w:p w:rsidR="009877AE" w:rsidRPr="00527604" w:rsidRDefault="009877AE" w:rsidP="009877AE">
      <w:pPr>
        <w:spacing w:after="0" w:line="240" w:lineRule="auto"/>
        <w:rPr>
          <w:rFonts w:ascii="Times New Roman" w:hAnsi="Times New Roman" w:cs="Times New Roman"/>
          <w:sz w:val="28"/>
          <w:szCs w:val="28"/>
        </w:rPr>
      </w:pPr>
      <w:r w:rsidRPr="00527604">
        <w:rPr>
          <w:rFonts w:ascii="Times New Roman" w:hAnsi="Times New Roman" w:cs="Times New Roman"/>
          <w:sz w:val="28"/>
          <w:szCs w:val="28"/>
        </w:rPr>
        <w:t>«Декада знаний «Хочу всё знать»</w:t>
      </w:r>
    </w:p>
    <w:p w:rsidR="009877AE" w:rsidRPr="00527604" w:rsidRDefault="009877AE" w:rsidP="009877AE">
      <w:pPr>
        <w:spacing w:after="0" w:line="240" w:lineRule="auto"/>
        <w:rPr>
          <w:rFonts w:ascii="Times New Roman" w:hAnsi="Times New Roman" w:cs="Times New Roman"/>
          <w:sz w:val="28"/>
        </w:rPr>
      </w:pPr>
      <w:r w:rsidRPr="00527604">
        <w:rPr>
          <w:rFonts w:ascii="Times New Roman" w:hAnsi="Times New Roman" w:cs="Times New Roman"/>
          <w:sz w:val="28"/>
          <w:szCs w:val="28"/>
        </w:rPr>
        <w:t>Участие в волонтёрской деятельности</w:t>
      </w:r>
      <w:r>
        <w:rPr>
          <w:rFonts w:ascii="Times New Roman" w:hAnsi="Times New Roman" w:cs="Times New Roman"/>
          <w:sz w:val="28"/>
          <w:szCs w:val="28"/>
        </w:rPr>
        <w:t xml:space="preserve">.  </w:t>
      </w:r>
      <w:r w:rsidRPr="0052760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D560C" w:rsidRPr="007B40C7" w:rsidRDefault="000D560C" w:rsidP="00F83783">
      <w:pPr>
        <w:spacing w:after="0" w:line="240" w:lineRule="auto"/>
        <w:rPr>
          <w:rFonts w:ascii="Times New Roman" w:hAnsi="Times New Roman" w:cs="Times New Roman"/>
          <w:color w:val="FF0000"/>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7"/>
        <w:gridCol w:w="2218"/>
        <w:gridCol w:w="2139"/>
        <w:gridCol w:w="2166"/>
        <w:gridCol w:w="2020"/>
      </w:tblGrid>
      <w:tr w:rsidR="009877AE" w:rsidRPr="00527604" w:rsidTr="00B30120">
        <w:tc>
          <w:tcPr>
            <w:tcW w:w="965" w:type="dxa"/>
          </w:tcPr>
          <w:p w:rsidR="009877AE" w:rsidRPr="00527604" w:rsidRDefault="009877AE" w:rsidP="00B30120">
            <w:pPr>
              <w:spacing w:after="0" w:line="240" w:lineRule="auto"/>
              <w:jc w:val="center"/>
              <w:rPr>
                <w:rFonts w:ascii="Times New Roman" w:hAnsi="Times New Roman" w:cs="Times New Roman"/>
                <w:b/>
                <w:sz w:val="24"/>
                <w:szCs w:val="24"/>
              </w:rPr>
            </w:pPr>
            <w:r w:rsidRPr="00527604">
              <w:rPr>
                <w:rFonts w:ascii="Times New Roman" w:hAnsi="Times New Roman" w:cs="Times New Roman"/>
                <w:b/>
                <w:sz w:val="24"/>
                <w:szCs w:val="24"/>
              </w:rPr>
              <w:t>Класс</w:t>
            </w:r>
          </w:p>
        </w:tc>
        <w:tc>
          <w:tcPr>
            <w:tcW w:w="3511" w:type="dxa"/>
          </w:tcPr>
          <w:p w:rsidR="009877AE" w:rsidRPr="00527604" w:rsidRDefault="009877AE" w:rsidP="00B30120">
            <w:pPr>
              <w:spacing w:after="0" w:line="240" w:lineRule="auto"/>
              <w:jc w:val="center"/>
              <w:rPr>
                <w:rFonts w:ascii="Times New Roman" w:hAnsi="Times New Roman" w:cs="Times New Roman"/>
                <w:b/>
                <w:sz w:val="24"/>
                <w:szCs w:val="24"/>
              </w:rPr>
            </w:pPr>
            <w:r w:rsidRPr="00527604">
              <w:rPr>
                <w:rFonts w:ascii="Times New Roman" w:hAnsi="Times New Roman" w:cs="Times New Roman"/>
                <w:b/>
                <w:sz w:val="24"/>
                <w:szCs w:val="24"/>
              </w:rPr>
              <w:t>I четверть</w:t>
            </w:r>
          </w:p>
        </w:tc>
        <w:tc>
          <w:tcPr>
            <w:tcW w:w="3782" w:type="dxa"/>
          </w:tcPr>
          <w:p w:rsidR="009877AE" w:rsidRPr="00527604" w:rsidRDefault="009877AE" w:rsidP="00B30120">
            <w:pPr>
              <w:spacing w:after="0" w:line="240" w:lineRule="auto"/>
              <w:jc w:val="center"/>
              <w:rPr>
                <w:rFonts w:ascii="Times New Roman" w:hAnsi="Times New Roman" w:cs="Times New Roman"/>
                <w:b/>
                <w:sz w:val="24"/>
                <w:szCs w:val="24"/>
              </w:rPr>
            </w:pPr>
            <w:r w:rsidRPr="00527604">
              <w:rPr>
                <w:rFonts w:ascii="Times New Roman" w:hAnsi="Times New Roman" w:cs="Times New Roman"/>
                <w:b/>
                <w:sz w:val="24"/>
                <w:szCs w:val="24"/>
              </w:rPr>
              <w:t>II четверть</w:t>
            </w:r>
          </w:p>
        </w:tc>
        <w:tc>
          <w:tcPr>
            <w:tcW w:w="3651" w:type="dxa"/>
          </w:tcPr>
          <w:p w:rsidR="009877AE" w:rsidRPr="00527604" w:rsidRDefault="009877AE" w:rsidP="00B30120">
            <w:pPr>
              <w:spacing w:after="0" w:line="240" w:lineRule="auto"/>
              <w:jc w:val="center"/>
              <w:rPr>
                <w:rFonts w:ascii="Times New Roman" w:hAnsi="Times New Roman" w:cs="Times New Roman"/>
                <w:b/>
                <w:sz w:val="24"/>
                <w:szCs w:val="24"/>
              </w:rPr>
            </w:pPr>
            <w:r w:rsidRPr="00527604">
              <w:rPr>
                <w:rFonts w:ascii="Times New Roman" w:hAnsi="Times New Roman" w:cs="Times New Roman"/>
                <w:b/>
                <w:sz w:val="24"/>
                <w:szCs w:val="24"/>
              </w:rPr>
              <w:t>III четверть</w:t>
            </w:r>
          </w:p>
        </w:tc>
        <w:tc>
          <w:tcPr>
            <w:tcW w:w="3332" w:type="dxa"/>
          </w:tcPr>
          <w:p w:rsidR="009877AE" w:rsidRPr="00527604" w:rsidRDefault="009877AE" w:rsidP="00B30120">
            <w:pPr>
              <w:spacing w:after="0" w:line="240" w:lineRule="auto"/>
              <w:jc w:val="center"/>
              <w:rPr>
                <w:rFonts w:ascii="Times New Roman" w:hAnsi="Times New Roman" w:cs="Times New Roman"/>
                <w:b/>
                <w:sz w:val="24"/>
                <w:szCs w:val="24"/>
              </w:rPr>
            </w:pPr>
            <w:r w:rsidRPr="00527604">
              <w:rPr>
                <w:rFonts w:ascii="Times New Roman" w:hAnsi="Times New Roman" w:cs="Times New Roman"/>
                <w:b/>
                <w:sz w:val="24"/>
                <w:szCs w:val="24"/>
              </w:rPr>
              <w:t>IV четверть</w:t>
            </w:r>
          </w:p>
        </w:tc>
      </w:tr>
      <w:tr w:rsidR="009877AE" w:rsidRPr="00527604" w:rsidTr="00B30120">
        <w:tc>
          <w:tcPr>
            <w:tcW w:w="965" w:type="dxa"/>
          </w:tcPr>
          <w:p w:rsidR="009877AE" w:rsidRPr="00527604" w:rsidRDefault="009877AE" w:rsidP="00B30120">
            <w:pPr>
              <w:spacing w:after="0" w:line="240" w:lineRule="auto"/>
              <w:jc w:val="center"/>
              <w:rPr>
                <w:rFonts w:ascii="Times New Roman" w:hAnsi="Times New Roman" w:cs="Times New Roman"/>
                <w:b/>
                <w:sz w:val="24"/>
                <w:szCs w:val="24"/>
              </w:rPr>
            </w:pPr>
            <w:r w:rsidRPr="00527604">
              <w:rPr>
                <w:rFonts w:ascii="Times New Roman" w:hAnsi="Times New Roman" w:cs="Times New Roman"/>
                <w:b/>
                <w:sz w:val="24"/>
                <w:szCs w:val="24"/>
              </w:rPr>
              <w:t>1-2</w:t>
            </w:r>
          </w:p>
        </w:tc>
        <w:tc>
          <w:tcPr>
            <w:tcW w:w="10944" w:type="dxa"/>
            <w:gridSpan w:val="3"/>
          </w:tcPr>
          <w:p w:rsidR="009877AE" w:rsidRPr="00527604" w:rsidRDefault="009877AE" w:rsidP="00B30120">
            <w:pPr>
              <w:spacing w:after="0" w:line="240" w:lineRule="auto"/>
              <w:jc w:val="center"/>
              <w:rPr>
                <w:rFonts w:ascii="Times New Roman" w:hAnsi="Times New Roman" w:cs="Times New Roman"/>
                <w:sz w:val="24"/>
                <w:szCs w:val="24"/>
                <w:highlight w:val="yellow"/>
              </w:rPr>
            </w:pPr>
            <w:r w:rsidRPr="00527604">
              <w:rPr>
                <w:rFonts w:ascii="Times New Roman" w:hAnsi="Times New Roman" w:cs="Times New Roman"/>
                <w:sz w:val="24"/>
                <w:szCs w:val="24"/>
              </w:rPr>
              <w:t xml:space="preserve">Развлечение для родителей с детьми </w:t>
            </w:r>
          </w:p>
        </w:tc>
        <w:tc>
          <w:tcPr>
            <w:tcW w:w="3332" w:type="dxa"/>
          </w:tcPr>
          <w:p w:rsidR="009877AE" w:rsidRPr="00527604" w:rsidRDefault="009877AE" w:rsidP="00B30120">
            <w:pPr>
              <w:spacing w:after="0" w:line="240" w:lineRule="auto"/>
              <w:jc w:val="center"/>
              <w:rPr>
                <w:rFonts w:ascii="Times New Roman" w:hAnsi="Times New Roman" w:cs="Times New Roman"/>
                <w:sz w:val="24"/>
                <w:szCs w:val="24"/>
                <w:highlight w:val="yellow"/>
              </w:rPr>
            </w:pPr>
            <w:r w:rsidRPr="00527604">
              <w:rPr>
                <w:rFonts w:ascii="Times New Roman" w:hAnsi="Times New Roman" w:cs="Times New Roman"/>
                <w:sz w:val="24"/>
                <w:szCs w:val="24"/>
              </w:rPr>
              <w:t xml:space="preserve">До свидания, первый класс! </w:t>
            </w:r>
          </w:p>
        </w:tc>
      </w:tr>
      <w:tr w:rsidR="009877AE" w:rsidRPr="00527604" w:rsidTr="00B30120">
        <w:tc>
          <w:tcPr>
            <w:tcW w:w="965" w:type="dxa"/>
          </w:tcPr>
          <w:p w:rsidR="009877AE" w:rsidRPr="00527604" w:rsidRDefault="009877AE" w:rsidP="00B30120">
            <w:pPr>
              <w:spacing w:after="0" w:line="240" w:lineRule="auto"/>
              <w:jc w:val="center"/>
              <w:rPr>
                <w:rFonts w:ascii="Times New Roman" w:hAnsi="Times New Roman" w:cs="Times New Roman"/>
                <w:b/>
                <w:sz w:val="24"/>
                <w:szCs w:val="24"/>
              </w:rPr>
            </w:pPr>
            <w:r w:rsidRPr="00527604">
              <w:rPr>
                <w:rFonts w:ascii="Times New Roman" w:hAnsi="Times New Roman" w:cs="Times New Roman"/>
                <w:b/>
                <w:sz w:val="24"/>
                <w:szCs w:val="24"/>
              </w:rPr>
              <w:t>3</w:t>
            </w:r>
          </w:p>
        </w:tc>
        <w:tc>
          <w:tcPr>
            <w:tcW w:w="3511" w:type="dxa"/>
          </w:tcPr>
          <w:p w:rsidR="009877AE" w:rsidRPr="00527604" w:rsidRDefault="009877AE" w:rsidP="00B30120">
            <w:pPr>
              <w:spacing w:after="0" w:line="240" w:lineRule="auto"/>
              <w:jc w:val="center"/>
              <w:rPr>
                <w:rFonts w:ascii="Times New Roman" w:hAnsi="Times New Roman" w:cs="Times New Roman"/>
                <w:b/>
                <w:sz w:val="24"/>
                <w:szCs w:val="24"/>
              </w:rPr>
            </w:pPr>
            <w:r w:rsidRPr="00527604">
              <w:rPr>
                <w:rFonts w:ascii="Times New Roman" w:hAnsi="Times New Roman" w:cs="Times New Roman"/>
                <w:b/>
                <w:sz w:val="24"/>
                <w:szCs w:val="24"/>
              </w:rPr>
              <w:t xml:space="preserve">Азбука безопасности </w:t>
            </w:r>
          </w:p>
        </w:tc>
        <w:tc>
          <w:tcPr>
            <w:tcW w:w="3782" w:type="dxa"/>
          </w:tcPr>
          <w:p w:rsidR="009877AE" w:rsidRPr="00527604" w:rsidRDefault="009877AE" w:rsidP="00B30120">
            <w:pPr>
              <w:spacing w:after="0" w:line="240" w:lineRule="auto"/>
              <w:jc w:val="center"/>
              <w:rPr>
                <w:rFonts w:ascii="Times New Roman" w:hAnsi="Times New Roman" w:cs="Times New Roman"/>
                <w:sz w:val="24"/>
                <w:szCs w:val="24"/>
              </w:rPr>
            </w:pPr>
          </w:p>
        </w:tc>
        <w:tc>
          <w:tcPr>
            <w:tcW w:w="3651" w:type="dxa"/>
          </w:tcPr>
          <w:p w:rsidR="009877AE" w:rsidRPr="00527604" w:rsidRDefault="009877AE" w:rsidP="00B30120">
            <w:pPr>
              <w:spacing w:after="0" w:line="240" w:lineRule="auto"/>
              <w:jc w:val="center"/>
              <w:rPr>
                <w:rFonts w:ascii="Times New Roman" w:hAnsi="Times New Roman" w:cs="Times New Roman"/>
                <w:sz w:val="24"/>
                <w:szCs w:val="24"/>
              </w:rPr>
            </w:pPr>
          </w:p>
        </w:tc>
        <w:tc>
          <w:tcPr>
            <w:tcW w:w="3332" w:type="dxa"/>
          </w:tcPr>
          <w:p w:rsidR="009877AE" w:rsidRPr="00527604" w:rsidRDefault="009877AE" w:rsidP="00B30120">
            <w:pPr>
              <w:spacing w:after="0" w:line="240" w:lineRule="auto"/>
              <w:jc w:val="center"/>
              <w:rPr>
                <w:rFonts w:ascii="Times New Roman" w:hAnsi="Times New Roman" w:cs="Times New Roman"/>
                <w:sz w:val="24"/>
                <w:szCs w:val="24"/>
              </w:rPr>
            </w:pPr>
            <w:r w:rsidRPr="00527604">
              <w:rPr>
                <w:rFonts w:ascii="Times New Roman" w:hAnsi="Times New Roman" w:cs="Times New Roman"/>
                <w:sz w:val="24"/>
                <w:szCs w:val="24"/>
              </w:rPr>
              <w:t>«Весна, весна на улице»</w:t>
            </w:r>
          </w:p>
          <w:p w:rsidR="009877AE" w:rsidRPr="00527604" w:rsidRDefault="009877AE" w:rsidP="00B30120">
            <w:pPr>
              <w:spacing w:after="0" w:line="240" w:lineRule="auto"/>
              <w:jc w:val="center"/>
              <w:rPr>
                <w:rFonts w:ascii="Times New Roman" w:hAnsi="Times New Roman" w:cs="Times New Roman"/>
                <w:sz w:val="24"/>
                <w:szCs w:val="24"/>
              </w:rPr>
            </w:pPr>
          </w:p>
        </w:tc>
      </w:tr>
      <w:tr w:rsidR="009877AE" w:rsidRPr="00527604" w:rsidTr="00B30120">
        <w:tc>
          <w:tcPr>
            <w:tcW w:w="965" w:type="dxa"/>
          </w:tcPr>
          <w:p w:rsidR="009877AE" w:rsidRPr="00527604" w:rsidRDefault="009877AE" w:rsidP="00B30120">
            <w:pPr>
              <w:spacing w:after="0" w:line="240" w:lineRule="auto"/>
              <w:jc w:val="center"/>
              <w:rPr>
                <w:rFonts w:ascii="Times New Roman" w:hAnsi="Times New Roman" w:cs="Times New Roman"/>
                <w:b/>
                <w:sz w:val="24"/>
                <w:szCs w:val="24"/>
              </w:rPr>
            </w:pPr>
            <w:r w:rsidRPr="00527604">
              <w:rPr>
                <w:rFonts w:ascii="Times New Roman" w:hAnsi="Times New Roman" w:cs="Times New Roman"/>
                <w:b/>
                <w:sz w:val="24"/>
                <w:szCs w:val="24"/>
              </w:rPr>
              <w:t>4</w:t>
            </w:r>
          </w:p>
        </w:tc>
        <w:tc>
          <w:tcPr>
            <w:tcW w:w="3511" w:type="dxa"/>
          </w:tcPr>
          <w:p w:rsidR="009877AE" w:rsidRPr="00527604" w:rsidRDefault="009877AE" w:rsidP="00B30120">
            <w:pPr>
              <w:spacing w:after="0" w:line="240" w:lineRule="auto"/>
              <w:jc w:val="center"/>
              <w:rPr>
                <w:rFonts w:ascii="Times New Roman" w:hAnsi="Times New Roman" w:cs="Times New Roman"/>
                <w:b/>
                <w:sz w:val="24"/>
                <w:szCs w:val="24"/>
              </w:rPr>
            </w:pPr>
            <w:r w:rsidRPr="00527604">
              <w:rPr>
                <w:rFonts w:ascii="Times New Roman" w:hAnsi="Times New Roman" w:cs="Times New Roman"/>
                <w:b/>
                <w:sz w:val="24"/>
                <w:szCs w:val="24"/>
              </w:rPr>
              <w:t>«Осенний калейдоскоп»</w:t>
            </w:r>
          </w:p>
        </w:tc>
        <w:tc>
          <w:tcPr>
            <w:tcW w:w="3782" w:type="dxa"/>
          </w:tcPr>
          <w:p w:rsidR="009877AE" w:rsidRPr="00527604" w:rsidRDefault="009877AE" w:rsidP="00B30120">
            <w:pPr>
              <w:spacing w:after="0" w:line="240" w:lineRule="auto"/>
              <w:jc w:val="center"/>
              <w:rPr>
                <w:rFonts w:ascii="Times New Roman" w:hAnsi="Times New Roman" w:cs="Times New Roman"/>
                <w:sz w:val="24"/>
                <w:szCs w:val="24"/>
              </w:rPr>
            </w:pPr>
          </w:p>
        </w:tc>
        <w:tc>
          <w:tcPr>
            <w:tcW w:w="3651" w:type="dxa"/>
          </w:tcPr>
          <w:p w:rsidR="009877AE" w:rsidRPr="00527604" w:rsidRDefault="009877AE" w:rsidP="00B30120">
            <w:pPr>
              <w:spacing w:after="0" w:line="240" w:lineRule="auto"/>
              <w:jc w:val="center"/>
              <w:rPr>
                <w:rFonts w:ascii="Times New Roman" w:hAnsi="Times New Roman" w:cs="Times New Roman"/>
                <w:sz w:val="24"/>
                <w:szCs w:val="24"/>
              </w:rPr>
            </w:pPr>
            <w:r w:rsidRPr="00527604">
              <w:rPr>
                <w:rFonts w:ascii="Times New Roman" w:hAnsi="Times New Roman" w:cs="Times New Roman"/>
                <w:sz w:val="24"/>
                <w:szCs w:val="24"/>
              </w:rPr>
              <w:t>«Детские олимпийские игры. День здоровья»</w:t>
            </w:r>
          </w:p>
          <w:p w:rsidR="009877AE" w:rsidRPr="00527604" w:rsidRDefault="009877AE" w:rsidP="00B30120">
            <w:pPr>
              <w:spacing w:after="0" w:line="240" w:lineRule="auto"/>
              <w:jc w:val="center"/>
              <w:rPr>
                <w:rFonts w:ascii="Times New Roman" w:hAnsi="Times New Roman" w:cs="Times New Roman"/>
                <w:sz w:val="24"/>
                <w:szCs w:val="24"/>
              </w:rPr>
            </w:pPr>
          </w:p>
        </w:tc>
        <w:tc>
          <w:tcPr>
            <w:tcW w:w="3332" w:type="dxa"/>
          </w:tcPr>
          <w:p w:rsidR="009877AE" w:rsidRPr="00527604" w:rsidRDefault="009877AE" w:rsidP="00B30120">
            <w:pPr>
              <w:spacing w:after="0" w:line="240" w:lineRule="auto"/>
              <w:jc w:val="center"/>
              <w:rPr>
                <w:rFonts w:ascii="Times New Roman" w:hAnsi="Times New Roman" w:cs="Times New Roman"/>
                <w:sz w:val="24"/>
                <w:szCs w:val="24"/>
              </w:rPr>
            </w:pPr>
          </w:p>
        </w:tc>
      </w:tr>
      <w:tr w:rsidR="009877AE" w:rsidRPr="00527604" w:rsidTr="00B30120">
        <w:tc>
          <w:tcPr>
            <w:tcW w:w="965" w:type="dxa"/>
          </w:tcPr>
          <w:p w:rsidR="009877AE" w:rsidRPr="00527604" w:rsidRDefault="009877AE" w:rsidP="00B30120">
            <w:pPr>
              <w:spacing w:after="0" w:line="240" w:lineRule="auto"/>
              <w:jc w:val="center"/>
              <w:rPr>
                <w:rFonts w:ascii="Times New Roman" w:hAnsi="Times New Roman" w:cs="Times New Roman"/>
                <w:b/>
                <w:sz w:val="24"/>
                <w:szCs w:val="24"/>
              </w:rPr>
            </w:pPr>
            <w:r w:rsidRPr="00527604">
              <w:rPr>
                <w:rFonts w:ascii="Times New Roman" w:hAnsi="Times New Roman" w:cs="Times New Roman"/>
                <w:b/>
                <w:sz w:val="24"/>
                <w:szCs w:val="24"/>
              </w:rPr>
              <w:t>5</w:t>
            </w:r>
          </w:p>
        </w:tc>
        <w:tc>
          <w:tcPr>
            <w:tcW w:w="3511" w:type="dxa"/>
          </w:tcPr>
          <w:p w:rsidR="009877AE" w:rsidRPr="00527604" w:rsidRDefault="009877AE" w:rsidP="00B30120">
            <w:pPr>
              <w:spacing w:after="0" w:line="240" w:lineRule="auto"/>
              <w:jc w:val="center"/>
              <w:rPr>
                <w:rFonts w:ascii="Times New Roman" w:hAnsi="Times New Roman" w:cs="Times New Roman"/>
                <w:b/>
                <w:sz w:val="24"/>
                <w:szCs w:val="24"/>
              </w:rPr>
            </w:pPr>
          </w:p>
        </w:tc>
        <w:tc>
          <w:tcPr>
            <w:tcW w:w="3782" w:type="dxa"/>
          </w:tcPr>
          <w:p w:rsidR="009877AE" w:rsidRPr="00527604" w:rsidRDefault="009877AE" w:rsidP="00B30120">
            <w:pPr>
              <w:spacing w:after="0" w:line="240" w:lineRule="auto"/>
              <w:jc w:val="center"/>
              <w:rPr>
                <w:rFonts w:ascii="Times New Roman" w:hAnsi="Times New Roman" w:cs="Times New Roman"/>
                <w:sz w:val="24"/>
                <w:szCs w:val="24"/>
              </w:rPr>
            </w:pPr>
            <w:r w:rsidRPr="00527604">
              <w:rPr>
                <w:rFonts w:ascii="Times New Roman" w:hAnsi="Times New Roman" w:cs="Times New Roman"/>
                <w:sz w:val="24"/>
                <w:szCs w:val="24"/>
              </w:rPr>
              <w:t>«Красный. Жёлтый. Зелёный»</w:t>
            </w:r>
          </w:p>
        </w:tc>
        <w:tc>
          <w:tcPr>
            <w:tcW w:w="3651" w:type="dxa"/>
          </w:tcPr>
          <w:p w:rsidR="009877AE" w:rsidRPr="00527604" w:rsidRDefault="009877AE" w:rsidP="00B30120">
            <w:pPr>
              <w:spacing w:after="0" w:line="240" w:lineRule="auto"/>
              <w:jc w:val="center"/>
              <w:rPr>
                <w:rFonts w:ascii="Times New Roman" w:hAnsi="Times New Roman" w:cs="Times New Roman"/>
                <w:sz w:val="24"/>
                <w:szCs w:val="24"/>
              </w:rPr>
            </w:pPr>
            <w:r w:rsidRPr="00527604">
              <w:rPr>
                <w:rFonts w:ascii="Times New Roman" w:hAnsi="Times New Roman" w:cs="Times New Roman"/>
                <w:sz w:val="24"/>
                <w:szCs w:val="24"/>
              </w:rPr>
              <w:t>«Мы за ЗОЖ»</w:t>
            </w:r>
          </w:p>
          <w:p w:rsidR="009877AE" w:rsidRPr="00527604" w:rsidRDefault="009877AE" w:rsidP="00B30120">
            <w:pPr>
              <w:spacing w:after="0" w:line="240" w:lineRule="auto"/>
              <w:jc w:val="center"/>
              <w:rPr>
                <w:rFonts w:ascii="Times New Roman" w:hAnsi="Times New Roman" w:cs="Times New Roman"/>
                <w:sz w:val="24"/>
                <w:szCs w:val="24"/>
              </w:rPr>
            </w:pPr>
          </w:p>
        </w:tc>
        <w:tc>
          <w:tcPr>
            <w:tcW w:w="3332" w:type="dxa"/>
          </w:tcPr>
          <w:p w:rsidR="009877AE" w:rsidRPr="00527604" w:rsidRDefault="009877AE" w:rsidP="00B30120">
            <w:pPr>
              <w:spacing w:after="0" w:line="240" w:lineRule="auto"/>
              <w:jc w:val="center"/>
              <w:rPr>
                <w:rFonts w:ascii="Times New Roman" w:hAnsi="Times New Roman" w:cs="Times New Roman"/>
                <w:sz w:val="24"/>
                <w:szCs w:val="24"/>
              </w:rPr>
            </w:pPr>
          </w:p>
        </w:tc>
      </w:tr>
      <w:tr w:rsidR="009877AE" w:rsidRPr="00527604" w:rsidTr="00B30120">
        <w:tc>
          <w:tcPr>
            <w:tcW w:w="965" w:type="dxa"/>
          </w:tcPr>
          <w:p w:rsidR="009877AE" w:rsidRPr="00527604" w:rsidRDefault="009877AE" w:rsidP="00B30120">
            <w:pPr>
              <w:spacing w:after="0" w:line="240" w:lineRule="auto"/>
              <w:jc w:val="center"/>
              <w:rPr>
                <w:rFonts w:ascii="Times New Roman" w:hAnsi="Times New Roman" w:cs="Times New Roman"/>
                <w:b/>
                <w:sz w:val="24"/>
                <w:szCs w:val="24"/>
              </w:rPr>
            </w:pPr>
            <w:r w:rsidRPr="00527604">
              <w:rPr>
                <w:rFonts w:ascii="Times New Roman" w:hAnsi="Times New Roman" w:cs="Times New Roman"/>
                <w:b/>
                <w:sz w:val="24"/>
                <w:szCs w:val="24"/>
              </w:rPr>
              <w:t>6</w:t>
            </w:r>
          </w:p>
        </w:tc>
        <w:tc>
          <w:tcPr>
            <w:tcW w:w="3511" w:type="dxa"/>
          </w:tcPr>
          <w:p w:rsidR="009877AE" w:rsidRPr="00527604" w:rsidRDefault="009877AE" w:rsidP="00B30120">
            <w:pPr>
              <w:spacing w:after="0" w:line="240" w:lineRule="auto"/>
              <w:jc w:val="center"/>
              <w:rPr>
                <w:rFonts w:ascii="Times New Roman" w:hAnsi="Times New Roman" w:cs="Times New Roman"/>
                <w:b/>
                <w:sz w:val="24"/>
                <w:szCs w:val="24"/>
              </w:rPr>
            </w:pPr>
          </w:p>
        </w:tc>
        <w:tc>
          <w:tcPr>
            <w:tcW w:w="3782" w:type="dxa"/>
          </w:tcPr>
          <w:p w:rsidR="009877AE" w:rsidRPr="00527604" w:rsidRDefault="009877AE" w:rsidP="00B30120">
            <w:pPr>
              <w:spacing w:after="0" w:line="240" w:lineRule="auto"/>
              <w:jc w:val="center"/>
              <w:rPr>
                <w:rFonts w:ascii="Times New Roman" w:hAnsi="Times New Roman" w:cs="Times New Roman"/>
                <w:sz w:val="24"/>
                <w:szCs w:val="24"/>
              </w:rPr>
            </w:pPr>
          </w:p>
          <w:p w:rsidR="009877AE" w:rsidRPr="00527604" w:rsidRDefault="009877AE" w:rsidP="00B30120">
            <w:pPr>
              <w:spacing w:after="0" w:line="240" w:lineRule="auto"/>
              <w:jc w:val="center"/>
              <w:rPr>
                <w:rFonts w:ascii="Times New Roman" w:hAnsi="Times New Roman" w:cs="Times New Roman"/>
                <w:sz w:val="24"/>
                <w:szCs w:val="24"/>
              </w:rPr>
            </w:pPr>
            <w:proofErr w:type="gramStart"/>
            <w:r w:rsidRPr="00527604">
              <w:rPr>
                <w:rFonts w:ascii="Times New Roman" w:hAnsi="Times New Roman" w:cs="Times New Roman"/>
                <w:sz w:val="24"/>
                <w:szCs w:val="24"/>
              </w:rPr>
              <w:t>« Разговор</w:t>
            </w:r>
            <w:proofErr w:type="gramEnd"/>
            <w:r w:rsidRPr="00527604">
              <w:rPr>
                <w:rFonts w:ascii="Times New Roman" w:hAnsi="Times New Roman" w:cs="Times New Roman"/>
                <w:sz w:val="24"/>
                <w:szCs w:val="24"/>
              </w:rPr>
              <w:t xml:space="preserve"> о России»</w:t>
            </w:r>
          </w:p>
          <w:p w:rsidR="009877AE" w:rsidRPr="00527604" w:rsidRDefault="009877AE" w:rsidP="00B30120">
            <w:pPr>
              <w:spacing w:after="0" w:line="240" w:lineRule="auto"/>
              <w:jc w:val="center"/>
              <w:rPr>
                <w:rFonts w:ascii="Times New Roman" w:hAnsi="Times New Roman" w:cs="Times New Roman"/>
                <w:sz w:val="24"/>
                <w:szCs w:val="24"/>
              </w:rPr>
            </w:pPr>
          </w:p>
        </w:tc>
        <w:tc>
          <w:tcPr>
            <w:tcW w:w="3651" w:type="dxa"/>
          </w:tcPr>
          <w:p w:rsidR="009877AE" w:rsidRPr="00527604" w:rsidRDefault="009877AE" w:rsidP="00B30120">
            <w:pPr>
              <w:spacing w:after="0" w:line="240" w:lineRule="auto"/>
              <w:jc w:val="center"/>
              <w:rPr>
                <w:rFonts w:ascii="Times New Roman" w:hAnsi="Times New Roman" w:cs="Times New Roman"/>
                <w:sz w:val="24"/>
                <w:szCs w:val="24"/>
              </w:rPr>
            </w:pPr>
          </w:p>
        </w:tc>
        <w:tc>
          <w:tcPr>
            <w:tcW w:w="3332" w:type="dxa"/>
          </w:tcPr>
          <w:p w:rsidR="009877AE" w:rsidRPr="00527604" w:rsidRDefault="009877AE" w:rsidP="00B30120">
            <w:pPr>
              <w:spacing w:after="0" w:line="240" w:lineRule="auto"/>
              <w:jc w:val="center"/>
              <w:rPr>
                <w:rFonts w:ascii="Times New Roman" w:hAnsi="Times New Roman" w:cs="Times New Roman"/>
                <w:sz w:val="24"/>
                <w:szCs w:val="24"/>
              </w:rPr>
            </w:pPr>
            <w:r w:rsidRPr="00527604">
              <w:rPr>
                <w:rFonts w:ascii="Times New Roman" w:hAnsi="Times New Roman" w:cs="Times New Roman"/>
                <w:sz w:val="24"/>
                <w:szCs w:val="24"/>
              </w:rPr>
              <w:t xml:space="preserve">9 мая «По страницам военных лет»                      </w:t>
            </w:r>
          </w:p>
        </w:tc>
      </w:tr>
      <w:tr w:rsidR="009877AE" w:rsidRPr="00527604" w:rsidTr="00B30120">
        <w:tc>
          <w:tcPr>
            <w:tcW w:w="965" w:type="dxa"/>
          </w:tcPr>
          <w:p w:rsidR="009877AE" w:rsidRPr="00527604" w:rsidRDefault="009877AE" w:rsidP="00B30120">
            <w:pPr>
              <w:spacing w:after="0" w:line="240" w:lineRule="auto"/>
              <w:jc w:val="center"/>
              <w:rPr>
                <w:rFonts w:ascii="Times New Roman" w:hAnsi="Times New Roman" w:cs="Times New Roman"/>
                <w:b/>
                <w:sz w:val="24"/>
                <w:szCs w:val="24"/>
              </w:rPr>
            </w:pPr>
            <w:r w:rsidRPr="00527604">
              <w:rPr>
                <w:rFonts w:ascii="Times New Roman" w:hAnsi="Times New Roman" w:cs="Times New Roman"/>
                <w:b/>
                <w:sz w:val="24"/>
                <w:szCs w:val="24"/>
              </w:rPr>
              <w:t>7</w:t>
            </w:r>
          </w:p>
        </w:tc>
        <w:tc>
          <w:tcPr>
            <w:tcW w:w="3511" w:type="dxa"/>
          </w:tcPr>
          <w:p w:rsidR="009877AE" w:rsidRPr="00527604" w:rsidRDefault="009877AE" w:rsidP="00B30120">
            <w:pPr>
              <w:spacing w:after="0" w:line="240" w:lineRule="auto"/>
              <w:jc w:val="center"/>
              <w:rPr>
                <w:rFonts w:ascii="Times New Roman" w:hAnsi="Times New Roman" w:cs="Times New Roman"/>
                <w:b/>
                <w:sz w:val="24"/>
                <w:szCs w:val="24"/>
              </w:rPr>
            </w:pPr>
            <w:r w:rsidRPr="00527604">
              <w:rPr>
                <w:rFonts w:ascii="Times New Roman" w:hAnsi="Times New Roman" w:cs="Times New Roman"/>
                <w:b/>
                <w:sz w:val="24"/>
                <w:szCs w:val="24"/>
              </w:rPr>
              <w:t xml:space="preserve">Праздничный концерт ко Дню учителя                       </w:t>
            </w:r>
          </w:p>
        </w:tc>
        <w:tc>
          <w:tcPr>
            <w:tcW w:w="3782" w:type="dxa"/>
          </w:tcPr>
          <w:p w:rsidR="009877AE" w:rsidRPr="00527604" w:rsidRDefault="009877AE" w:rsidP="00B30120">
            <w:pPr>
              <w:spacing w:after="0" w:line="240" w:lineRule="auto"/>
              <w:jc w:val="center"/>
              <w:rPr>
                <w:rFonts w:ascii="Times New Roman" w:hAnsi="Times New Roman" w:cs="Times New Roman"/>
                <w:sz w:val="24"/>
                <w:szCs w:val="24"/>
              </w:rPr>
            </w:pPr>
          </w:p>
        </w:tc>
        <w:tc>
          <w:tcPr>
            <w:tcW w:w="3651" w:type="dxa"/>
          </w:tcPr>
          <w:p w:rsidR="009877AE" w:rsidRPr="00527604" w:rsidRDefault="009877AE" w:rsidP="00B30120">
            <w:pPr>
              <w:spacing w:after="0" w:line="240" w:lineRule="auto"/>
              <w:jc w:val="center"/>
              <w:rPr>
                <w:rFonts w:ascii="Times New Roman" w:hAnsi="Times New Roman" w:cs="Times New Roman"/>
                <w:sz w:val="24"/>
                <w:szCs w:val="24"/>
              </w:rPr>
            </w:pPr>
            <w:r w:rsidRPr="00527604">
              <w:rPr>
                <w:rFonts w:ascii="Times New Roman" w:hAnsi="Times New Roman" w:cs="Times New Roman"/>
                <w:sz w:val="24"/>
                <w:szCs w:val="24"/>
              </w:rPr>
              <w:t>День защитников Отечества</w:t>
            </w:r>
          </w:p>
          <w:p w:rsidR="009877AE" w:rsidRPr="00527604" w:rsidRDefault="009877AE" w:rsidP="00B30120">
            <w:pPr>
              <w:spacing w:after="0" w:line="240" w:lineRule="auto"/>
              <w:jc w:val="center"/>
              <w:rPr>
                <w:rFonts w:ascii="Times New Roman" w:hAnsi="Times New Roman" w:cs="Times New Roman"/>
                <w:sz w:val="24"/>
                <w:szCs w:val="24"/>
              </w:rPr>
            </w:pPr>
          </w:p>
        </w:tc>
        <w:tc>
          <w:tcPr>
            <w:tcW w:w="3332" w:type="dxa"/>
          </w:tcPr>
          <w:p w:rsidR="009877AE" w:rsidRPr="00527604" w:rsidRDefault="009877AE" w:rsidP="00B30120">
            <w:pPr>
              <w:spacing w:after="0" w:line="240" w:lineRule="auto"/>
              <w:jc w:val="center"/>
              <w:rPr>
                <w:rFonts w:ascii="Times New Roman" w:hAnsi="Times New Roman" w:cs="Times New Roman"/>
                <w:sz w:val="24"/>
                <w:szCs w:val="24"/>
              </w:rPr>
            </w:pPr>
          </w:p>
        </w:tc>
      </w:tr>
      <w:tr w:rsidR="009877AE" w:rsidRPr="00527604" w:rsidTr="00B30120">
        <w:tc>
          <w:tcPr>
            <w:tcW w:w="965" w:type="dxa"/>
          </w:tcPr>
          <w:p w:rsidR="009877AE" w:rsidRPr="00527604" w:rsidRDefault="009877AE" w:rsidP="00B30120">
            <w:pPr>
              <w:spacing w:after="0" w:line="240" w:lineRule="auto"/>
              <w:jc w:val="center"/>
              <w:rPr>
                <w:rFonts w:ascii="Times New Roman" w:hAnsi="Times New Roman" w:cs="Times New Roman"/>
                <w:b/>
                <w:sz w:val="24"/>
                <w:szCs w:val="24"/>
                <w:vertAlign w:val="superscript"/>
              </w:rPr>
            </w:pPr>
            <w:r w:rsidRPr="00527604">
              <w:rPr>
                <w:rFonts w:ascii="Times New Roman" w:hAnsi="Times New Roman" w:cs="Times New Roman"/>
                <w:b/>
                <w:sz w:val="24"/>
                <w:szCs w:val="24"/>
              </w:rPr>
              <w:t>8</w:t>
            </w:r>
          </w:p>
        </w:tc>
        <w:tc>
          <w:tcPr>
            <w:tcW w:w="3511" w:type="dxa"/>
          </w:tcPr>
          <w:p w:rsidR="009877AE" w:rsidRPr="00527604" w:rsidRDefault="009877AE" w:rsidP="00B30120">
            <w:pPr>
              <w:spacing w:after="0" w:line="240" w:lineRule="auto"/>
              <w:jc w:val="center"/>
              <w:rPr>
                <w:rFonts w:ascii="Times New Roman" w:hAnsi="Times New Roman" w:cs="Times New Roman"/>
                <w:b/>
                <w:sz w:val="24"/>
                <w:szCs w:val="24"/>
              </w:rPr>
            </w:pPr>
          </w:p>
        </w:tc>
        <w:tc>
          <w:tcPr>
            <w:tcW w:w="3782" w:type="dxa"/>
          </w:tcPr>
          <w:p w:rsidR="009877AE" w:rsidRPr="00527604" w:rsidRDefault="009877AE" w:rsidP="00B30120">
            <w:pPr>
              <w:spacing w:after="0" w:line="240" w:lineRule="auto"/>
              <w:jc w:val="center"/>
              <w:rPr>
                <w:rFonts w:ascii="Times New Roman" w:hAnsi="Times New Roman" w:cs="Times New Roman"/>
                <w:sz w:val="24"/>
                <w:szCs w:val="24"/>
              </w:rPr>
            </w:pPr>
          </w:p>
        </w:tc>
        <w:tc>
          <w:tcPr>
            <w:tcW w:w="3651" w:type="dxa"/>
          </w:tcPr>
          <w:p w:rsidR="009877AE" w:rsidRPr="00527604" w:rsidRDefault="009877AE" w:rsidP="00B30120">
            <w:pPr>
              <w:spacing w:after="0" w:line="240" w:lineRule="auto"/>
              <w:jc w:val="center"/>
              <w:rPr>
                <w:rFonts w:ascii="Times New Roman" w:hAnsi="Times New Roman" w:cs="Times New Roman"/>
                <w:sz w:val="24"/>
                <w:szCs w:val="24"/>
              </w:rPr>
            </w:pPr>
            <w:r w:rsidRPr="00527604">
              <w:rPr>
                <w:rFonts w:ascii="Times New Roman" w:hAnsi="Times New Roman" w:cs="Times New Roman"/>
                <w:sz w:val="24"/>
                <w:szCs w:val="24"/>
              </w:rPr>
              <w:t>Праздничный концерт ко Дню 8 марта</w:t>
            </w:r>
          </w:p>
        </w:tc>
        <w:tc>
          <w:tcPr>
            <w:tcW w:w="3332" w:type="dxa"/>
            <w:tcBorders>
              <w:bottom w:val="single" w:sz="4" w:space="0" w:color="auto"/>
            </w:tcBorders>
          </w:tcPr>
          <w:p w:rsidR="009877AE" w:rsidRPr="00527604" w:rsidRDefault="009877AE" w:rsidP="00B30120">
            <w:pPr>
              <w:jc w:val="center"/>
              <w:rPr>
                <w:rFonts w:ascii="Times New Roman" w:hAnsi="Times New Roman" w:cs="Times New Roman"/>
                <w:sz w:val="24"/>
                <w:szCs w:val="24"/>
              </w:rPr>
            </w:pPr>
          </w:p>
        </w:tc>
      </w:tr>
      <w:tr w:rsidR="009877AE" w:rsidRPr="00527604" w:rsidTr="00B30120">
        <w:trPr>
          <w:trHeight w:val="675"/>
        </w:trPr>
        <w:tc>
          <w:tcPr>
            <w:tcW w:w="965" w:type="dxa"/>
          </w:tcPr>
          <w:p w:rsidR="009877AE" w:rsidRPr="00527604" w:rsidRDefault="009877AE" w:rsidP="00B30120">
            <w:pPr>
              <w:spacing w:after="0" w:line="240" w:lineRule="auto"/>
              <w:jc w:val="center"/>
              <w:rPr>
                <w:rFonts w:ascii="Times New Roman" w:hAnsi="Times New Roman" w:cs="Times New Roman"/>
                <w:b/>
                <w:sz w:val="24"/>
                <w:szCs w:val="24"/>
                <w:vertAlign w:val="superscript"/>
              </w:rPr>
            </w:pPr>
            <w:r w:rsidRPr="00527604">
              <w:rPr>
                <w:rFonts w:ascii="Times New Roman" w:hAnsi="Times New Roman" w:cs="Times New Roman"/>
                <w:b/>
                <w:sz w:val="24"/>
                <w:szCs w:val="24"/>
              </w:rPr>
              <w:t>9</w:t>
            </w:r>
          </w:p>
        </w:tc>
        <w:tc>
          <w:tcPr>
            <w:tcW w:w="3511" w:type="dxa"/>
          </w:tcPr>
          <w:p w:rsidR="009877AE" w:rsidRPr="00527604" w:rsidRDefault="009877AE" w:rsidP="00B30120">
            <w:pPr>
              <w:spacing w:after="0" w:line="240" w:lineRule="auto"/>
              <w:jc w:val="center"/>
              <w:rPr>
                <w:rFonts w:ascii="Times New Roman" w:hAnsi="Times New Roman" w:cs="Times New Roman"/>
                <w:sz w:val="24"/>
                <w:szCs w:val="24"/>
              </w:rPr>
            </w:pPr>
          </w:p>
        </w:tc>
        <w:tc>
          <w:tcPr>
            <w:tcW w:w="3782" w:type="dxa"/>
          </w:tcPr>
          <w:p w:rsidR="009877AE" w:rsidRPr="00527604" w:rsidRDefault="009877AE" w:rsidP="00B30120">
            <w:pPr>
              <w:spacing w:after="0" w:line="240" w:lineRule="auto"/>
              <w:jc w:val="center"/>
              <w:rPr>
                <w:rFonts w:ascii="Times New Roman" w:hAnsi="Times New Roman" w:cs="Times New Roman"/>
                <w:sz w:val="24"/>
                <w:szCs w:val="24"/>
              </w:rPr>
            </w:pPr>
            <w:r w:rsidRPr="00527604">
              <w:rPr>
                <w:rFonts w:ascii="Times New Roman" w:hAnsi="Times New Roman" w:cs="Times New Roman"/>
                <w:sz w:val="24"/>
                <w:szCs w:val="24"/>
              </w:rPr>
              <w:t>«Новогоднее ассорти»</w:t>
            </w:r>
          </w:p>
          <w:p w:rsidR="009877AE" w:rsidRPr="00527604" w:rsidRDefault="009877AE" w:rsidP="00B30120">
            <w:pPr>
              <w:spacing w:after="0" w:line="240" w:lineRule="auto"/>
              <w:jc w:val="center"/>
              <w:rPr>
                <w:rFonts w:ascii="Times New Roman" w:hAnsi="Times New Roman" w:cs="Times New Roman"/>
                <w:sz w:val="24"/>
                <w:szCs w:val="24"/>
              </w:rPr>
            </w:pPr>
          </w:p>
        </w:tc>
        <w:tc>
          <w:tcPr>
            <w:tcW w:w="3651" w:type="dxa"/>
          </w:tcPr>
          <w:p w:rsidR="009877AE" w:rsidRPr="00527604" w:rsidRDefault="009877AE" w:rsidP="00B30120">
            <w:pPr>
              <w:spacing w:after="0" w:line="240" w:lineRule="auto"/>
              <w:jc w:val="center"/>
              <w:rPr>
                <w:rFonts w:ascii="Times New Roman" w:hAnsi="Times New Roman" w:cs="Times New Roman"/>
                <w:sz w:val="24"/>
                <w:szCs w:val="24"/>
              </w:rPr>
            </w:pPr>
          </w:p>
        </w:tc>
        <w:tc>
          <w:tcPr>
            <w:tcW w:w="3332" w:type="dxa"/>
            <w:tcBorders>
              <w:top w:val="single" w:sz="4" w:space="0" w:color="auto"/>
            </w:tcBorders>
          </w:tcPr>
          <w:p w:rsidR="009877AE" w:rsidRPr="00527604" w:rsidRDefault="009877AE" w:rsidP="00B30120">
            <w:pPr>
              <w:jc w:val="center"/>
              <w:rPr>
                <w:rFonts w:ascii="Times New Roman" w:hAnsi="Times New Roman" w:cs="Times New Roman"/>
                <w:sz w:val="24"/>
                <w:szCs w:val="24"/>
              </w:rPr>
            </w:pPr>
            <w:r w:rsidRPr="00527604">
              <w:rPr>
                <w:rFonts w:ascii="Times New Roman" w:hAnsi="Times New Roman" w:cs="Times New Roman"/>
                <w:sz w:val="24"/>
                <w:szCs w:val="24"/>
              </w:rPr>
              <w:t>Выпускные мероприятия</w:t>
            </w:r>
          </w:p>
        </w:tc>
      </w:tr>
    </w:tbl>
    <w:p w:rsidR="00F83783" w:rsidRPr="007B40C7" w:rsidRDefault="00F83783" w:rsidP="00F83783">
      <w:pPr>
        <w:spacing w:after="0" w:line="240" w:lineRule="auto"/>
        <w:rPr>
          <w:color w:val="FF0000"/>
          <w:sz w:val="28"/>
        </w:rPr>
      </w:pPr>
    </w:p>
    <w:p w:rsidR="00F83783" w:rsidRPr="007B40C7" w:rsidRDefault="009877AE" w:rsidP="00F83783">
      <w:pPr>
        <w:spacing w:after="0" w:line="240" w:lineRule="auto"/>
        <w:rPr>
          <w:color w:val="FF0000"/>
          <w:sz w:val="28"/>
        </w:rPr>
      </w:pPr>
      <w:r>
        <w:rPr>
          <w:noProof/>
          <w:color w:val="002060"/>
          <w:sz w:val="28"/>
        </w:rPr>
        <w:lastRenderedPageBreak/>
        <w:drawing>
          <wp:anchor distT="0" distB="0" distL="114300" distR="114300" simplePos="0" relativeHeight="251655168" behindDoc="0" locked="0" layoutInCell="1" allowOverlap="1" wp14:anchorId="516CEF48" wp14:editId="5B248DD9">
            <wp:simplePos x="0" y="0"/>
            <wp:positionH relativeFrom="column">
              <wp:posOffset>19050</wp:posOffset>
            </wp:positionH>
            <wp:positionV relativeFrom="paragraph">
              <wp:posOffset>-254000</wp:posOffset>
            </wp:positionV>
            <wp:extent cx="4924425" cy="3009900"/>
            <wp:effectExtent l="19050" t="0" r="9525" b="0"/>
            <wp:wrapNone/>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F83783" w:rsidRPr="007B40C7" w:rsidRDefault="00F83783" w:rsidP="00F83783">
      <w:pPr>
        <w:spacing w:after="0" w:line="240" w:lineRule="auto"/>
        <w:rPr>
          <w:color w:val="FF0000"/>
          <w:sz w:val="28"/>
        </w:rPr>
      </w:pPr>
    </w:p>
    <w:p w:rsidR="00F83783" w:rsidRPr="007B40C7" w:rsidRDefault="00F83783" w:rsidP="00F83783">
      <w:pPr>
        <w:spacing w:after="0" w:line="240" w:lineRule="auto"/>
        <w:rPr>
          <w:color w:val="FF0000"/>
          <w:sz w:val="28"/>
        </w:rPr>
      </w:pPr>
    </w:p>
    <w:p w:rsidR="00F83783" w:rsidRPr="007B40C7" w:rsidRDefault="00F83783" w:rsidP="00F83783">
      <w:pPr>
        <w:spacing w:after="0" w:line="240" w:lineRule="auto"/>
        <w:rPr>
          <w:color w:val="FF0000"/>
          <w:sz w:val="32"/>
          <w:szCs w:val="28"/>
        </w:rPr>
      </w:pPr>
    </w:p>
    <w:p w:rsidR="00F83783" w:rsidRPr="007B40C7" w:rsidRDefault="00F83783" w:rsidP="00F83783">
      <w:pPr>
        <w:spacing w:after="0" w:line="240" w:lineRule="auto"/>
        <w:rPr>
          <w:color w:val="FF0000"/>
          <w:sz w:val="32"/>
          <w:szCs w:val="28"/>
        </w:rPr>
      </w:pPr>
    </w:p>
    <w:p w:rsidR="009877AE" w:rsidRDefault="009877AE" w:rsidP="00F83783">
      <w:pPr>
        <w:pStyle w:val="a9"/>
        <w:spacing w:after="0" w:line="240" w:lineRule="auto"/>
        <w:ind w:left="0"/>
        <w:jc w:val="both"/>
        <w:rPr>
          <w:rFonts w:ascii="Times New Roman" w:hAnsi="Times New Roman"/>
          <w:color w:val="FF0000"/>
          <w:sz w:val="28"/>
          <w:szCs w:val="28"/>
        </w:rPr>
      </w:pPr>
    </w:p>
    <w:p w:rsidR="009877AE" w:rsidRDefault="009877AE" w:rsidP="00F83783">
      <w:pPr>
        <w:pStyle w:val="a9"/>
        <w:spacing w:after="0" w:line="240" w:lineRule="auto"/>
        <w:ind w:left="0"/>
        <w:jc w:val="both"/>
        <w:rPr>
          <w:rFonts w:ascii="Times New Roman" w:hAnsi="Times New Roman"/>
          <w:color w:val="FF0000"/>
          <w:sz w:val="28"/>
          <w:szCs w:val="28"/>
        </w:rPr>
      </w:pPr>
    </w:p>
    <w:p w:rsidR="009877AE" w:rsidRDefault="009877AE" w:rsidP="00F83783">
      <w:pPr>
        <w:pStyle w:val="a9"/>
        <w:spacing w:after="0" w:line="240" w:lineRule="auto"/>
        <w:ind w:left="0"/>
        <w:jc w:val="both"/>
        <w:rPr>
          <w:rFonts w:ascii="Times New Roman" w:hAnsi="Times New Roman"/>
          <w:color w:val="FF0000"/>
          <w:sz w:val="28"/>
          <w:szCs w:val="28"/>
        </w:rPr>
      </w:pPr>
    </w:p>
    <w:p w:rsidR="009877AE" w:rsidRDefault="009877AE" w:rsidP="00F83783">
      <w:pPr>
        <w:pStyle w:val="a9"/>
        <w:spacing w:after="0" w:line="240" w:lineRule="auto"/>
        <w:ind w:left="0"/>
        <w:jc w:val="both"/>
        <w:rPr>
          <w:rFonts w:ascii="Times New Roman" w:hAnsi="Times New Roman"/>
          <w:color w:val="FF0000"/>
          <w:sz w:val="28"/>
          <w:szCs w:val="28"/>
        </w:rPr>
      </w:pPr>
    </w:p>
    <w:p w:rsidR="009877AE" w:rsidRDefault="009877AE" w:rsidP="00F83783">
      <w:pPr>
        <w:pStyle w:val="a9"/>
        <w:spacing w:after="0" w:line="240" w:lineRule="auto"/>
        <w:ind w:left="0"/>
        <w:jc w:val="both"/>
        <w:rPr>
          <w:rFonts w:ascii="Times New Roman" w:hAnsi="Times New Roman"/>
          <w:color w:val="FF0000"/>
          <w:sz w:val="28"/>
          <w:szCs w:val="28"/>
        </w:rPr>
      </w:pPr>
    </w:p>
    <w:p w:rsidR="009877AE" w:rsidRDefault="009877AE" w:rsidP="00F83783">
      <w:pPr>
        <w:pStyle w:val="a9"/>
        <w:spacing w:after="0" w:line="240" w:lineRule="auto"/>
        <w:ind w:left="0"/>
        <w:jc w:val="both"/>
        <w:rPr>
          <w:rFonts w:ascii="Times New Roman" w:hAnsi="Times New Roman"/>
          <w:color w:val="FF0000"/>
          <w:sz w:val="28"/>
          <w:szCs w:val="28"/>
        </w:rPr>
      </w:pPr>
    </w:p>
    <w:p w:rsidR="009877AE" w:rsidRDefault="009877AE" w:rsidP="00F83783">
      <w:pPr>
        <w:pStyle w:val="a9"/>
        <w:spacing w:after="0" w:line="240" w:lineRule="auto"/>
        <w:ind w:left="0"/>
        <w:jc w:val="both"/>
        <w:rPr>
          <w:rFonts w:ascii="Times New Roman" w:hAnsi="Times New Roman"/>
          <w:color w:val="FF0000"/>
          <w:sz w:val="28"/>
          <w:szCs w:val="28"/>
        </w:rPr>
      </w:pPr>
    </w:p>
    <w:p w:rsidR="009877AE" w:rsidRDefault="009877AE" w:rsidP="00F83783">
      <w:pPr>
        <w:pStyle w:val="a9"/>
        <w:spacing w:after="0" w:line="240" w:lineRule="auto"/>
        <w:ind w:left="0"/>
        <w:jc w:val="both"/>
        <w:rPr>
          <w:rFonts w:ascii="Times New Roman" w:hAnsi="Times New Roman"/>
          <w:color w:val="FF0000"/>
          <w:sz w:val="28"/>
          <w:szCs w:val="28"/>
        </w:rPr>
      </w:pPr>
    </w:p>
    <w:p w:rsidR="009877AE" w:rsidRDefault="009877AE" w:rsidP="00F83783">
      <w:pPr>
        <w:pStyle w:val="a9"/>
        <w:spacing w:after="0" w:line="240" w:lineRule="auto"/>
        <w:ind w:left="0"/>
        <w:jc w:val="both"/>
        <w:rPr>
          <w:rFonts w:ascii="Times New Roman" w:hAnsi="Times New Roman"/>
          <w:color w:val="FF0000"/>
          <w:sz w:val="28"/>
          <w:szCs w:val="28"/>
        </w:rPr>
      </w:pPr>
    </w:p>
    <w:p w:rsidR="009877AE" w:rsidRDefault="009877AE" w:rsidP="00F83783">
      <w:pPr>
        <w:pStyle w:val="a9"/>
        <w:spacing w:after="0" w:line="240" w:lineRule="auto"/>
        <w:ind w:left="0"/>
        <w:jc w:val="both"/>
        <w:rPr>
          <w:rFonts w:ascii="Times New Roman" w:hAnsi="Times New Roman"/>
          <w:color w:val="FF0000"/>
          <w:sz w:val="28"/>
          <w:szCs w:val="28"/>
        </w:rPr>
      </w:pPr>
    </w:p>
    <w:p w:rsidR="009877AE" w:rsidRDefault="009877AE" w:rsidP="00F83783">
      <w:pPr>
        <w:pStyle w:val="a9"/>
        <w:spacing w:after="0" w:line="240" w:lineRule="auto"/>
        <w:ind w:left="0"/>
        <w:jc w:val="both"/>
        <w:rPr>
          <w:rFonts w:ascii="Times New Roman" w:hAnsi="Times New Roman"/>
          <w:color w:val="FF0000"/>
          <w:sz w:val="28"/>
          <w:szCs w:val="28"/>
        </w:rPr>
      </w:pPr>
    </w:p>
    <w:p w:rsidR="009877AE" w:rsidRDefault="009877AE" w:rsidP="00F83783">
      <w:pPr>
        <w:pStyle w:val="a9"/>
        <w:spacing w:after="0" w:line="240" w:lineRule="auto"/>
        <w:ind w:left="0"/>
        <w:jc w:val="both"/>
        <w:rPr>
          <w:rFonts w:ascii="Times New Roman" w:hAnsi="Times New Roman"/>
          <w:color w:val="FF0000"/>
          <w:sz w:val="28"/>
          <w:szCs w:val="28"/>
        </w:rPr>
      </w:pPr>
    </w:p>
    <w:p w:rsidR="009877AE" w:rsidRDefault="009877AE" w:rsidP="00F83783">
      <w:pPr>
        <w:pStyle w:val="a9"/>
        <w:spacing w:after="0" w:line="240" w:lineRule="auto"/>
        <w:ind w:left="0"/>
        <w:jc w:val="both"/>
        <w:rPr>
          <w:rFonts w:ascii="Times New Roman" w:hAnsi="Times New Roman"/>
          <w:color w:val="FF0000"/>
          <w:sz w:val="28"/>
          <w:szCs w:val="28"/>
        </w:rPr>
      </w:pPr>
    </w:p>
    <w:p w:rsidR="009877AE" w:rsidRDefault="009877AE" w:rsidP="009877AE">
      <w:pPr>
        <w:spacing w:after="0" w:line="240" w:lineRule="auto"/>
        <w:jc w:val="both"/>
        <w:rPr>
          <w:rFonts w:ascii="Times New Roman" w:eastAsia="Times New Roman" w:hAnsi="Times New Roman" w:cs="Times New Roman"/>
          <w:sz w:val="28"/>
          <w:szCs w:val="28"/>
        </w:rPr>
      </w:pPr>
      <w:r w:rsidRPr="00E40B8B">
        <w:rPr>
          <w:rFonts w:ascii="Times New Roman" w:eastAsia="Times New Roman" w:hAnsi="Times New Roman" w:cs="Times New Roman"/>
          <w:sz w:val="28"/>
          <w:szCs w:val="28"/>
          <w:u w:val="single"/>
        </w:rPr>
        <w:t>Прослеживается снижение показателей</w:t>
      </w:r>
      <w:r w:rsidRPr="00E40B8B">
        <w:rPr>
          <w:rFonts w:ascii="Times New Roman" w:hAnsi="Times New Roman"/>
          <w:sz w:val="28"/>
          <w:szCs w:val="28"/>
          <w:u w:val="single"/>
        </w:rPr>
        <w:t>:</w:t>
      </w:r>
      <w:r w:rsidRPr="00E40B8B">
        <w:rPr>
          <w:rFonts w:ascii="Times New Roman" w:eastAsia="Times New Roman" w:hAnsi="Times New Roman" w:cs="Times New Roman"/>
          <w:sz w:val="28"/>
          <w:szCs w:val="28"/>
        </w:rPr>
        <w:t xml:space="preserve"> </w:t>
      </w:r>
    </w:p>
    <w:p w:rsidR="009877AE" w:rsidRPr="009877AE" w:rsidRDefault="009877AE" w:rsidP="009877AE">
      <w:pPr>
        <w:spacing w:after="0" w:line="240" w:lineRule="auto"/>
        <w:jc w:val="both"/>
        <w:rPr>
          <w:rFonts w:ascii="Times New Roman" w:hAnsi="Times New Roman"/>
          <w:sz w:val="28"/>
          <w:szCs w:val="28"/>
        </w:rPr>
      </w:pPr>
      <w:r w:rsidRPr="00E40B8B">
        <w:rPr>
          <w:rFonts w:ascii="Times New Roman" w:eastAsia="Times New Roman" w:hAnsi="Times New Roman" w:cs="Times New Roman"/>
          <w:sz w:val="28"/>
          <w:szCs w:val="28"/>
        </w:rPr>
        <w:t>«Учебная деятельность» и «Профессионально</w:t>
      </w:r>
      <w:r>
        <w:rPr>
          <w:rFonts w:ascii="Times New Roman" w:eastAsia="Times New Roman" w:hAnsi="Times New Roman" w:cs="Times New Roman"/>
          <w:sz w:val="28"/>
          <w:szCs w:val="28"/>
        </w:rPr>
        <w:t xml:space="preserve"> </w:t>
      </w:r>
      <w:r w:rsidRPr="00E40B8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40B8B">
        <w:rPr>
          <w:rFonts w:ascii="Times New Roman" w:eastAsia="Times New Roman" w:hAnsi="Times New Roman" w:cs="Times New Roman"/>
          <w:sz w:val="28"/>
          <w:szCs w:val="28"/>
        </w:rPr>
        <w:t xml:space="preserve">трудовая готовность» на </w:t>
      </w:r>
      <w:r w:rsidRPr="009877AE">
        <w:rPr>
          <w:rFonts w:ascii="Times New Roman" w:eastAsia="Times New Roman" w:hAnsi="Times New Roman" w:cs="Times New Roman"/>
          <w:sz w:val="28"/>
          <w:szCs w:val="28"/>
        </w:rPr>
        <w:t>1%;</w:t>
      </w:r>
    </w:p>
    <w:p w:rsidR="009877AE" w:rsidRPr="009877AE" w:rsidRDefault="009877AE" w:rsidP="009877AE">
      <w:pPr>
        <w:pStyle w:val="a9"/>
        <w:spacing w:after="0" w:line="240" w:lineRule="auto"/>
        <w:ind w:left="0"/>
        <w:jc w:val="both"/>
        <w:rPr>
          <w:rFonts w:ascii="Times New Roman" w:hAnsi="Times New Roman"/>
          <w:sz w:val="28"/>
          <w:szCs w:val="24"/>
          <w:u w:val="single"/>
        </w:rPr>
      </w:pPr>
      <w:r w:rsidRPr="009877AE">
        <w:rPr>
          <w:rFonts w:ascii="Times New Roman" w:hAnsi="Times New Roman"/>
          <w:sz w:val="28"/>
          <w:szCs w:val="24"/>
        </w:rPr>
        <w:t xml:space="preserve">«Личностные особенности» - </w:t>
      </w:r>
      <w:proofErr w:type="gramStart"/>
      <w:r w:rsidRPr="009877AE">
        <w:rPr>
          <w:rFonts w:ascii="Times New Roman" w:hAnsi="Times New Roman"/>
          <w:sz w:val="28"/>
          <w:szCs w:val="24"/>
        </w:rPr>
        <w:t>снижение  на</w:t>
      </w:r>
      <w:proofErr w:type="gramEnd"/>
      <w:r w:rsidRPr="009877AE">
        <w:rPr>
          <w:rFonts w:ascii="Times New Roman" w:hAnsi="Times New Roman"/>
          <w:sz w:val="28"/>
          <w:szCs w:val="24"/>
        </w:rPr>
        <w:t xml:space="preserve"> 4%  </w:t>
      </w:r>
    </w:p>
    <w:p w:rsidR="009877AE" w:rsidRPr="009877AE" w:rsidRDefault="009877AE" w:rsidP="009877AE">
      <w:pPr>
        <w:pStyle w:val="a9"/>
        <w:spacing w:after="0" w:line="240" w:lineRule="auto"/>
        <w:ind w:left="0"/>
        <w:jc w:val="both"/>
        <w:rPr>
          <w:rFonts w:ascii="Times New Roman" w:hAnsi="Times New Roman"/>
          <w:sz w:val="28"/>
          <w:szCs w:val="24"/>
        </w:rPr>
      </w:pPr>
      <w:r w:rsidRPr="009877AE">
        <w:rPr>
          <w:rFonts w:ascii="Times New Roman" w:hAnsi="Times New Roman"/>
          <w:sz w:val="28"/>
          <w:szCs w:val="24"/>
        </w:rPr>
        <w:t xml:space="preserve">«Эмоционально-волевая сфера» на 4%; </w:t>
      </w:r>
    </w:p>
    <w:p w:rsidR="009877AE" w:rsidRPr="009877AE" w:rsidRDefault="009877AE" w:rsidP="009877AE">
      <w:pPr>
        <w:pStyle w:val="a9"/>
        <w:spacing w:after="0" w:line="240" w:lineRule="auto"/>
        <w:ind w:left="0"/>
        <w:jc w:val="both"/>
        <w:rPr>
          <w:rFonts w:ascii="Times New Roman" w:hAnsi="Times New Roman"/>
          <w:sz w:val="28"/>
          <w:szCs w:val="24"/>
        </w:rPr>
      </w:pPr>
      <w:r w:rsidRPr="009877AE">
        <w:rPr>
          <w:rFonts w:ascii="Times New Roman" w:hAnsi="Times New Roman"/>
          <w:sz w:val="28"/>
          <w:szCs w:val="24"/>
        </w:rPr>
        <w:t xml:space="preserve">«Ответственность, исполнительность» на 5%;  </w:t>
      </w:r>
    </w:p>
    <w:p w:rsidR="009877AE" w:rsidRDefault="009877AE" w:rsidP="009877AE">
      <w:pPr>
        <w:pStyle w:val="a9"/>
        <w:spacing w:after="0" w:line="240" w:lineRule="auto"/>
        <w:ind w:left="0"/>
        <w:jc w:val="both"/>
        <w:rPr>
          <w:rFonts w:ascii="Times New Roman" w:hAnsi="Times New Roman"/>
          <w:sz w:val="28"/>
          <w:szCs w:val="24"/>
        </w:rPr>
      </w:pPr>
      <w:r w:rsidRPr="009877AE">
        <w:rPr>
          <w:rFonts w:ascii="Times New Roman" w:hAnsi="Times New Roman"/>
          <w:sz w:val="28"/>
          <w:szCs w:val="24"/>
        </w:rPr>
        <w:t>«Культура поведения» на 4%;</w:t>
      </w:r>
    </w:p>
    <w:p w:rsidR="009877AE" w:rsidRPr="0027248C" w:rsidRDefault="009877AE" w:rsidP="009877AE">
      <w:pPr>
        <w:pStyle w:val="a9"/>
        <w:spacing w:after="0" w:line="240" w:lineRule="auto"/>
        <w:ind w:left="0"/>
        <w:jc w:val="both"/>
        <w:rPr>
          <w:rFonts w:ascii="Times New Roman" w:hAnsi="Times New Roman"/>
          <w:sz w:val="28"/>
          <w:szCs w:val="24"/>
        </w:rPr>
      </w:pPr>
      <w:r>
        <w:rPr>
          <w:rFonts w:ascii="Times New Roman" w:hAnsi="Times New Roman"/>
          <w:sz w:val="28"/>
          <w:szCs w:val="24"/>
        </w:rPr>
        <w:t>«</w:t>
      </w:r>
      <w:r w:rsidRPr="0027248C">
        <w:rPr>
          <w:rFonts w:ascii="Times New Roman" w:hAnsi="Times New Roman"/>
          <w:sz w:val="28"/>
          <w:szCs w:val="24"/>
        </w:rPr>
        <w:t>СБ навыки</w:t>
      </w:r>
      <w:r>
        <w:rPr>
          <w:rFonts w:ascii="Times New Roman" w:hAnsi="Times New Roman"/>
          <w:sz w:val="28"/>
          <w:szCs w:val="24"/>
        </w:rPr>
        <w:t>»</w:t>
      </w:r>
      <w:r w:rsidRPr="0027248C">
        <w:rPr>
          <w:rFonts w:ascii="Times New Roman" w:hAnsi="Times New Roman"/>
          <w:sz w:val="28"/>
          <w:szCs w:val="24"/>
        </w:rPr>
        <w:t xml:space="preserve"> </w:t>
      </w:r>
      <w:r>
        <w:rPr>
          <w:rFonts w:ascii="Times New Roman" w:hAnsi="Times New Roman"/>
          <w:sz w:val="28"/>
          <w:szCs w:val="24"/>
        </w:rPr>
        <w:t xml:space="preserve">снизились на 4 % </w:t>
      </w:r>
    </w:p>
    <w:p w:rsidR="009877AE" w:rsidRPr="009877AE" w:rsidRDefault="009877AE" w:rsidP="009877AE">
      <w:pPr>
        <w:pStyle w:val="a9"/>
        <w:spacing w:after="0" w:line="240" w:lineRule="auto"/>
        <w:ind w:left="0"/>
        <w:jc w:val="both"/>
        <w:rPr>
          <w:rFonts w:ascii="Times New Roman" w:hAnsi="Times New Roman"/>
          <w:sz w:val="28"/>
          <w:szCs w:val="24"/>
        </w:rPr>
      </w:pPr>
      <w:r w:rsidRPr="009877AE">
        <w:rPr>
          <w:rFonts w:ascii="Times New Roman" w:hAnsi="Times New Roman"/>
          <w:sz w:val="28"/>
          <w:szCs w:val="24"/>
        </w:rPr>
        <w:t xml:space="preserve">На снижении показателей сказалось совмещение групп во внеурочное время и разрозненность требований, а так же </w:t>
      </w:r>
      <w:proofErr w:type="gramStart"/>
      <w:r w:rsidRPr="009877AE">
        <w:rPr>
          <w:rFonts w:ascii="Times New Roman" w:hAnsi="Times New Roman"/>
          <w:sz w:val="28"/>
          <w:szCs w:val="24"/>
        </w:rPr>
        <w:t>подвоз  части</w:t>
      </w:r>
      <w:proofErr w:type="gramEnd"/>
      <w:r w:rsidRPr="009877AE">
        <w:rPr>
          <w:rFonts w:ascii="Times New Roman" w:hAnsi="Times New Roman"/>
          <w:sz w:val="28"/>
          <w:szCs w:val="24"/>
        </w:rPr>
        <w:t xml:space="preserve"> детей. </w:t>
      </w:r>
    </w:p>
    <w:p w:rsidR="009877AE" w:rsidRPr="009877AE" w:rsidRDefault="009877AE" w:rsidP="009877AE">
      <w:pPr>
        <w:rPr>
          <w:rFonts w:ascii="Times New Roman" w:hAnsi="Times New Roman" w:cs="Times New Roman"/>
          <w:sz w:val="28"/>
        </w:rPr>
      </w:pPr>
      <w:r w:rsidRPr="009877AE">
        <w:rPr>
          <w:rFonts w:ascii="Times New Roman" w:hAnsi="Times New Roman" w:cs="Times New Roman"/>
          <w:noProof/>
          <w:sz w:val="28"/>
        </w:rPr>
        <w:drawing>
          <wp:anchor distT="0" distB="0" distL="114300" distR="114300" simplePos="0" relativeHeight="251660288" behindDoc="0" locked="0" layoutInCell="1" allowOverlap="1" wp14:anchorId="6CE45900" wp14:editId="0F37368F">
            <wp:simplePos x="0" y="0"/>
            <wp:positionH relativeFrom="column">
              <wp:posOffset>3495484</wp:posOffset>
            </wp:positionH>
            <wp:positionV relativeFrom="paragraph">
              <wp:posOffset>8466178</wp:posOffset>
            </wp:positionV>
            <wp:extent cx="3737262" cy="1877337"/>
            <wp:effectExtent l="9969" t="4168" r="10064" b="5715"/>
            <wp:wrapNone/>
            <wp:docPr id="6"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9877AE">
        <w:rPr>
          <w:rFonts w:ascii="Times New Roman" w:hAnsi="Times New Roman" w:cs="Times New Roman"/>
          <w:sz w:val="28"/>
        </w:rPr>
        <w:t xml:space="preserve">Малым коллективам необходимо учесть снижение показателей в своих классах и направить работу на улучшение показателей. </w:t>
      </w:r>
    </w:p>
    <w:p w:rsidR="008B722E" w:rsidRPr="009877AE" w:rsidRDefault="00E57E07" w:rsidP="008B7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cs="Times New Roman"/>
          <w:b/>
          <w:bCs/>
          <w:sz w:val="28"/>
          <w:szCs w:val="28"/>
        </w:rPr>
      </w:pPr>
      <w:r w:rsidRPr="009877AE">
        <w:rPr>
          <w:rFonts w:ascii="Times New Roman" w:eastAsia="Times New Roman" w:hAnsi="Times New Roman" w:cs="Times New Roman"/>
          <w:b/>
          <w:bCs/>
          <w:sz w:val="28"/>
          <w:szCs w:val="28"/>
        </w:rPr>
        <w:t>5.</w:t>
      </w:r>
      <w:r w:rsidR="00D3348E" w:rsidRPr="009877AE">
        <w:rPr>
          <w:rFonts w:ascii="Times New Roman" w:eastAsia="Times New Roman" w:hAnsi="Times New Roman" w:cs="Times New Roman"/>
          <w:b/>
          <w:bCs/>
          <w:sz w:val="28"/>
          <w:szCs w:val="28"/>
        </w:rPr>
        <w:t xml:space="preserve"> Оценка кадрового обеспечения</w:t>
      </w:r>
    </w:p>
    <w:p w:rsidR="008B722E" w:rsidRPr="009877AE" w:rsidRDefault="008B722E" w:rsidP="008B722E">
      <w:pPr>
        <w:jc w:val="center"/>
        <w:rPr>
          <w:rFonts w:ascii="Times New Roman" w:hAnsi="Times New Roman" w:cs="Times New Roman"/>
          <w:sz w:val="28"/>
          <w:szCs w:val="28"/>
        </w:rPr>
      </w:pPr>
      <w:r w:rsidRPr="009877AE">
        <w:rPr>
          <w:rFonts w:ascii="Times New Roman" w:hAnsi="Times New Roman" w:cs="Times New Roman"/>
          <w:sz w:val="28"/>
          <w:szCs w:val="28"/>
        </w:rPr>
        <w:t>по стажу (педагогическому) на июнь 201</w:t>
      </w:r>
      <w:r w:rsidR="009877AE">
        <w:rPr>
          <w:rFonts w:ascii="Times New Roman" w:hAnsi="Times New Roman" w:cs="Times New Roman"/>
          <w:sz w:val="28"/>
          <w:szCs w:val="28"/>
        </w:rPr>
        <w:t>9</w:t>
      </w:r>
      <w:r w:rsidRPr="009877AE">
        <w:rPr>
          <w:rFonts w:ascii="Times New Roman" w:hAnsi="Times New Roman" w:cs="Times New Roman"/>
          <w:sz w:val="28"/>
          <w:szCs w:val="28"/>
        </w:rPr>
        <w:t xml:space="preserve"> года</w:t>
      </w:r>
    </w:p>
    <w:tbl>
      <w:tblPr>
        <w:tblW w:w="9639"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2"/>
        <w:gridCol w:w="567"/>
        <w:gridCol w:w="851"/>
        <w:gridCol w:w="992"/>
        <w:gridCol w:w="709"/>
        <w:gridCol w:w="708"/>
        <w:gridCol w:w="709"/>
        <w:gridCol w:w="851"/>
        <w:gridCol w:w="850"/>
        <w:gridCol w:w="567"/>
      </w:tblGrid>
      <w:tr w:rsidR="009877AE" w:rsidRPr="009877AE" w:rsidTr="009877AE">
        <w:tc>
          <w:tcPr>
            <w:tcW w:w="1843" w:type="dxa"/>
            <w:vMerge w:val="restart"/>
          </w:tcPr>
          <w:p w:rsidR="009877AE" w:rsidRPr="009877AE" w:rsidRDefault="009877AE" w:rsidP="00B30120">
            <w:pPr>
              <w:jc w:val="center"/>
              <w:rPr>
                <w:rFonts w:ascii="Times New Roman" w:hAnsi="Times New Roman" w:cs="Times New Roman"/>
                <w:sz w:val="26"/>
                <w:szCs w:val="26"/>
              </w:rPr>
            </w:pPr>
            <w:r w:rsidRPr="009877AE">
              <w:rPr>
                <w:rFonts w:ascii="Times New Roman" w:hAnsi="Times New Roman" w:cs="Times New Roman"/>
                <w:sz w:val="26"/>
                <w:szCs w:val="26"/>
              </w:rPr>
              <w:t>Количество учителей (всего)</w:t>
            </w:r>
          </w:p>
        </w:tc>
        <w:tc>
          <w:tcPr>
            <w:tcW w:w="1559" w:type="dxa"/>
            <w:gridSpan w:val="2"/>
          </w:tcPr>
          <w:p w:rsidR="009877AE" w:rsidRPr="009877AE" w:rsidRDefault="009877AE" w:rsidP="00B30120">
            <w:pPr>
              <w:jc w:val="center"/>
              <w:rPr>
                <w:rFonts w:ascii="Times New Roman" w:hAnsi="Times New Roman" w:cs="Times New Roman"/>
                <w:sz w:val="26"/>
                <w:szCs w:val="26"/>
              </w:rPr>
            </w:pPr>
            <w:r w:rsidRPr="009877AE">
              <w:rPr>
                <w:rFonts w:ascii="Times New Roman" w:hAnsi="Times New Roman" w:cs="Times New Roman"/>
                <w:sz w:val="26"/>
                <w:szCs w:val="26"/>
              </w:rPr>
              <w:t>0-5 лет</w:t>
            </w:r>
          </w:p>
        </w:tc>
        <w:tc>
          <w:tcPr>
            <w:tcW w:w="1843" w:type="dxa"/>
            <w:gridSpan w:val="2"/>
          </w:tcPr>
          <w:p w:rsidR="009877AE" w:rsidRPr="009877AE" w:rsidRDefault="009877AE" w:rsidP="00B30120">
            <w:pPr>
              <w:jc w:val="center"/>
              <w:rPr>
                <w:rFonts w:ascii="Times New Roman" w:hAnsi="Times New Roman" w:cs="Times New Roman"/>
                <w:sz w:val="26"/>
                <w:szCs w:val="26"/>
              </w:rPr>
            </w:pPr>
            <w:r w:rsidRPr="009877AE">
              <w:rPr>
                <w:rFonts w:ascii="Times New Roman" w:hAnsi="Times New Roman" w:cs="Times New Roman"/>
                <w:sz w:val="26"/>
                <w:szCs w:val="26"/>
              </w:rPr>
              <w:t>6-10 лет</w:t>
            </w:r>
          </w:p>
        </w:tc>
        <w:tc>
          <w:tcPr>
            <w:tcW w:w="1417" w:type="dxa"/>
            <w:gridSpan w:val="2"/>
          </w:tcPr>
          <w:p w:rsidR="009877AE" w:rsidRPr="009877AE" w:rsidRDefault="009877AE" w:rsidP="00B30120">
            <w:pPr>
              <w:jc w:val="center"/>
              <w:rPr>
                <w:rFonts w:ascii="Times New Roman" w:hAnsi="Times New Roman" w:cs="Times New Roman"/>
                <w:sz w:val="26"/>
                <w:szCs w:val="26"/>
              </w:rPr>
            </w:pPr>
            <w:r w:rsidRPr="009877AE">
              <w:rPr>
                <w:rFonts w:ascii="Times New Roman" w:hAnsi="Times New Roman" w:cs="Times New Roman"/>
                <w:sz w:val="26"/>
                <w:szCs w:val="26"/>
              </w:rPr>
              <w:t>11-20 лет</w:t>
            </w:r>
          </w:p>
        </w:tc>
        <w:tc>
          <w:tcPr>
            <w:tcW w:w="1560" w:type="dxa"/>
            <w:gridSpan w:val="2"/>
          </w:tcPr>
          <w:p w:rsidR="009877AE" w:rsidRPr="009877AE" w:rsidRDefault="009877AE" w:rsidP="00B30120">
            <w:pPr>
              <w:jc w:val="center"/>
              <w:rPr>
                <w:rFonts w:ascii="Times New Roman" w:hAnsi="Times New Roman" w:cs="Times New Roman"/>
                <w:sz w:val="26"/>
                <w:szCs w:val="26"/>
              </w:rPr>
            </w:pPr>
            <w:r w:rsidRPr="009877AE">
              <w:rPr>
                <w:rFonts w:ascii="Times New Roman" w:hAnsi="Times New Roman" w:cs="Times New Roman"/>
                <w:sz w:val="26"/>
                <w:szCs w:val="26"/>
              </w:rPr>
              <w:t>21-30 лет</w:t>
            </w:r>
          </w:p>
        </w:tc>
        <w:tc>
          <w:tcPr>
            <w:tcW w:w="1417" w:type="dxa"/>
            <w:gridSpan w:val="2"/>
          </w:tcPr>
          <w:p w:rsidR="009877AE" w:rsidRPr="009877AE" w:rsidRDefault="009877AE" w:rsidP="00B30120">
            <w:pPr>
              <w:jc w:val="center"/>
              <w:rPr>
                <w:rFonts w:ascii="Times New Roman" w:hAnsi="Times New Roman" w:cs="Times New Roman"/>
                <w:sz w:val="26"/>
                <w:szCs w:val="26"/>
              </w:rPr>
            </w:pPr>
            <w:r w:rsidRPr="009877AE">
              <w:rPr>
                <w:rFonts w:ascii="Times New Roman" w:hAnsi="Times New Roman" w:cs="Times New Roman"/>
                <w:sz w:val="26"/>
                <w:szCs w:val="26"/>
              </w:rPr>
              <w:t>свыше 30</w:t>
            </w:r>
          </w:p>
        </w:tc>
      </w:tr>
      <w:tr w:rsidR="009877AE" w:rsidRPr="009877AE" w:rsidTr="009877AE">
        <w:tc>
          <w:tcPr>
            <w:tcW w:w="1843" w:type="dxa"/>
            <w:vMerge/>
          </w:tcPr>
          <w:p w:rsidR="009877AE" w:rsidRPr="009877AE" w:rsidRDefault="009877AE" w:rsidP="00B30120">
            <w:pPr>
              <w:spacing w:line="360" w:lineRule="auto"/>
              <w:jc w:val="center"/>
              <w:rPr>
                <w:rFonts w:ascii="Times New Roman" w:hAnsi="Times New Roman" w:cs="Times New Roman"/>
                <w:sz w:val="26"/>
                <w:szCs w:val="26"/>
              </w:rPr>
            </w:pPr>
          </w:p>
        </w:tc>
        <w:tc>
          <w:tcPr>
            <w:tcW w:w="992" w:type="dxa"/>
          </w:tcPr>
          <w:p w:rsidR="009877AE" w:rsidRPr="009877AE" w:rsidRDefault="009877AE" w:rsidP="00B30120">
            <w:pPr>
              <w:jc w:val="center"/>
              <w:rPr>
                <w:rFonts w:ascii="Times New Roman" w:hAnsi="Times New Roman" w:cs="Times New Roman"/>
              </w:rPr>
            </w:pPr>
            <w:r w:rsidRPr="009877AE">
              <w:rPr>
                <w:rFonts w:ascii="Times New Roman" w:hAnsi="Times New Roman" w:cs="Times New Roman"/>
              </w:rPr>
              <w:t xml:space="preserve">Кол-во  </w:t>
            </w:r>
          </w:p>
        </w:tc>
        <w:tc>
          <w:tcPr>
            <w:tcW w:w="567" w:type="dxa"/>
          </w:tcPr>
          <w:p w:rsidR="009877AE" w:rsidRPr="009877AE" w:rsidRDefault="009877AE" w:rsidP="00B30120">
            <w:pPr>
              <w:jc w:val="center"/>
              <w:rPr>
                <w:rFonts w:ascii="Times New Roman" w:hAnsi="Times New Roman" w:cs="Times New Roman"/>
              </w:rPr>
            </w:pPr>
            <w:r w:rsidRPr="009877AE">
              <w:rPr>
                <w:rFonts w:ascii="Times New Roman" w:hAnsi="Times New Roman" w:cs="Times New Roman"/>
              </w:rPr>
              <w:t>%</w:t>
            </w:r>
          </w:p>
        </w:tc>
        <w:tc>
          <w:tcPr>
            <w:tcW w:w="851" w:type="dxa"/>
          </w:tcPr>
          <w:p w:rsidR="009877AE" w:rsidRPr="009877AE" w:rsidRDefault="009877AE" w:rsidP="00B30120">
            <w:pPr>
              <w:jc w:val="center"/>
              <w:rPr>
                <w:rFonts w:ascii="Times New Roman" w:hAnsi="Times New Roman" w:cs="Times New Roman"/>
              </w:rPr>
            </w:pPr>
            <w:r w:rsidRPr="009877AE">
              <w:rPr>
                <w:rFonts w:ascii="Times New Roman" w:hAnsi="Times New Roman" w:cs="Times New Roman"/>
              </w:rPr>
              <w:t>Кол-во</w:t>
            </w:r>
          </w:p>
        </w:tc>
        <w:tc>
          <w:tcPr>
            <w:tcW w:w="992" w:type="dxa"/>
          </w:tcPr>
          <w:p w:rsidR="009877AE" w:rsidRPr="009877AE" w:rsidRDefault="009877AE" w:rsidP="00B30120">
            <w:pPr>
              <w:jc w:val="center"/>
              <w:rPr>
                <w:rFonts w:ascii="Times New Roman" w:hAnsi="Times New Roman" w:cs="Times New Roman"/>
              </w:rPr>
            </w:pPr>
            <w:r w:rsidRPr="009877AE">
              <w:rPr>
                <w:rFonts w:ascii="Times New Roman" w:hAnsi="Times New Roman" w:cs="Times New Roman"/>
              </w:rPr>
              <w:t>%</w:t>
            </w:r>
          </w:p>
        </w:tc>
        <w:tc>
          <w:tcPr>
            <w:tcW w:w="709" w:type="dxa"/>
          </w:tcPr>
          <w:p w:rsidR="009877AE" w:rsidRPr="009877AE" w:rsidRDefault="009877AE" w:rsidP="00B30120">
            <w:pPr>
              <w:jc w:val="center"/>
              <w:rPr>
                <w:rFonts w:ascii="Times New Roman" w:hAnsi="Times New Roman" w:cs="Times New Roman"/>
              </w:rPr>
            </w:pPr>
            <w:r w:rsidRPr="009877AE">
              <w:rPr>
                <w:rFonts w:ascii="Times New Roman" w:hAnsi="Times New Roman" w:cs="Times New Roman"/>
              </w:rPr>
              <w:t>Кол-во</w:t>
            </w:r>
          </w:p>
        </w:tc>
        <w:tc>
          <w:tcPr>
            <w:tcW w:w="708" w:type="dxa"/>
          </w:tcPr>
          <w:p w:rsidR="009877AE" w:rsidRPr="009877AE" w:rsidRDefault="009877AE" w:rsidP="00B30120">
            <w:pPr>
              <w:jc w:val="center"/>
              <w:rPr>
                <w:rFonts w:ascii="Times New Roman" w:hAnsi="Times New Roman" w:cs="Times New Roman"/>
              </w:rPr>
            </w:pPr>
            <w:r w:rsidRPr="009877AE">
              <w:rPr>
                <w:rFonts w:ascii="Times New Roman" w:hAnsi="Times New Roman" w:cs="Times New Roman"/>
              </w:rPr>
              <w:t>%</w:t>
            </w:r>
          </w:p>
        </w:tc>
        <w:tc>
          <w:tcPr>
            <w:tcW w:w="709" w:type="dxa"/>
          </w:tcPr>
          <w:p w:rsidR="009877AE" w:rsidRPr="009877AE" w:rsidRDefault="009877AE" w:rsidP="00B30120">
            <w:pPr>
              <w:jc w:val="center"/>
              <w:rPr>
                <w:rFonts w:ascii="Times New Roman" w:hAnsi="Times New Roman" w:cs="Times New Roman"/>
              </w:rPr>
            </w:pPr>
            <w:r w:rsidRPr="009877AE">
              <w:rPr>
                <w:rFonts w:ascii="Times New Roman" w:hAnsi="Times New Roman" w:cs="Times New Roman"/>
              </w:rPr>
              <w:t>Кол-во</w:t>
            </w:r>
          </w:p>
        </w:tc>
        <w:tc>
          <w:tcPr>
            <w:tcW w:w="851" w:type="dxa"/>
          </w:tcPr>
          <w:p w:rsidR="009877AE" w:rsidRPr="009877AE" w:rsidRDefault="009877AE" w:rsidP="00B30120">
            <w:pPr>
              <w:jc w:val="center"/>
              <w:rPr>
                <w:rFonts w:ascii="Times New Roman" w:hAnsi="Times New Roman" w:cs="Times New Roman"/>
              </w:rPr>
            </w:pPr>
            <w:r w:rsidRPr="009877AE">
              <w:rPr>
                <w:rFonts w:ascii="Times New Roman" w:hAnsi="Times New Roman" w:cs="Times New Roman"/>
              </w:rPr>
              <w:t>%</w:t>
            </w:r>
          </w:p>
        </w:tc>
        <w:tc>
          <w:tcPr>
            <w:tcW w:w="850" w:type="dxa"/>
          </w:tcPr>
          <w:p w:rsidR="009877AE" w:rsidRPr="009877AE" w:rsidRDefault="009877AE" w:rsidP="00B30120">
            <w:pPr>
              <w:jc w:val="center"/>
              <w:rPr>
                <w:rFonts w:ascii="Times New Roman" w:hAnsi="Times New Roman" w:cs="Times New Roman"/>
              </w:rPr>
            </w:pPr>
            <w:r w:rsidRPr="009877AE">
              <w:rPr>
                <w:rFonts w:ascii="Times New Roman" w:hAnsi="Times New Roman" w:cs="Times New Roman"/>
              </w:rPr>
              <w:t>Кол-во</w:t>
            </w:r>
          </w:p>
        </w:tc>
        <w:tc>
          <w:tcPr>
            <w:tcW w:w="567" w:type="dxa"/>
          </w:tcPr>
          <w:p w:rsidR="009877AE" w:rsidRPr="009877AE" w:rsidRDefault="009877AE" w:rsidP="00B30120">
            <w:pPr>
              <w:jc w:val="center"/>
              <w:rPr>
                <w:rFonts w:ascii="Times New Roman" w:hAnsi="Times New Roman" w:cs="Times New Roman"/>
              </w:rPr>
            </w:pPr>
            <w:r w:rsidRPr="009877AE">
              <w:rPr>
                <w:rFonts w:ascii="Times New Roman" w:hAnsi="Times New Roman" w:cs="Times New Roman"/>
              </w:rPr>
              <w:t>%</w:t>
            </w:r>
          </w:p>
        </w:tc>
      </w:tr>
      <w:tr w:rsidR="009877AE" w:rsidRPr="009877AE" w:rsidTr="009877AE">
        <w:tc>
          <w:tcPr>
            <w:tcW w:w="1843" w:type="dxa"/>
          </w:tcPr>
          <w:p w:rsidR="009877AE" w:rsidRPr="009877AE" w:rsidRDefault="009877AE" w:rsidP="00B30120">
            <w:pPr>
              <w:spacing w:line="360" w:lineRule="auto"/>
              <w:jc w:val="center"/>
              <w:rPr>
                <w:rFonts w:ascii="Times New Roman" w:hAnsi="Times New Roman" w:cs="Times New Roman"/>
                <w:sz w:val="26"/>
                <w:szCs w:val="26"/>
                <w:lang w:val="en-US"/>
              </w:rPr>
            </w:pPr>
            <w:r w:rsidRPr="009877AE">
              <w:rPr>
                <w:rFonts w:ascii="Times New Roman" w:hAnsi="Times New Roman" w:cs="Times New Roman"/>
                <w:sz w:val="26"/>
                <w:szCs w:val="26"/>
                <w:lang w:val="en-US"/>
              </w:rPr>
              <w:t>23</w:t>
            </w:r>
          </w:p>
        </w:tc>
        <w:tc>
          <w:tcPr>
            <w:tcW w:w="992" w:type="dxa"/>
          </w:tcPr>
          <w:p w:rsidR="009877AE" w:rsidRPr="009877AE" w:rsidRDefault="009877AE" w:rsidP="00B30120">
            <w:pPr>
              <w:spacing w:line="360" w:lineRule="auto"/>
              <w:jc w:val="center"/>
              <w:rPr>
                <w:rFonts w:ascii="Times New Roman" w:hAnsi="Times New Roman" w:cs="Times New Roman"/>
                <w:sz w:val="26"/>
                <w:szCs w:val="26"/>
                <w:lang w:val="en-US"/>
              </w:rPr>
            </w:pPr>
            <w:r w:rsidRPr="009877AE">
              <w:rPr>
                <w:rFonts w:ascii="Times New Roman" w:hAnsi="Times New Roman" w:cs="Times New Roman"/>
                <w:sz w:val="26"/>
                <w:szCs w:val="26"/>
                <w:lang w:val="en-US"/>
              </w:rPr>
              <w:t>-</w:t>
            </w:r>
          </w:p>
        </w:tc>
        <w:tc>
          <w:tcPr>
            <w:tcW w:w="567" w:type="dxa"/>
          </w:tcPr>
          <w:p w:rsidR="009877AE" w:rsidRPr="009877AE" w:rsidRDefault="009877AE" w:rsidP="00B30120">
            <w:pPr>
              <w:spacing w:line="360" w:lineRule="auto"/>
              <w:jc w:val="center"/>
              <w:rPr>
                <w:rFonts w:ascii="Times New Roman" w:hAnsi="Times New Roman" w:cs="Times New Roman"/>
                <w:sz w:val="26"/>
                <w:szCs w:val="26"/>
                <w:lang w:val="en-US"/>
              </w:rPr>
            </w:pPr>
            <w:r w:rsidRPr="009877AE">
              <w:rPr>
                <w:rFonts w:ascii="Times New Roman" w:hAnsi="Times New Roman" w:cs="Times New Roman"/>
                <w:sz w:val="26"/>
                <w:szCs w:val="26"/>
                <w:lang w:val="en-US"/>
              </w:rPr>
              <w:t>-</w:t>
            </w:r>
          </w:p>
        </w:tc>
        <w:tc>
          <w:tcPr>
            <w:tcW w:w="851" w:type="dxa"/>
          </w:tcPr>
          <w:p w:rsidR="009877AE" w:rsidRPr="009877AE" w:rsidRDefault="009877AE" w:rsidP="00B30120">
            <w:pPr>
              <w:spacing w:line="360" w:lineRule="auto"/>
              <w:jc w:val="center"/>
              <w:rPr>
                <w:rFonts w:ascii="Times New Roman" w:hAnsi="Times New Roman" w:cs="Times New Roman"/>
                <w:sz w:val="26"/>
                <w:szCs w:val="26"/>
                <w:lang w:val="en-US"/>
              </w:rPr>
            </w:pPr>
            <w:r w:rsidRPr="009877AE">
              <w:rPr>
                <w:rFonts w:ascii="Times New Roman" w:hAnsi="Times New Roman" w:cs="Times New Roman"/>
                <w:sz w:val="26"/>
                <w:szCs w:val="26"/>
                <w:lang w:val="en-US"/>
              </w:rPr>
              <w:t>2</w:t>
            </w:r>
          </w:p>
        </w:tc>
        <w:tc>
          <w:tcPr>
            <w:tcW w:w="992" w:type="dxa"/>
          </w:tcPr>
          <w:p w:rsidR="009877AE" w:rsidRPr="009877AE" w:rsidRDefault="009877AE" w:rsidP="00B30120">
            <w:pPr>
              <w:spacing w:line="360" w:lineRule="auto"/>
              <w:jc w:val="center"/>
              <w:rPr>
                <w:rFonts w:ascii="Times New Roman" w:hAnsi="Times New Roman" w:cs="Times New Roman"/>
                <w:sz w:val="26"/>
                <w:szCs w:val="26"/>
                <w:lang w:val="en-US"/>
              </w:rPr>
            </w:pPr>
            <w:r w:rsidRPr="009877AE">
              <w:rPr>
                <w:rFonts w:ascii="Times New Roman" w:hAnsi="Times New Roman" w:cs="Times New Roman"/>
                <w:sz w:val="26"/>
                <w:szCs w:val="26"/>
                <w:lang w:val="en-US"/>
              </w:rPr>
              <w:t>9</w:t>
            </w:r>
          </w:p>
        </w:tc>
        <w:tc>
          <w:tcPr>
            <w:tcW w:w="709" w:type="dxa"/>
          </w:tcPr>
          <w:p w:rsidR="009877AE" w:rsidRPr="009877AE" w:rsidRDefault="009877AE" w:rsidP="00B30120">
            <w:pPr>
              <w:spacing w:line="360" w:lineRule="auto"/>
              <w:jc w:val="center"/>
              <w:rPr>
                <w:rFonts w:ascii="Times New Roman" w:hAnsi="Times New Roman" w:cs="Times New Roman"/>
                <w:sz w:val="26"/>
                <w:szCs w:val="26"/>
                <w:lang w:val="en-US"/>
              </w:rPr>
            </w:pPr>
            <w:r w:rsidRPr="009877AE">
              <w:rPr>
                <w:rFonts w:ascii="Times New Roman" w:hAnsi="Times New Roman" w:cs="Times New Roman"/>
                <w:sz w:val="26"/>
                <w:szCs w:val="26"/>
                <w:lang w:val="en-US"/>
              </w:rPr>
              <w:t>7</w:t>
            </w:r>
          </w:p>
        </w:tc>
        <w:tc>
          <w:tcPr>
            <w:tcW w:w="708" w:type="dxa"/>
          </w:tcPr>
          <w:p w:rsidR="009877AE" w:rsidRPr="009877AE" w:rsidRDefault="009877AE" w:rsidP="00B30120">
            <w:pPr>
              <w:spacing w:line="360" w:lineRule="auto"/>
              <w:jc w:val="center"/>
              <w:rPr>
                <w:rFonts w:ascii="Times New Roman" w:hAnsi="Times New Roman" w:cs="Times New Roman"/>
                <w:sz w:val="26"/>
                <w:szCs w:val="26"/>
                <w:lang w:val="en-US"/>
              </w:rPr>
            </w:pPr>
            <w:r w:rsidRPr="009877AE">
              <w:rPr>
                <w:rFonts w:ascii="Times New Roman" w:hAnsi="Times New Roman" w:cs="Times New Roman"/>
                <w:sz w:val="26"/>
                <w:szCs w:val="26"/>
                <w:lang w:val="en-US"/>
              </w:rPr>
              <w:t>31</w:t>
            </w:r>
          </w:p>
        </w:tc>
        <w:tc>
          <w:tcPr>
            <w:tcW w:w="709" w:type="dxa"/>
          </w:tcPr>
          <w:p w:rsidR="009877AE" w:rsidRPr="009877AE" w:rsidRDefault="009877AE" w:rsidP="00B30120">
            <w:pPr>
              <w:spacing w:line="360" w:lineRule="auto"/>
              <w:jc w:val="center"/>
              <w:rPr>
                <w:rFonts w:ascii="Times New Roman" w:hAnsi="Times New Roman" w:cs="Times New Roman"/>
                <w:sz w:val="26"/>
                <w:szCs w:val="26"/>
                <w:lang w:val="en-US"/>
              </w:rPr>
            </w:pPr>
            <w:r w:rsidRPr="009877AE">
              <w:rPr>
                <w:rFonts w:ascii="Times New Roman" w:hAnsi="Times New Roman" w:cs="Times New Roman"/>
                <w:sz w:val="26"/>
                <w:szCs w:val="26"/>
                <w:lang w:val="en-US"/>
              </w:rPr>
              <w:t>10</w:t>
            </w:r>
          </w:p>
        </w:tc>
        <w:tc>
          <w:tcPr>
            <w:tcW w:w="851" w:type="dxa"/>
          </w:tcPr>
          <w:p w:rsidR="009877AE" w:rsidRPr="009877AE" w:rsidRDefault="009877AE" w:rsidP="00B30120">
            <w:pPr>
              <w:spacing w:line="360" w:lineRule="auto"/>
              <w:jc w:val="center"/>
              <w:rPr>
                <w:rFonts w:ascii="Times New Roman" w:hAnsi="Times New Roman" w:cs="Times New Roman"/>
                <w:sz w:val="26"/>
                <w:szCs w:val="26"/>
                <w:lang w:val="en-US"/>
              </w:rPr>
            </w:pPr>
            <w:r w:rsidRPr="009877AE">
              <w:rPr>
                <w:rFonts w:ascii="Times New Roman" w:hAnsi="Times New Roman" w:cs="Times New Roman"/>
                <w:sz w:val="26"/>
                <w:szCs w:val="26"/>
                <w:lang w:val="en-US"/>
              </w:rPr>
              <w:t>43</w:t>
            </w:r>
          </w:p>
        </w:tc>
        <w:tc>
          <w:tcPr>
            <w:tcW w:w="850" w:type="dxa"/>
          </w:tcPr>
          <w:p w:rsidR="009877AE" w:rsidRPr="009877AE" w:rsidRDefault="009877AE" w:rsidP="00B30120">
            <w:pPr>
              <w:spacing w:line="360" w:lineRule="auto"/>
              <w:jc w:val="center"/>
              <w:rPr>
                <w:rFonts w:ascii="Times New Roman" w:hAnsi="Times New Roman" w:cs="Times New Roman"/>
                <w:sz w:val="26"/>
                <w:szCs w:val="26"/>
                <w:lang w:val="en-US"/>
              </w:rPr>
            </w:pPr>
            <w:r w:rsidRPr="009877AE">
              <w:rPr>
                <w:rFonts w:ascii="Times New Roman" w:hAnsi="Times New Roman" w:cs="Times New Roman"/>
                <w:sz w:val="26"/>
                <w:szCs w:val="26"/>
                <w:lang w:val="en-US"/>
              </w:rPr>
              <w:t>4</w:t>
            </w:r>
          </w:p>
        </w:tc>
        <w:tc>
          <w:tcPr>
            <w:tcW w:w="567" w:type="dxa"/>
          </w:tcPr>
          <w:p w:rsidR="009877AE" w:rsidRPr="009877AE" w:rsidRDefault="009877AE" w:rsidP="00B30120">
            <w:pPr>
              <w:spacing w:line="360" w:lineRule="auto"/>
              <w:jc w:val="center"/>
              <w:rPr>
                <w:rFonts w:ascii="Times New Roman" w:hAnsi="Times New Roman" w:cs="Times New Roman"/>
                <w:sz w:val="26"/>
                <w:szCs w:val="26"/>
                <w:lang w:val="en-US"/>
              </w:rPr>
            </w:pPr>
            <w:r w:rsidRPr="009877AE">
              <w:rPr>
                <w:rFonts w:ascii="Times New Roman" w:hAnsi="Times New Roman" w:cs="Times New Roman"/>
                <w:sz w:val="26"/>
                <w:szCs w:val="26"/>
                <w:lang w:val="en-US"/>
              </w:rPr>
              <w:t>17</w:t>
            </w:r>
          </w:p>
        </w:tc>
      </w:tr>
    </w:tbl>
    <w:p w:rsidR="008B722E" w:rsidRPr="007B40C7" w:rsidRDefault="008B722E" w:rsidP="008B722E">
      <w:pPr>
        <w:spacing w:line="360" w:lineRule="auto"/>
        <w:rPr>
          <w:rFonts w:ascii="Times New Roman" w:hAnsi="Times New Roman" w:cs="Times New Roman"/>
          <w:color w:val="FF0000"/>
          <w:sz w:val="28"/>
          <w:szCs w:val="28"/>
        </w:rPr>
      </w:pPr>
    </w:p>
    <w:p w:rsidR="008B722E" w:rsidRPr="009877AE" w:rsidRDefault="008B722E" w:rsidP="008B722E">
      <w:pPr>
        <w:spacing w:line="360" w:lineRule="auto"/>
        <w:jc w:val="center"/>
        <w:rPr>
          <w:rFonts w:ascii="Times New Roman" w:hAnsi="Times New Roman" w:cs="Times New Roman"/>
          <w:sz w:val="28"/>
          <w:szCs w:val="28"/>
        </w:rPr>
      </w:pPr>
      <w:r w:rsidRPr="009877AE">
        <w:rPr>
          <w:rFonts w:ascii="Times New Roman" w:hAnsi="Times New Roman" w:cs="Times New Roman"/>
          <w:sz w:val="28"/>
          <w:szCs w:val="28"/>
        </w:rPr>
        <w:t>по образованию на июнь 201</w:t>
      </w:r>
      <w:r w:rsidR="009877AE" w:rsidRPr="009877AE">
        <w:rPr>
          <w:rFonts w:ascii="Times New Roman" w:hAnsi="Times New Roman" w:cs="Times New Roman"/>
          <w:sz w:val="28"/>
          <w:szCs w:val="28"/>
        </w:rPr>
        <w:t>9</w:t>
      </w:r>
      <w:r w:rsidRPr="009877AE">
        <w:rPr>
          <w:rFonts w:ascii="Times New Roman" w:hAnsi="Times New Roman" w:cs="Times New Roman"/>
          <w:sz w:val="28"/>
          <w:szCs w:val="28"/>
        </w:rPr>
        <w:t xml:space="preserve"> года</w:t>
      </w:r>
    </w:p>
    <w:tbl>
      <w:tblPr>
        <w:tblW w:w="9639"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2"/>
        <w:gridCol w:w="709"/>
        <w:gridCol w:w="1134"/>
        <w:gridCol w:w="850"/>
        <w:gridCol w:w="1134"/>
        <w:gridCol w:w="851"/>
        <w:gridCol w:w="1134"/>
        <w:gridCol w:w="992"/>
      </w:tblGrid>
      <w:tr w:rsidR="009877AE" w:rsidRPr="009877AE" w:rsidTr="009877AE">
        <w:trPr>
          <w:trHeight w:val="570"/>
        </w:trPr>
        <w:tc>
          <w:tcPr>
            <w:tcW w:w="1843" w:type="dxa"/>
            <w:vMerge w:val="restart"/>
          </w:tcPr>
          <w:p w:rsidR="009877AE" w:rsidRPr="009877AE" w:rsidRDefault="009877AE" w:rsidP="00B30120">
            <w:pPr>
              <w:jc w:val="both"/>
              <w:rPr>
                <w:rFonts w:ascii="Times New Roman" w:hAnsi="Times New Roman" w:cs="Times New Roman"/>
                <w:b/>
                <w:sz w:val="26"/>
                <w:szCs w:val="26"/>
              </w:rPr>
            </w:pPr>
            <w:r w:rsidRPr="009877AE">
              <w:rPr>
                <w:rFonts w:ascii="Times New Roman" w:hAnsi="Times New Roman" w:cs="Times New Roman"/>
                <w:sz w:val="26"/>
                <w:szCs w:val="26"/>
              </w:rPr>
              <w:lastRenderedPageBreak/>
              <w:t>Количество  учителей (всего)</w:t>
            </w:r>
          </w:p>
        </w:tc>
        <w:tc>
          <w:tcPr>
            <w:tcW w:w="1701" w:type="dxa"/>
            <w:gridSpan w:val="2"/>
          </w:tcPr>
          <w:p w:rsidR="009877AE" w:rsidRPr="009877AE" w:rsidRDefault="009877AE" w:rsidP="00B30120">
            <w:pPr>
              <w:spacing w:line="360" w:lineRule="auto"/>
              <w:jc w:val="both"/>
              <w:rPr>
                <w:rFonts w:ascii="Times New Roman" w:hAnsi="Times New Roman" w:cs="Times New Roman"/>
                <w:sz w:val="26"/>
                <w:szCs w:val="26"/>
              </w:rPr>
            </w:pPr>
            <w:r w:rsidRPr="009877AE">
              <w:rPr>
                <w:rFonts w:ascii="Times New Roman" w:hAnsi="Times New Roman" w:cs="Times New Roman"/>
                <w:sz w:val="26"/>
                <w:szCs w:val="26"/>
              </w:rPr>
              <w:t xml:space="preserve">Среднее </w:t>
            </w:r>
          </w:p>
        </w:tc>
        <w:tc>
          <w:tcPr>
            <w:tcW w:w="1984" w:type="dxa"/>
            <w:gridSpan w:val="2"/>
          </w:tcPr>
          <w:p w:rsidR="009877AE" w:rsidRPr="009877AE" w:rsidRDefault="009877AE" w:rsidP="00B30120">
            <w:pPr>
              <w:jc w:val="both"/>
              <w:rPr>
                <w:rFonts w:ascii="Times New Roman" w:hAnsi="Times New Roman" w:cs="Times New Roman"/>
                <w:sz w:val="26"/>
                <w:szCs w:val="26"/>
              </w:rPr>
            </w:pPr>
            <w:r w:rsidRPr="009877AE">
              <w:rPr>
                <w:rFonts w:ascii="Times New Roman" w:hAnsi="Times New Roman" w:cs="Times New Roman"/>
                <w:sz w:val="26"/>
                <w:szCs w:val="26"/>
              </w:rPr>
              <w:t>Среднее  специальное</w:t>
            </w:r>
          </w:p>
        </w:tc>
        <w:tc>
          <w:tcPr>
            <w:tcW w:w="1985" w:type="dxa"/>
            <w:gridSpan w:val="2"/>
          </w:tcPr>
          <w:p w:rsidR="009877AE" w:rsidRPr="009877AE" w:rsidRDefault="009877AE" w:rsidP="00B30120">
            <w:pPr>
              <w:jc w:val="both"/>
              <w:rPr>
                <w:rFonts w:ascii="Times New Roman" w:hAnsi="Times New Roman" w:cs="Times New Roman"/>
                <w:sz w:val="26"/>
                <w:szCs w:val="26"/>
              </w:rPr>
            </w:pPr>
            <w:r w:rsidRPr="009877AE">
              <w:rPr>
                <w:rFonts w:ascii="Times New Roman" w:hAnsi="Times New Roman" w:cs="Times New Roman"/>
                <w:sz w:val="26"/>
                <w:szCs w:val="26"/>
              </w:rPr>
              <w:t>Неполное  высшее</w:t>
            </w:r>
          </w:p>
        </w:tc>
        <w:tc>
          <w:tcPr>
            <w:tcW w:w="2126" w:type="dxa"/>
            <w:gridSpan w:val="2"/>
          </w:tcPr>
          <w:p w:rsidR="009877AE" w:rsidRPr="009877AE" w:rsidRDefault="009877AE" w:rsidP="00B30120">
            <w:pPr>
              <w:spacing w:line="360" w:lineRule="auto"/>
              <w:jc w:val="both"/>
              <w:rPr>
                <w:rFonts w:ascii="Times New Roman" w:hAnsi="Times New Roman" w:cs="Times New Roman"/>
                <w:sz w:val="26"/>
                <w:szCs w:val="26"/>
              </w:rPr>
            </w:pPr>
            <w:r w:rsidRPr="009877AE">
              <w:rPr>
                <w:rFonts w:ascii="Times New Roman" w:hAnsi="Times New Roman" w:cs="Times New Roman"/>
                <w:sz w:val="26"/>
                <w:szCs w:val="26"/>
              </w:rPr>
              <w:t xml:space="preserve">Высшее </w:t>
            </w:r>
          </w:p>
        </w:tc>
      </w:tr>
      <w:tr w:rsidR="009877AE" w:rsidRPr="009877AE" w:rsidTr="009877AE">
        <w:tc>
          <w:tcPr>
            <w:tcW w:w="1843" w:type="dxa"/>
            <w:vMerge/>
          </w:tcPr>
          <w:p w:rsidR="009877AE" w:rsidRPr="009877AE" w:rsidRDefault="009877AE" w:rsidP="00B30120">
            <w:pPr>
              <w:spacing w:line="360" w:lineRule="auto"/>
              <w:jc w:val="both"/>
              <w:rPr>
                <w:rFonts w:ascii="Times New Roman" w:hAnsi="Times New Roman" w:cs="Times New Roman"/>
                <w:sz w:val="26"/>
                <w:szCs w:val="26"/>
              </w:rPr>
            </w:pPr>
          </w:p>
        </w:tc>
        <w:tc>
          <w:tcPr>
            <w:tcW w:w="992" w:type="dxa"/>
          </w:tcPr>
          <w:p w:rsidR="009877AE" w:rsidRPr="009877AE" w:rsidRDefault="009877AE" w:rsidP="00B30120">
            <w:pPr>
              <w:jc w:val="center"/>
              <w:rPr>
                <w:rFonts w:ascii="Times New Roman" w:hAnsi="Times New Roman" w:cs="Times New Roman"/>
              </w:rPr>
            </w:pPr>
            <w:r w:rsidRPr="009877AE">
              <w:rPr>
                <w:rFonts w:ascii="Times New Roman" w:hAnsi="Times New Roman" w:cs="Times New Roman"/>
              </w:rPr>
              <w:t>кол-во</w:t>
            </w:r>
          </w:p>
        </w:tc>
        <w:tc>
          <w:tcPr>
            <w:tcW w:w="709" w:type="dxa"/>
          </w:tcPr>
          <w:p w:rsidR="009877AE" w:rsidRPr="009877AE" w:rsidRDefault="009877AE" w:rsidP="00B30120">
            <w:pPr>
              <w:jc w:val="center"/>
              <w:rPr>
                <w:rFonts w:ascii="Times New Roman" w:hAnsi="Times New Roman" w:cs="Times New Roman"/>
              </w:rPr>
            </w:pPr>
            <w:r w:rsidRPr="009877AE">
              <w:rPr>
                <w:rFonts w:ascii="Times New Roman" w:hAnsi="Times New Roman" w:cs="Times New Roman"/>
              </w:rPr>
              <w:t>%</w:t>
            </w:r>
          </w:p>
        </w:tc>
        <w:tc>
          <w:tcPr>
            <w:tcW w:w="1134" w:type="dxa"/>
          </w:tcPr>
          <w:p w:rsidR="009877AE" w:rsidRPr="009877AE" w:rsidRDefault="009877AE" w:rsidP="00B30120">
            <w:pPr>
              <w:jc w:val="center"/>
              <w:rPr>
                <w:rFonts w:ascii="Times New Roman" w:hAnsi="Times New Roman" w:cs="Times New Roman"/>
              </w:rPr>
            </w:pPr>
            <w:r w:rsidRPr="009877AE">
              <w:rPr>
                <w:rFonts w:ascii="Times New Roman" w:hAnsi="Times New Roman" w:cs="Times New Roman"/>
              </w:rPr>
              <w:t>кол-во</w:t>
            </w:r>
          </w:p>
        </w:tc>
        <w:tc>
          <w:tcPr>
            <w:tcW w:w="850" w:type="dxa"/>
          </w:tcPr>
          <w:p w:rsidR="009877AE" w:rsidRPr="009877AE" w:rsidRDefault="009877AE" w:rsidP="00B30120">
            <w:pPr>
              <w:jc w:val="center"/>
              <w:rPr>
                <w:rFonts w:ascii="Times New Roman" w:hAnsi="Times New Roman" w:cs="Times New Roman"/>
              </w:rPr>
            </w:pPr>
            <w:r w:rsidRPr="009877AE">
              <w:rPr>
                <w:rFonts w:ascii="Times New Roman" w:hAnsi="Times New Roman" w:cs="Times New Roman"/>
              </w:rPr>
              <w:t>%</w:t>
            </w:r>
          </w:p>
        </w:tc>
        <w:tc>
          <w:tcPr>
            <w:tcW w:w="1134" w:type="dxa"/>
          </w:tcPr>
          <w:p w:rsidR="009877AE" w:rsidRPr="009877AE" w:rsidRDefault="009877AE" w:rsidP="00B30120">
            <w:pPr>
              <w:jc w:val="center"/>
              <w:rPr>
                <w:rFonts w:ascii="Times New Roman" w:hAnsi="Times New Roman" w:cs="Times New Roman"/>
              </w:rPr>
            </w:pPr>
            <w:r w:rsidRPr="009877AE">
              <w:rPr>
                <w:rFonts w:ascii="Times New Roman" w:hAnsi="Times New Roman" w:cs="Times New Roman"/>
              </w:rPr>
              <w:t>кол-во</w:t>
            </w:r>
          </w:p>
        </w:tc>
        <w:tc>
          <w:tcPr>
            <w:tcW w:w="851" w:type="dxa"/>
          </w:tcPr>
          <w:p w:rsidR="009877AE" w:rsidRPr="009877AE" w:rsidRDefault="009877AE" w:rsidP="00B30120">
            <w:pPr>
              <w:jc w:val="center"/>
              <w:rPr>
                <w:rFonts w:ascii="Times New Roman" w:hAnsi="Times New Roman" w:cs="Times New Roman"/>
              </w:rPr>
            </w:pPr>
            <w:r w:rsidRPr="009877AE">
              <w:rPr>
                <w:rFonts w:ascii="Times New Roman" w:hAnsi="Times New Roman" w:cs="Times New Roman"/>
              </w:rPr>
              <w:t>%</w:t>
            </w:r>
          </w:p>
        </w:tc>
        <w:tc>
          <w:tcPr>
            <w:tcW w:w="1134" w:type="dxa"/>
          </w:tcPr>
          <w:p w:rsidR="009877AE" w:rsidRPr="009877AE" w:rsidRDefault="009877AE" w:rsidP="00B30120">
            <w:pPr>
              <w:jc w:val="center"/>
              <w:rPr>
                <w:rFonts w:ascii="Times New Roman" w:hAnsi="Times New Roman" w:cs="Times New Roman"/>
              </w:rPr>
            </w:pPr>
            <w:r w:rsidRPr="009877AE">
              <w:rPr>
                <w:rFonts w:ascii="Times New Roman" w:hAnsi="Times New Roman" w:cs="Times New Roman"/>
              </w:rPr>
              <w:t>кол-во</w:t>
            </w:r>
          </w:p>
        </w:tc>
        <w:tc>
          <w:tcPr>
            <w:tcW w:w="992" w:type="dxa"/>
          </w:tcPr>
          <w:p w:rsidR="009877AE" w:rsidRPr="009877AE" w:rsidRDefault="009877AE" w:rsidP="00B30120">
            <w:pPr>
              <w:jc w:val="center"/>
              <w:rPr>
                <w:rFonts w:ascii="Times New Roman" w:hAnsi="Times New Roman" w:cs="Times New Roman"/>
              </w:rPr>
            </w:pPr>
            <w:r w:rsidRPr="009877AE">
              <w:rPr>
                <w:rFonts w:ascii="Times New Roman" w:hAnsi="Times New Roman" w:cs="Times New Roman"/>
              </w:rPr>
              <w:t>%</w:t>
            </w:r>
          </w:p>
        </w:tc>
      </w:tr>
      <w:tr w:rsidR="009877AE" w:rsidRPr="009877AE" w:rsidTr="009877AE">
        <w:tc>
          <w:tcPr>
            <w:tcW w:w="1843" w:type="dxa"/>
          </w:tcPr>
          <w:p w:rsidR="009877AE" w:rsidRPr="009877AE" w:rsidRDefault="009877AE" w:rsidP="00B30120">
            <w:pPr>
              <w:spacing w:line="360" w:lineRule="auto"/>
              <w:jc w:val="both"/>
              <w:rPr>
                <w:rFonts w:ascii="Times New Roman" w:hAnsi="Times New Roman" w:cs="Times New Roman"/>
                <w:sz w:val="26"/>
                <w:szCs w:val="26"/>
                <w:lang w:val="en-US"/>
              </w:rPr>
            </w:pPr>
            <w:r w:rsidRPr="009877AE">
              <w:rPr>
                <w:rFonts w:ascii="Times New Roman" w:hAnsi="Times New Roman" w:cs="Times New Roman"/>
                <w:sz w:val="26"/>
                <w:szCs w:val="26"/>
                <w:lang w:val="en-US"/>
              </w:rPr>
              <w:t>23</w:t>
            </w:r>
          </w:p>
        </w:tc>
        <w:tc>
          <w:tcPr>
            <w:tcW w:w="992" w:type="dxa"/>
          </w:tcPr>
          <w:p w:rsidR="009877AE" w:rsidRPr="009877AE" w:rsidRDefault="009877AE" w:rsidP="00B30120">
            <w:pPr>
              <w:spacing w:line="360" w:lineRule="auto"/>
              <w:jc w:val="both"/>
              <w:rPr>
                <w:rFonts w:ascii="Times New Roman" w:hAnsi="Times New Roman" w:cs="Times New Roman"/>
                <w:sz w:val="26"/>
                <w:szCs w:val="26"/>
              </w:rPr>
            </w:pPr>
            <w:r w:rsidRPr="009877AE">
              <w:rPr>
                <w:rFonts w:ascii="Times New Roman" w:hAnsi="Times New Roman" w:cs="Times New Roman"/>
                <w:sz w:val="26"/>
                <w:szCs w:val="26"/>
              </w:rPr>
              <w:t>-</w:t>
            </w:r>
          </w:p>
        </w:tc>
        <w:tc>
          <w:tcPr>
            <w:tcW w:w="709" w:type="dxa"/>
          </w:tcPr>
          <w:p w:rsidR="009877AE" w:rsidRPr="009877AE" w:rsidRDefault="009877AE" w:rsidP="00B30120">
            <w:pPr>
              <w:spacing w:line="360" w:lineRule="auto"/>
              <w:jc w:val="both"/>
              <w:rPr>
                <w:rFonts w:ascii="Times New Roman" w:hAnsi="Times New Roman" w:cs="Times New Roman"/>
                <w:sz w:val="26"/>
                <w:szCs w:val="26"/>
              </w:rPr>
            </w:pPr>
            <w:r w:rsidRPr="009877AE">
              <w:rPr>
                <w:rFonts w:ascii="Times New Roman" w:hAnsi="Times New Roman" w:cs="Times New Roman"/>
                <w:sz w:val="26"/>
                <w:szCs w:val="26"/>
              </w:rPr>
              <w:t>-</w:t>
            </w:r>
          </w:p>
        </w:tc>
        <w:tc>
          <w:tcPr>
            <w:tcW w:w="1134" w:type="dxa"/>
          </w:tcPr>
          <w:p w:rsidR="009877AE" w:rsidRPr="009877AE" w:rsidRDefault="009877AE" w:rsidP="00B30120">
            <w:pPr>
              <w:spacing w:line="360" w:lineRule="auto"/>
              <w:jc w:val="both"/>
              <w:rPr>
                <w:rFonts w:ascii="Times New Roman" w:hAnsi="Times New Roman" w:cs="Times New Roman"/>
                <w:sz w:val="26"/>
                <w:szCs w:val="26"/>
                <w:lang w:val="en-US"/>
              </w:rPr>
            </w:pPr>
            <w:r w:rsidRPr="009877AE">
              <w:rPr>
                <w:rFonts w:ascii="Times New Roman" w:hAnsi="Times New Roman" w:cs="Times New Roman"/>
                <w:sz w:val="26"/>
                <w:szCs w:val="26"/>
                <w:lang w:val="en-US"/>
              </w:rPr>
              <w:t>10</w:t>
            </w:r>
          </w:p>
        </w:tc>
        <w:tc>
          <w:tcPr>
            <w:tcW w:w="850" w:type="dxa"/>
          </w:tcPr>
          <w:p w:rsidR="009877AE" w:rsidRPr="009877AE" w:rsidRDefault="009877AE" w:rsidP="00B30120">
            <w:pPr>
              <w:spacing w:line="360" w:lineRule="auto"/>
              <w:jc w:val="both"/>
              <w:rPr>
                <w:rFonts w:ascii="Times New Roman" w:hAnsi="Times New Roman" w:cs="Times New Roman"/>
                <w:sz w:val="26"/>
                <w:szCs w:val="26"/>
                <w:lang w:val="en-US"/>
              </w:rPr>
            </w:pPr>
            <w:r w:rsidRPr="009877AE">
              <w:rPr>
                <w:rFonts w:ascii="Times New Roman" w:hAnsi="Times New Roman" w:cs="Times New Roman"/>
                <w:sz w:val="26"/>
                <w:szCs w:val="26"/>
                <w:lang w:val="en-US"/>
              </w:rPr>
              <w:t>43</w:t>
            </w:r>
          </w:p>
        </w:tc>
        <w:tc>
          <w:tcPr>
            <w:tcW w:w="1134" w:type="dxa"/>
          </w:tcPr>
          <w:p w:rsidR="009877AE" w:rsidRPr="009877AE" w:rsidRDefault="009877AE" w:rsidP="00B30120">
            <w:pPr>
              <w:spacing w:line="360" w:lineRule="auto"/>
              <w:jc w:val="both"/>
              <w:rPr>
                <w:rFonts w:ascii="Times New Roman" w:hAnsi="Times New Roman" w:cs="Times New Roman"/>
                <w:sz w:val="26"/>
                <w:szCs w:val="26"/>
              </w:rPr>
            </w:pPr>
            <w:r w:rsidRPr="009877AE">
              <w:rPr>
                <w:rFonts w:ascii="Times New Roman" w:hAnsi="Times New Roman" w:cs="Times New Roman"/>
                <w:sz w:val="26"/>
                <w:szCs w:val="26"/>
              </w:rPr>
              <w:t>-</w:t>
            </w:r>
          </w:p>
        </w:tc>
        <w:tc>
          <w:tcPr>
            <w:tcW w:w="851" w:type="dxa"/>
          </w:tcPr>
          <w:p w:rsidR="009877AE" w:rsidRPr="009877AE" w:rsidRDefault="009877AE" w:rsidP="00B30120">
            <w:pPr>
              <w:spacing w:line="360" w:lineRule="auto"/>
              <w:jc w:val="both"/>
              <w:rPr>
                <w:rFonts w:ascii="Times New Roman" w:hAnsi="Times New Roman" w:cs="Times New Roman"/>
                <w:sz w:val="26"/>
                <w:szCs w:val="26"/>
              </w:rPr>
            </w:pPr>
            <w:r w:rsidRPr="009877AE">
              <w:rPr>
                <w:rFonts w:ascii="Times New Roman" w:hAnsi="Times New Roman" w:cs="Times New Roman"/>
                <w:sz w:val="26"/>
                <w:szCs w:val="26"/>
              </w:rPr>
              <w:t>-</w:t>
            </w:r>
          </w:p>
        </w:tc>
        <w:tc>
          <w:tcPr>
            <w:tcW w:w="1134" w:type="dxa"/>
          </w:tcPr>
          <w:p w:rsidR="009877AE" w:rsidRPr="009877AE" w:rsidRDefault="009877AE" w:rsidP="00B30120">
            <w:pPr>
              <w:spacing w:line="360" w:lineRule="auto"/>
              <w:jc w:val="both"/>
              <w:rPr>
                <w:rFonts w:ascii="Times New Roman" w:hAnsi="Times New Roman" w:cs="Times New Roman"/>
                <w:sz w:val="26"/>
                <w:szCs w:val="26"/>
                <w:lang w:val="en-US"/>
              </w:rPr>
            </w:pPr>
            <w:r w:rsidRPr="009877AE">
              <w:rPr>
                <w:rFonts w:ascii="Times New Roman" w:hAnsi="Times New Roman" w:cs="Times New Roman"/>
                <w:sz w:val="26"/>
                <w:szCs w:val="26"/>
                <w:lang w:val="en-US"/>
              </w:rPr>
              <w:t>13</w:t>
            </w:r>
          </w:p>
        </w:tc>
        <w:tc>
          <w:tcPr>
            <w:tcW w:w="992" w:type="dxa"/>
          </w:tcPr>
          <w:p w:rsidR="009877AE" w:rsidRPr="009877AE" w:rsidRDefault="009877AE" w:rsidP="00B30120">
            <w:pPr>
              <w:spacing w:line="360" w:lineRule="auto"/>
              <w:jc w:val="both"/>
              <w:rPr>
                <w:rFonts w:ascii="Times New Roman" w:hAnsi="Times New Roman" w:cs="Times New Roman"/>
                <w:sz w:val="26"/>
                <w:szCs w:val="26"/>
                <w:lang w:val="en-US"/>
              </w:rPr>
            </w:pPr>
            <w:r w:rsidRPr="009877AE">
              <w:rPr>
                <w:rFonts w:ascii="Times New Roman" w:hAnsi="Times New Roman" w:cs="Times New Roman"/>
                <w:sz w:val="26"/>
                <w:szCs w:val="26"/>
                <w:lang w:val="en-US"/>
              </w:rPr>
              <w:t>57</w:t>
            </w:r>
          </w:p>
        </w:tc>
      </w:tr>
    </w:tbl>
    <w:p w:rsidR="008B722E" w:rsidRPr="007B40C7" w:rsidRDefault="008B722E" w:rsidP="008B722E">
      <w:pPr>
        <w:spacing w:line="360" w:lineRule="auto"/>
        <w:rPr>
          <w:rFonts w:ascii="Times New Roman" w:hAnsi="Times New Roman" w:cs="Times New Roman"/>
          <w:color w:val="FF0000"/>
          <w:sz w:val="28"/>
          <w:szCs w:val="28"/>
        </w:rPr>
      </w:pPr>
    </w:p>
    <w:p w:rsidR="008B722E" w:rsidRPr="007B40C7" w:rsidRDefault="008B722E" w:rsidP="008B722E">
      <w:pPr>
        <w:spacing w:line="360" w:lineRule="auto"/>
        <w:jc w:val="center"/>
        <w:rPr>
          <w:rFonts w:ascii="Times New Roman" w:hAnsi="Times New Roman" w:cs="Times New Roman"/>
          <w:color w:val="FF0000"/>
          <w:sz w:val="28"/>
          <w:szCs w:val="28"/>
        </w:rPr>
      </w:pPr>
    </w:p>
    <w:p w:rsidR="008B722E" w:rsidRPr="00440370" w:rsidRDefault="008B722E" w:rsidP="008B722E">
      <w:pPr>
        <w:spacing w:line="360" w:lineRule="auto"/>
        <w:jc w:val="center"/>
        <w:rPr>
          <w:rFonts w:ascii="Times New Roman" w:hAnsi="Times New Roman" w:cs="Times New Roman"/>
          <w:sz w:val="28"/>
          <w:szCs w:val="28"/>
        </w:rPr>
      </w:pPr>
      <w:proofErr w:type="spellStart"/>
      <w:r w:rsidRPr="00440370">
        <w:rPr>
          <w:rFonts w:ascii="Times New Roman" w:hAnsi="Times New Roman" w:cs="Times New Roman"/>
          <w:sz w:val="28"/>
          <w:szCs w:val="28"/>
        </w:rPr>
        <w:t>категорийность</w:t>
      </w:r>
      <w:proofErr w:type="spellEnd"/>
      <w:r w:rsidRPr="00440370">
        <w:rPr>
          <w:rFonts w:ascii="Times New Roman" w:hAnsi="Times New Roman" w:cs="Times New Roman"/>
          <w:sz w:val="28"/>
          <w:szCs w:val="28"/>
        </w:rPr>
        <w:t xml:space="preserve"> на июнь 201</w:t>
      </w:r>
      <w:r w:rsidR="009877AE" w:rsidRPr="00440370">
        <w:rPr>
          <w:rFonts w:ascii="Times New Roman" w:hAnsi="Times New Roman" w:cs="Times New Roman"/>
          <w:sz w:val="28"/>
          <w:szCs w:val="28"/>
        </w:rPr>
        <w:t>9</w:t>
      </w:r>
      <w:r w:rsidRPr="00440370">
        <w:rPr>
          <w:rFonts w:ascii="Times New Roman" w:hAnsi="Times New Roman" w:cs="Times New Roman"/>
          <w:sz w:val="28"/>
          <w:szCs w:val="28"/>
        </w:rPr>
        <w:t xml:space="preserve"> года</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992"/>
        <w:gridCol w:w="1134"/>
        <w:gridCol w:w="1134"/>
        <w:gridCol w:w="1418"/>
        <w:gridCol w:w="992"/>
        <w:gridCol w:w="1276"/>
        <w:gridCol w:w="709"/>
      </w:tblGrid>
      <w:tr w:rsidR="009877AE" w:rsidRPr="00440370" w:rsidTr="00440370">
        <w:tc>
          <w:tcPr>
            <w:tcW w:w="1418" w:type="dxa"/>
          </w:tcPr>
          <w:p w:rsidR="009877AE" w:rsidRPr="00440370" w:rsidRDefault="009877AE" w:rsidP="00B30120">
            <w:pPr>
              <w:jc w:val="center"/>
              <w:rPr>
                <w:rFonts w:ascii="Times New Roman" w:hAnsi="Times New Roman" w:cs="Times New Roman"/>
                <w:sz w:val="26"/>
                <w:szCs w:val="26"/>
              </w:rPr>
            </w:pPr>
            <w:r w:rsidRPr="00440370">
              <w:rPr>
                <w:rFonts w:ascii="Times New Roman" w:hAnsi="Times New Roman" w:cs="Times New Roman"/>
                <w:sz w:val="26"/>
                <w:szCs w:val="26"/>
              </w:rPr>
              <w:t>Всего  педагогов</w:t>
            </w:r>
          </w:p>
        </w:tc>
        <w:tc>
          <w:tcPr>
            <w:tcW w:w="2126" w:type="dxa"/>
            <w:gridSpan w:val="2"/>
          </w:tcPr>
          <w:p w:rsidR="009877AE" w:rsidRPr="00440370" w:rsidRDefault="009877AE" w:rsidP="00B30120">
            <w:pPr>
              <w:jc w:val="center"/>
              <w:rPr>
                <w:rFonts w:ascii="Times New Roman" w:hAnsi="Times New Roman" w:cs="Times New Roman"/>
                <w:sz w:val="26"/>
                <w:szCs w:val="26"/>
              </w:rPr>
            </w:pPr>
            <w:r w:rsidRPr="00440370">
              <w:rPr>
                <w:rFonts w:ascii="Times New Roman" w:hAnsi="Times New Roman" w:cs="Times New Roman"/>
                <w:sz w:val="26"/>
                <w:szCs w:val="26"/>
              </w:rPr>
              <w:t>Без   категории</w:t>
            </w:r>
          </w:p>
        </w:tc>
        <w:tc>
          <w:tcPr>
            <w:tcW w:w="2268" w:type="dxa"/>
            <w:gridSpan w:val="2"/>
          </w:tcPr>
          <w:p w:rsidR="009877AE" w:rsidRPr="00440370" w:rsidRDefault="009877AE" w:rsidP="00B30120">
            <w:pPr>
              <w:jc w:val="center"/>
              <w:rPr>
                <w:rFonts w:ascii="Times New Roman" w:hAnsi="Times New Roman" w:cs="Times New Roman"/>
                <w:sz w:val="26"/>
                <w:szCs w:val="26"/>
              </w:rPr>
            </w:pPr>
            <w:r w:rsidRPr="00440370">
              <w:rPr>
                <w:rFonts w:ascii="Times New Roman" w:hAnsi="Times New Roman" w:cs="Times New Roman"/>
                <w:sz w:val="26"/>
                <w:szCs w:val="26"/>
              </w:rPr>
              <w:t>Соответствие занимаемой должности</w:t>
            </w:r>
          </w:p>
        </w:tc>
        <w:tc>
          <w:tcPr>
            <w:tcW w:w="2410" w:type="dxa"/>
            <w:gridSpan w:val="2"/>
          </w:tcPr>
          <w:p w:rsidR="009877AE" w:rsidRPr="00440370" w:rsidRDefault="009877AE" w:rsidP="00B30120">
            <w:pPr>
              <w:jc w:val="center"/>
              <w:rPr>
                <w:rFonts w:ascii="Times New Roman" w:hAnsi="Times New Roman" w:cs="Times New Roman"/>
                <w:sz w:val="26"/>
                <w:szCs w:val="26"/>
              </w:rPr>
            </w:pPr>
            <w:r w:rsidRPr="00440370">
              <w:rPr>
                <w:rFonts w:ascii="Times New Roman" w:hAnsi="Times New Roman" w:cs="Times New Roman"/>
                <w:sz w:val="26"/>
                <w:szCs w:val="26"/>
                <w:lang w:val="en-US"/>
              </w:rPr>
              <w:t>I</w:t>
            </w:r>
          </w:p>
          <w:p w:rsidR="009877AE" w:rsidRPr="00440370" w:rsidRDefault="009877AE" w:rsidP="00B30120">
            <w:pPr>
              <w:jc w:val="center"/>
              <w:rPr>
                <w:rFonts w:ascii="Times New Roman" w:hAnsi="Times New Roman" w:cs="Times New Roman"/>
                <w:sz w:val="26"/>
                <w:szCs w:val="26"/>
              </w:rPr>
            </w:pPr>
            <w:r w:rsidRPr="00440370">
              <w:rPr>
                <w:rFonts w:ascii="Times New Roman" w:hAnsi="Times New Roman" w:cs="Times New Roman"/>
                <w:sz w:val="26"/>
                <w:szCs w:val="26"/>
              </w:rPr>
              <w:t>категория</w:t>
            </w:r>
          </w:p>
        </w:tc>
        <w:tc>
          <w:tcPr>
            <w:tcW w:w="1985" w:type="dxa"/>
            <w:gridSpan w:val="2"/>
          </w:tcPr>
          <w:p w:rsidR="009877AE" w:rsidRPr="00440370" w:rsidRDefault="009877AE" w:rsidP="00B30120">
            <w:pPr>
              <w:jc w:val="center"/>
              <w:rPr>
                <w:rFonts w:ascii="Times New Roman" w:hAnsi="Times New Roman" w:cs="Times New Roman"/>
                <w:sz w:val="26"/>
                <w:szCs w:val="26"/>
              </w:rPr>
            </w:pPr>
            <w:r w:rsidRPr="00440370">
              <w:rPr>
                <w:rFonts w:ascii="Times New Roman" w:hAnsi="Times New Roman" w:cs="Times New Roman"/>
                <w:sz w:val="26"/>
                <w:szCs w:val="26"/>
              </w:rPr>
              <w:t>Высшая</w:t>
            </w:r>
          </w:p>
          <w:p w:rsidR="009877AE" w:rsidRPr="00440370" w:rsidRDefault="009877AE" w:rsidP="00B30120">
            <w:pPr>
              <w:jc w:val="center"/>
              <w:rPr>
                <w:rFonts w:ascii="Times New Roman" w:hAnsi="Times New Roman" w:cs="Times New Roman"/>
                <w:sz w:val="26"/>
                <w:szCs w:val="26"/>
              </w:rPr>
            </w:pPr>
            <w:r w:rsidRPr="00440370">
              <w:rPr>
                <w:rFonts w:ascii="Times New Roman" w:hAnsi="Times New Roman" w:cs="Times New Roman"/>
                <w:sz w:val="26"/>
                <w:szCs w:val="26"/>
              </w:rPr>
              <w:t>категория</w:t>
            </w:r>
          </w:p>
        </w:tc>
      </w:tr>
      <w:tr w:rsidR="00440370" w:rsidRPr="00440370" w:rsidTr="00440370">
        <w:tc>
          <w:tcPr>
            <w:tcW w:w="1418" w:type="dxa"/>
          </w:tcPr>
          <w:p w:rsidR="009877AE" w:rsidRPr="00440370" w:rsidRDefault="009877AE" w:rsidP="00B30120">
            <w:pPr>
              <w:jc w:val="center"/>
              <w:rPr>
                <w:rFonts w:ascii="Times New Roman" w:hAnsi="Times New Roman" w:cs="Times New Roman"/>
                <w:sz w:val="26"/>
                <w:szCs w:val="26"/>
              </w:rPr>
            </w:pPr>
          </w:p>
        </w:tc>
        <w:tc>
          <w:tcPr>
            <w:tcW w:w="1134" w:type="dxa"/>
          </w:tcPr>
          <w:p w:rsidR="009877AE" w:rsidRPr="00440370" w:rsidRDefault="009877AE" w:rsidP="00B30120">
            <w:pPr>
              <w:jc w:val="center"/>
              <w:rPr>
                <w:rFonts w:ascii="Times New Roman" w:hAnsi="Times New Roman" w:cs="Times New Roman"/>
                <w:sz w:val="26"/>
                <w:szCs w:val="26"/>
              </w:rPr>
            </w:pPr>
            <w:r w:rsidRPr="00440370">
              <w:rPr>
                <w:rFonts w:ascii="Times New Roman" w:hAnsi="Times New Roman" w:cs="Times New Roman"/>
                <w:sz w:val="26"/>
                <w:szCs w:val="26"/>
              </w:rPr>
              <w:t>Кол-во</w:t>
            </w:r>
          </w:p>
        </w:tc>
        <w:tc>
          <w:tcPr>
            <w:tcW w:w="992" w:type="dxa"/>
          </w:tcPr>
          <w:p w:rsidR="009877AE" w:rsidRPr="00440370" w:rsidRDefault="009877AE" w:rsidP="00B30120">
            <w:pPr>
              <w:jc w:val="center"/>
              <w:rPr>
                <w:rFonts w:ascii="Times New Roman" w:hAnsi="Times New Roman" w:cs="Times New Roman"/>
                <w:sz w:val="26"/>
                <w:szCs w:val="26"/>
              </w:rPr>
            </w:pPr>
            <w:r w:rsidRPr="00440370">
              <w:rPr>
                <w:rFonts w:ascii="Times New Roman" w:hAnsi="Times New Roman" w:cs="Times New Roman"/>
                <w:sz w:val="26"/>
                <w:szCs w:val="26"/>
              </w:rPr>
              <w:t>%</w:t>
            </w:r>
          </w:p>
        </w:tc>
        <w:tc>
          <w:tcPr>
            <w:tcW w:w="1134" w:type="dxa"/>
          </w:tcPr>
          <w:p w:rsidR="009877AE" w:rsidRPr="00440370" w:rsidRDefault="009877AE" w:rsidP="00B30120">
            <w:pPr>
              <w:jc w:val="center"/>
              <w:rPr>
                <w:rFonts w:ascii="Times New Roman" w:hAnsi="Times New Roman" w:cs="Times New Roman"/>
                <w:sz w:val="26"/>
                <w:szCs w:val="26"/>
              </w:rPr>
            </w:pPr>
            <w:r w:rsidRPr="00440370">
              <w:rPr>
                <w:rFonts w:ascii="Times New Roman" w:hAnsi="Times New Roman" w:cs="Times New Roman"/>
                <w:sz w:val="26"/>
                <w:szCs w:val="26"/>
              </w:rPr>
              <w:t>Кол-во</w:t>
            </w:r>
          </w:p>
        </w:tc>
        <w:tc>
          <w:tcPr>
            <w:tcW w:w="1134" w:type="dxa"/>
          </w:tcPr>
          <w:p w:rsidR="009877AE" w:rsidRPr="00440370" w:rsidRDefault="009877AE" w:rsidP="00B30120">
            <w:pPr>
              <w:jc w:val="center"/>
              <w:rPr>
                <w:rFonts w:ascii="Times New Roman" w:hAnsi="Times New Roman" w:cs="Times New Roman"/>
                <w:sz w:val="26"/>
                <w:szCs w:val="26"/>
              </w:rPr>
            </w:pPr>
            <w:r w:rsidRPr="00440370">
              <w:rPr>
                <w:rFonts w:ascii="Times New Roman" w:hAnsi="Times New Roman" w:cs="Times New Roman"/>
                <w:sz w:val="26"/>
                <w:szCs w:val="26"/>
              </w:rPr>
              <w:t>%</w:t>
            </w:r>
          </w:p>
        </w:tc>
        <w:tc>
          <w:tcPr>
            <w:tcW w:w="1418" w:type="dxa"/>
          </w:tcPr>
          <w:p w:rsidR="009877AE" w:rsidRPr="00440370" w:rsidRDefault="009877AE" w:rsidP="00B30120">
            <w:pPr>
              <w:jc w:val="center"/>
              <w:rPr>
                <w:rFonts w:ascii="Times New Roman" w:hAnsi="Times New Roman" w:cs="Times New Roman"/>
                <w:sz w:val="26"/>
                <w:szCs w:val="26"/>
              </w:rPr>
            </w:pPr>
            <w:r w:rsidRPr="00440370">
              <w:rPr>
                <w:rFonts w:ascii="Times New Roman" w:hAnsi="Times New Roman" w:cs="Times New Roman"/>
                <w:sz w:val="26"/>
                <w:szCs w:val="26"/>
              </w:rPr>
              <w:t>Кол-во</w:t>
            </w:r>
          </w:p>
        </w:tc>
        <w:tc>
          <w:tcPr>
            <w:tcW w:w="992" w:type="dxa"/>
          </w:tcPr>
          <w:p w:rsidR="009877AE" w:rsidRPr="00440370" w:rsidRDefault="009877AE" w:rsidP="00B30120">
            <w:pPr>
              <w:jc w:val="center"/>
              <w:rPr>
                <w:rFonts w:ascii="Times New Roman" w:hAnsi="Times New Roman" w:cs="Times New Roman"/>
                <w:sz w:val="26"/>
                <w:szCs w:val="26"/>
              </w:rPr>
            </w:pPr>
            <w:r w:rsidRPr="00440370">
              <w:rPr>
                <w:rFonts w:ascii="Times New Roman" w:hAnsi="Times New Roman" w:cs="Times New Roman"/>
                <w:sz w:val="26"/>
                <w:szCs w:val="26"/>
              </w:rPr>
              <w:t>%</w:t>
            </w:r>
          </w:p>
        </w:tc>
        <w:tc>
          <w:tcPr>
            <w:tcW w:w="1276" w:type="dxa"/>
          </w:tcPr>
          <w:p w:rsidR="009877AE" w:rsidRPr="00440370" w:rsidRDefault="009877AE" w:rsidP="00B30120">
            <w:pPr>
              <w:jc w:val="center"/>
              <w:rPr>
                <w:rFonts w:ascii="Times New Roman" w:hAnsi="Times New Roman" w:cs="Times New Roman"/>
                <w:sz w:val="26"/>
                <w:szCs w:val="26"/>
              </w:rPr>
            </w:pPr>
            <w:r w:rsidRPr="00440370">
              <w:rPr>
                <w:rFonts w:ascii="Times New Roman" w:hAnsi="Times New Roman" w:cs="Times New Roman"/>
                <w:sz w:val="26"/>
                <w:szCs w:val="26"/>
              </w:rPr>
              <w:t>Кол-во</w:t>
            </w:r>
          </w:p>
        </w:tc>
        <w:tc>
          <w:tcPr>
            <w:tcW w:w="709" w:type="dxa"/>
          </w:tcPr>
          <w:p w:rsidR="009877AE" w:rsidRPr="00440370" w:rsidRDefault="009877AE" w:rsidP="00B30120">
            <w:pPr>
              <w:jc w:val="center"/>
              <w:rPr>
                <w:rFonts w:ascii="Times New Roman" w:hAnsi="Times New Roman" w:cs="Times New Roman"/>
                <w:sz w:val="26"/>
                <w:szCs w:val="26"/>
              </w:rPr>
            </w:pPr>
            <w:r w:rsidRPr="00440370">
              <w:rPr>
                <w:rFonts w:ascii="Times New Roman" w:hAnsi="Times New Roman" w:cs="Times New Roman"/>
                <w:sz w:val="26"/>
                <w:szCs w:val="26"/>
              </w:rPr>
              <w:t>%</w:t>
            </w:r>
          </w:p>
        </w:tc>
      </w:tr>
      <w:tr w:rsidR="00440370" w:rsidRPr="00440370" w:rsidTr="00440370">
        <w:tc>
          <w:tcPr>
            <w:tcW w:w="1418" w:type="dxa"/>
          </w:tcPr>
          <w:p w:rsidR="009877AE" w:rsidRPr="00440370" w:rsidRDefault="009877AE" w:rsidP="00B30120">
            <w:pPr>
              <w:jc w:val="center"/>
              <w:rPr>
                <w:rFonts w:ascii="Times New Roman" w:hAnsi="Times New Roman" w:cs="Times New Roman"/>
                <w:sz w:val="26"/>
                <w:szCs w:val="26"/>
                <w:lang w:val="en-US"/>
              </w:rPr>
            </w:pPr>
            <w:r w:rsidRPr="00440370">
              <w:rPr>
                <w:rFonts w:ascii="Times New Roman" w:hAnsi="Times New Roman" w:cs="Times New Roman"/>
                <w:sz w:val="26"/>
                <w:szCs w:val="26"/>
                <w:lang w:val="en-US"/>
              </w:rPr>
              <w:t>23</w:t>
            </w:r>
          </w:p>
        </w:tc>
        <w:tc>
          <w:tcPr>
            <w:tcW w:w="1134" w:type="dxa"/>
          </w:tcPr>
          <w:p w:rsidR="009877AE" w:rsidRPr="00440370" w:rsidRDefault="009877AE" w:rsidP="00B30120">
            <w:pPr>
              <w:jc w:val="center"/>
              <w:rPr>
                <w:rFonts w:ascii="Times New Roman" w:hAnsi="Times New Roman" w:cs="Times New Roman"/>
                <w:sz w:val="26"/>
                <w:szCs w:val="26"/>
                <w:lang w:val="en-US"/>
              </w:rPr>
            </w:pPr>
            <w:r w:rsidRPr="00440370">
              <w:rPr>
                <w:rFonts w:ascii="Times New Roman" w:hAnsi="Times New Roman" w:cs="Times New Roman"/>
                <w:sz w:val="26"/>
                <w:szCs w:val="26"/>
                <w:lang w:val="en-US"/>
              </w:rPr>
              <w:t>5</w:t>
            </w:r>
          </w:p>
        </w:tc>
        <w:tc>
          <w:tcPr>
            <w:tcW w:w="992" w:type="dxa"/>
          </w:tcPr>
          <w:p w:rsidR="009877AE" w:rsidRPr="00440370" w:rsidRDefault="009877AE" w:rsidP="00B30120">
            <w:pPr>
              <w:jc w:val="center"/>
              <w:rPr>
                <w:rFonts w:ascii="Times New Roman" w:hAnsi="Times New Roman" w:cs="Times New Roman"/>
                <w:sz w:val="26"/>
                <w:szCs w:val="26"/>
                <w:lang w:val="en-US"/>
              </w:rPr>
            </w:pPr>
            <w:r w:rsidRPr="00440370">
              <w:rPr>
                <w:rFonts w:ascii="Times New Roman" w:hAnsi="Times New Roman" w:cs="Times New Roman"/>
                <w:sz w:val="26"/>
                <w:szCs w:val="26"/>
                <w:lang w:val="en-US"/>
              </w:rPr>
              <w:t>22</w:t>
            </w:r>
          </w:p>
        </w:tc>
        <w:tc>
          <w:tcPr>
            <w:tcW w:w="1134" w:type="dxa"/>
          </w:tcPr>
          <w:p w:rsidR="009877AE" w:rsidRPr="00440370" w:rsidRDefault="009877AE" w:rsidP="00B30120">
            <w:pPr>
              <w:jc w:val="center"/>
              <w:rPr>
                <w:rFonts w:ascii="Times New Roman" w:hAnsi="Times New Roman" w:cs="Times New Roman"/>
                <w:sz w:val="26"/>
                <w:szCs w:val="26"/>
                <w:lang w:val="en-US"/>
              </w:rPr>
            </w:pPr>
            <w:r w:rsidRPr="00440370">
              <w:rPr>
                <w:rFonts w:ascii="Times New Roman" w:hAnsi="Times New Roman" w:cs="Times New Roman"/>
                <w:sz w:val="26"/>
                <w:szCs w:val="26"/>
                <w:lang w:val="en-US"/>
              </w:rPr>
              <w:t>4</w:t>
            </w:r>
          </w:p>
        </w:tc>
        <w:tc>
          <w:tcPr>
            <w:tcW w:w="1134" w:type="dxa"/>
          </w:tcPr>
          <w:p w:rsidR="009877AE" w:rsidRPr="00440370" w:rsidRDefault="009877AE" w:rsidP="00B30120">
            <w:pPr>
              <w:jc w:val="center"/>
              <w:rPr>
                <w:rFonts w:ascii="Times New Roman" w:hAnsi="Times New Roman" w:cs="Times New Roman"/>
                <w:sz w:val="26"/>
                <w:szCs w:val="26"/>
                <w:lang w:val="en-US"/>
              </w:rPr>
            </w:pPr>
            <w:r w:rsidRPr="00440370">
              <w:rPr>
                <w:rFonts w:ascii="Times New Roman" w:hAnsi="Times New Roman" w:cs="Times New Roman"/>
                <w:sz w:val="26"/>
                <w:szCs w:val="26"/>
                <w:lang w:val="en-US"/>
              </w:rPr>
              <w:t>17</w:t>
            </w:r>
          </w:p>
        </w:tc>
        <w:tc>
          <w:tcPr>
            <w:tcW w:w="1418" w:type="dxa"/>
          </w:tcPr>
          <w:p w:rsidR="009877AE" w:rsidRPr="00440370" w:rsidRDefault="009877AE" w:rsidP="00B30120">
            <w:pPr>
              <w:jc w:val="center"/>
              <w:rPr>
                <w:rFonts w:ascii="Times New Roman" w:hAnsi="Times New Roman" w:cs="Times New Roman"/>
                <w:sz w:val="26"/>
                <w:szCs w:val="26"/>
                <w:lang w:val="en-US"/>
              </w:rPr>
            </w:pPr>
            <w:r w:rsidRPr="00440370">
              <w:rPr>
                <w:rFonts w:ascii="Times New Roman" w:hAnsi="Times New Roman" w:cs="Times New Roman"/>
                <w:sz w:val="26"/>
                <w:szCs w:val="26"/>
                <w:lang w:val="en-US"/>
              </w:rPr>
              <w:t>8</w:t>
            </w:r>
          </w:p>
        </w:tc>
        <w:tc>
          <w:tcPr>
            <w:tcW w:w="992" w:type="dxa"/>
          </w:tcPr>
          <w:p w:rsidR="009877AE" w:rsidRPr="00440370" w:rsidRDefault="009877AE" w:rsidP="00B30120">
            <w:pPr>
              <w:jc w:val="center"/>
              <w:rPr>
                <w:rFonts w:ascii="Times New Roman" w:hAnsi="Times New Roman" w:cs="Times New Roman"/>
                <w:sz w:val="26"/>
                <w:szCs w:val="26"/>
                <w:lang w:val="en-US"/>
              </w:rPr>
            </w:pPr>
            <w:r w:rsidRPr="00440370">
              <w:rPr>
                <w:rFonts w:ascii="Times New Roman" w:hAnsi="Times New Roman" w:cs="Times New Roman"/>
                <w:sz w:val="26"/>
                <w:szCs w:val="26"/>
                <w:lang w:val="en-US"/>
              </w:rPr>
              <w:t>35</w:t>
            </w:r>
          </w:p>
        </w:tc>
        <w:tc>
          <w:tcPr>
            <w:tcW w:w="1276" w:type="dxa"/>
          </w:tcPr>
          <w:p w:rsidR="009877AE" w:rsidRPr="00440370" w:rsidRDefault="009877AE" w:rsidP="00B30120">
            <w:pPr>
              <w:jc w:val="center"/>
              <w:rPr>
                <w:rFonts w:ascii="Times New Roman" w:hAnsi="Times New Roman" w:cs="Times New Roman"/>
                <w:sz w:val="26"/>
                <w:szCs w:val="26"/>
                <w:lang w:val="en-US"/>
              </w:rPr>
            </w:pPr>
            <w:r w:rsidRPr="00440370">
              <w:rPr>
                <w:rFonts w:ascii="Times New Roman" w:hAnsi="Times New Roman" w:cs="Times New Roman"/>
                <w:sz w:val="26"/>
                <w:szCs w:val="26"/>
                <w:lang w:val="en-US"/>
              </w:rPr>
              <w:t>6</w:t>
            </w:r>
          </w:p>
        </w:tc>
        <w:tc>
          <w:tcPr>
            <w:tcW w:w="709" w:type="dxa"/>
          </w:tcPr>
          <w:p w:rsidR="009877AE" w:rsidRPr="00440370" w:rsidRDefault="009877AE" w:rsidP="00B30120">
            <w:pPr>
              <w:jc w:val="center"/>
              <w:rPr>
                <w:rFonts w:ascii="Times New Roman" w:hAnsi="Times New Roman" w:cs="Times New Roman"/>
                <w:sz w:val="26"/>
                <w:szCs w:val="26"/>
                <w:lang w:val="en-US"/>
              </w:rPr>
            </w:pPr>
            <w:r w:rsidRPr="00440370">
              <w:rPr>
                <w:rFonts w:ascii="Times New Roman" w:hAnsi="Times New Roman" w:cs="Times New Roman"/>
                <w:sz w:val="26"/>
                <w:szCs w:val="26"/>
                <w:lang w:val="en-US"/>
              </w:rPr>
              <w:t>26</w:t>
            </w:r>
          </w:p>
        </w:tc>
      </w:tr>
    </w:tbl>
    <w:p w:rsidR="008B722E" w:rsidRPr="007B40C7" w:rsidRDefault="008B722E" w:rsidP="008B722E">
      <w:pPr>
        <w:spacing w:line="360" w:lineRule="auto"/>
        <w:rPr>
          <w:rFonts w:ascii="Times New Roman" w:hAnsi="Times New Roman" w:cs="Times New Roman"/>
          <w:color w:val="FF0000"/>
          <w:sz w:val="28"/>
          <w:szCs w:val="28"/>
        </w:rPr>
      </w:pPr>
    </w:p>
    <w:p w:rsidR="008B722E" w:rsidRDefault="008B722E" w:rsidP="008B722E">
      <w:pPr>
        <w:spacing w:line="360" w:lineRule="auto"/>
        <w:jc w:val="center"/>
        <w:rPr>
          <w:rFonts w:ascii="Times New Roman" w:hAnsi="Times New Roman" w:cs="Times New Roman"/>
          <w:sz w:val="28"/>
          <w:szCs w:val="28"/>
        </w:rPr>
      </w:pPr>
      <w:r w:rsidRPr="00440370">
        <w:rPr>
          <w:rFonts w:ascii="Times New Roman" w:hAnsi="Times New Roman" w:cs="Times New Roman"/>
          <w:sz w:val="28"/>
          <w:szCs w:val="28"/>
        </w:rPr>
        <w:t>аттестация 201</w:t>
      </w:r>
      <w:r w:rsidR="009877AE" w:rsidRPr="00440370">
        <w:rPr>
          <w:rFonts w:ascii="Times New Roman" w:hAnsi="Times New Roman" w:cs="Times New Roman"/>
          <w:sz w:val="28"/>
          <w:szCs w:val="28"/>
        </w:rPr>
        <w:t>8</w:t>
      </w:r>
      <w:r w:rsidRPr="00440370">
        <w:rPr>
          <w:rFonts w:ascii="Times New Roman" w:hAnsi="Times New Roman" w:cs="Times New Roman"/>
          <w:sz w:val="28"/>
          <w:szCs w:val="28"/>
        </w:rPr>
        <w:t>-201</w:t>
      </w:r>
      <w:r w:rsidR="009877AE" w:rsidRPr="00440370">
        <w:rPr>
          <w:rFonts w:ascii="Times New Roman" w:hAnsi="Times New Roman" w:cs="Times New Roman"/>
          <w:sz w:val="28"/>
          <w:szCs w:val="28"/>
        </w:rPr>
        <w:t>9</w:t>
      </w:r>
      <w:r w:rsidRPr="00440370">
        <w:rPr>
          <w:rFonts w:ascii="Times New Roman" w:hAnsi="Times New Roman" w:cs="Times New Roman"/>
          <w:sz w:val="28"/>
          <w:szCs w:val="28"/>
        </w:rPr>
        <w:t xml:space="preserve"> учебного года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2710"/>
        <w:gridCol w:w="1953"/>
        <w:gridCol w:w="2247"/>
      </w:tblGrid>
      <w:tr w:rsidR="00440370" w:rsidRPr="00440370" w:rsidTr="00440370">
        <w:tc>
          <w:tcPr>
            <w:tcW w:w="3121" w:type="dxa"/>
          </w:tcPr>
          <w:p w:rsidR="00440370" w:rsidRPr="00440370" w:rsidRDefault="00440370" w:rsidP="00B30120">
            <w:pPr>
              <w:jc w:val="center"/>
              <w:rPr>
                <w:rFonts w:ascii="Times New Roman" w:hAnsi="Times New Roman" w:cs="Times New Roman"/>
                <w:sz w:val="26"/>
                <w:szCs w:val="26"/>
              </w:rPr>
            </w:pPr>
            <w:proofErr w:type="gramStart"/>
            <w:r w:rsidRPr="00440370">
              <w:rPr>
                <w:rFonts w:ascii="Times New Roman" w:hAnsi="Times New Roman" w:cs="Times New Roman"/>
                <w:sz w:val="26"/>
                <w:szCs w:val="26"/>
              </w:rPr>
              <w:t>Количество  педагогов</w:t>
            </w:r>
            <w:proofErr w:type="gramEnd"/>
            <w:r w:rsidRPr="00440370">
              <w:rPr>
                <w:rFonts w:ascii="Times New Roman" w:hAnsi="Times New Roman" w:cs="Times New Roman"/>
                <w:sz w:val="26"/>
                <w:szCs w:val="26"/>
              </w:rPr>
              <w:t>, подавших заявление</w:t>
            </w:r>
          </w:p>
          <w:p w:rsidR="00440370" w:rsidRPr="00440370" w:rsidRDefault="00440370" w:rsidP="00B30120">
            <w:pPr>
              <w:jc w:val="center"/>
              <w:rPr>
                <w:rFonts w:ascii="Times New Roman" w:hAnsi="Times New Roman" w:cs="Times New Roman"/>
                <w:sz w:val="26"/>
                <w:szCs w:val="26"/>
              </w:rPr>
            </w:pPr>
            <w:r w:rsidRPr="00440370">
              <w:rPr>
                <w:rFonts w:ascii="Times New Roman" w:hAnsi="Times New Roman" w:cs="Times New Roman"/>
                <w:sz w:val="26"/>
                <w:szCs w:val="26"/>
              </w:rPr>
              <w:t>на аттестацию</w:t>
            </w:r>
          </w:p>
        </w:tc>
        <w:tc>
          <w:tcPr>
            <w:tcW w:w="2710" w:type="dxa"/>
          </w:tcPr>
          <w:p w:rsidR="00440370" w:rsidRPr="00440370" w:rsidRDefault="00440370" w:rsidP="00B30120">
            <w:pPr>
              <w:jc w:val="center"/>
              <w:rPr>
                <w:rFonts w:ascii="Times New Roman" w:hAnsi="Times New Roman" w:cs="Times New Roman"/>
                <w:sz w:val="26"/>
                <w:szCs w:val="26"/>
              </w:rPr>
            </w:pPr>
            <w:r w:rsidRPr="00440370">
              <w:rPr>
                <w:rFonts w:ascii="Times New Roman" w:hAnsi="Times New Roman" w:cs="Times New Roman"/>
                <w:sz w:val="26"/>
                <w:szCs w:val="26"/>
              </w:rPr>
              <w:t>Количество  педагогов, подтвердивших соответствие занимаемой должности</w:t>
            </w:r>
          </w:p>
        </w:tc>
        <w:tc>
          <w:tcPr>
            <w:tcW w:w="1953" w:type="dxa"/>
          </w:tcPr>
          <w:p w:rsidR="00440370" w:rsidRPr="00440370" w:rsidRDefault="00440370" w:rsidP="00B30120">
            <w:pPr>
              <w:jc w:val="center"/>
              <w:rPr>
                <w:rFonts w:ascii="Times New Roman" w:hAnsi="Times New Roman" w:cs="Times New Roman"/>
                <w:sz w:val="26"/>
                <w:szCs w:val="26"/>
              </w:rPr>
            </w:pPr>
            <w:r w:rsidRPr="00440370">
              <w:rPr>
                <w:rFonts w:ascii="Times New Roman" w:hAnsi="Times New Roman" w:cs="Times New Roman"/>
                <w:sz w:val="26"/>
                <w:szCs w:val="26"/>
              </w:rPr>
              <w:t xml:space="preserve">Количество  педагогов, аттестованных на </w:t>
            </w:r>
            <w:r w:rsidRPr="00440370">
              <w:rPr>
                <w:rFonts w:ascii="Times New Roman" w:hAnsi="Times New Roman" w:cs="Times New Roman"/>
                <w:sz w:val="26"/>
                <w:szCs w:val="26"/>
                <w:lang w:val="en-US"/>
              </w:rPr>
              <w:t>I</w:t>
            </w:r>
            <w:r w:rsidRPr="00440370">
              <w:rPr>
                <w:rFonts w:ascii="Times New Roman" w:hAnsi="Times New Roman" w:cs="Times New Roman"/>
                <w:sz w:val="26"/>
                <w:szCs w:val="26"/>
              </w:rPr>
              <w:t xml:space="preserve"> категорию</w:t>
            </w:r>
          </w:p>
        </w:tc>
        <w:tc>
          <w:tcPr>
            <w:tcW w:w="2247" w:type="dxa"/>
          </w:tcPr>
          <w:p w:rsidR="00440370" w:rsidRPr="00440370" w:rsidRDefault="00440370" w:rsidP="00B30120">
            <w:pPr>
              <w:jc w:val="center"/>
              <w:rPr>
                <w:rFonts w:ascii="Times New Roman" w:hAnsi="Times New Roman" w:cs="Times New Roman"/>
                <w:sz w:val="26"/>
                <w:szCs w:val="26"/>
              </w:rPr>
            </w:pPr>
            <w:r w:rsidRPr="00440370">
              <w:rPr>
                <w:rFonts w:ascii="Times New Roman" w:hAnsi="Times New Roman" w:cs="Times New Roman"/>
                <w:sz w:val="26"/>
                <w:szCs w:val="26"/>
              </w:rPr>
              <w:t>Количество  педагогов, аттестованных на высшую категорию</w:t>
            </w:r>
          </w:p>
        </w:tc>
      </w:tr>
      <w:tr w:rsidR="00440370" w:rsidRPr="00440370" w:rsidTr="00440370">
        <w:tc>
          <w:tcPr>
            <w:tcW w:w="3121" w:type="dxa"/>
          </w:tcPr>
          <w:p w:rsidR="00440370" w:rsidRPr="00440370" w:rsidRDefault="00440370" w:rsidP="00B30120">
            <w:pPr>
              <w:jc w:val="both"/>
              <w:rPr>
                <w:rFonts w:ascii="Times New Roman" w:hAnsi="Times New Roman" w:cs="Times New Roman"/>
                <w:sz w:val="26"/>
                <w:szCs w:val="26"/>
                <w:lang w:val="en-US"/>
              </w:rPr>
            </w:pPr>
            <w:r w:rsidRPr="00440370">
              <w:rPr>
                <w:rFonts w:ascii="Times New Roman" w:hAnsi="Times New Roman" w:cs="Times New Roman"/>
                <w:sz w:val="26"/>
                <w:szCs w:val="26"/>
                <w:lang w:val="en-US"/>
              </w:rPr>
              <w:t>2</w:t>
            </w:r>
          </w:p>
        </w:tc>
        <w:tc>
          <w:tcPr>
            <w:tcW w:w="2710" w:type="dxa"/>
          </w:tcPr>
          <w:p w:rsidR="00440370" w:rsidRPr="00440370" w:rsidRDefault="00440370" w:rsidP="00B30120">
            <w:pPr>
              <w:jc w:val="both"/>
              <w:rPr>
                <w:rFonts w:ascii="Times New Roman" w:hAnsi="Times New Roman" w:cs="Times New Roman"/>
                <w:sz w:val="26"/>
                <w:szCs w:val="26"/>
                <w:lang w:val="en-US"/>
              </w:rPr>
            </w:pPr>
            <w:r w:rsidRPr="00440370">
              <w:rPr>
                <w:rFonts w:ascii="Times New Roman" w:hAnsi="Times New Roman" w:cs="Times New Roman"/>
                <w:sz w:val="26"/>
                <w:szCs w:val="26"/>
                <w:lang w:val="en-US"/>
              </w:rPr>
              <w:t>2</w:t>
            </w:r>
          </w:p>
        </w:tc>
        <w:tc>
          <w:tcPr>
            <w:tcW w:w="1953" w:type="dxa"/>
          </w:tcPr>
          <w:p w:rsidR="00440370" w:rsidRPr="00440370" w:rsidRDefault="00440370" w:rsidP="00B30120">
            <w:pPr>
              <w:jc w:val="both"/>
              <w:rPr>
                <w:rFonts w:ascii="Times New Roman" w:hAnsi="Times New Roman" w:cs="Times New Roman"/>
                <w:sz w:val="26"/>
                <w:szCs w:val="26"/>
                <w:lang w:val="en-US"/>
              </w:rPr>
            </w:pPr>
            <w:r w:rsidRPr="00440370">
              <w:rPr>
                <w:rFonts w:ascii="Times New Roman" w:hAnsi="Times New Roman" w:cs="Times New Roman"/>
                <w:sz w:val="26"/>
                <w:szCs w:val="26"/>
                <w:lang w:val="en-US"/>
              </w:rPr>
              <w:t>1</w:t>
            </w:r>
          </w:p>
        </w:tc>
        <w:tc>
          <w:tcPr>
            <w:tcW w:w="2247" w:type="dxa"/>
          </w:tcPr>
          <w:p w:rsidR="00440370" w:rsidRPr="00440370" w:rsidRDefault="00440370" w:rsidP="00B30120">
            <w:pPr>
              <w:jc w:val="both"/>
              <w:rPr>
                <w:rFonts w:ascii="Times New Roman" w:hAnsi="Times New Roman" w:cs="Times New Roman"/>
                <w:sz w:val="26"/>
                <w:szCs w:val="26"/>
                <w:lang w:val="en-US"/>
              </w:rPr>
            </w:pPr>
            <w:r w:rsidRPr="00440370">
              <w:rPr>
                <w:rFonts w:ascii="Times New Roman" w:hAnsi="Times New Roman" w:cs="Times New Roman"/>
                <w:sz w:val="26"/>
                <w:szCs w:val="26"/>
                <w:lang w:val="en-US"/>
              </w:rPr>
              <w:t>1</w:t>
            </w:r>
          </w:p>
        </w:tc>
      </w:tr>
    </w:tbl>
    <w:p w:rsidR="00440370" w:rsidRPr="00440370" w:rsidRDefault="00440370" w:rsidP="008B722E">
      <w:pPr>
        <w:spacing w:line="360" w:lineRule="auto"/>
        <w:jc w:val="center"/>
        <w:rPr>
          <w:rFonts w:ascii="Times New Roman" w:hAnsi="Times New Roman" w:cs="Times New Roman"/>
          <w:sz w:val="28"/>
          <w:szCs w:val="28"/>
        </w:rPr>
      </w:pPr>
    </w:p>
    <w:p w:rsidR="008B722E" w:rsidRPr="00440370" w:rsidRDefault="008B722E" w:rsidP="008B722E">
      <w:pPr>
        <w:jc w:val="both"/>
        <w:rPr>
          <w:rFonts w:ascii="Times New Roman" w:hAnsi="Times New Roman" w:cs="Times New Roman"/>
          <w:sz w:val="28"/>
          <w:szCs w:val="28"/>
        </w:rPr>
      </w:pPr>
      <w:r w:rsidRPr="00440370">
        <w:rPr>
          <w:rFonts w:ascii="Times New Roman" w:hAnsi="Times New Roman" w:cs="Times New Roman"/>
          <w:sz w:val="28"/>
          <w:szCs w:val="28"/>
        </w:rPr>
        <w:t>Выводы:</w:t>
      </w:r>
    </w:p>
    <w:p w:rsidR="00440370" w:rsidRPr="00440370" w:rsidRDefault="00440370" w:rsidP="00440370">
      <w:pPr>
        <w:ind w:firstLine="708"/>
        <w:jc w:val="both"/>
        <w:rPr>
          <w:rFonts w:ascii="Times New Roman" w:hAnsi="Times New Roman" w:cs="Times New Roman"/>
          <w:sz w:val="28"/>
          <w:szCs w:val="28"/>
        </w:rPr>
      </w:pPr>
      <w:r w:rsidRPr="00440370">
        <w:rPr>
          <w:rFonts w:ascii="Times New Roman" w:hAnsi="Times New Roman" w:cs="Times New Roman"/>
          <w:sz w:val="28"/>
          <w:szCs w:val="28"/>
        </w:rPr>
        <w:t xml:space="preserve">Основу </w:t>
      </w:r>
      <w:proofErr w:type="spellStart"/>
      <w:r w:rsidRPr="00440370">
        <w:rPr>
          <w:rFonts w:ascii="Times New Roman" w:hAnsi="Times New Roman" w:cs="Times New Roman"/>
          <w:sz w:val="28"/>
          <w:szCs w:val="28"/>
        </w:rPr>
        <w:t>педколлектива</w:t>
      </w:r>
      <w:proofErr w:type="spellEnd"/>
      <w:r w:rsidRPr="00440370">
        <w:rPr>
          <w:rFonts w:ascii="Times New Roman" w:hAnsi="Times New Roman" w:cs="Times New Roman"/>
          <w:sz w:val="28"/>
          <w:szCs w:val="28"/>
        </w:rPr>
        <w:t xml:space="preserve"> составляют педагоги с большим педагогическим стажем. Более половины коллектива имеет высшее образование. В </w:t>
      </w:r>
      <w:r>
        <w:rPr>
          <w:rFonts w:ascii="Times New Roman" w:hAnsi="Times New Roman" w:cs="Times New Roman"/>
          <w:sz w:val="28"/>
          <w:szCs w:val="28"/>
        </w:rPr>
        <w:t>2019</w:t>
      </w:r>
      <w:r w:rsidRPr="00440370">
        <w:rPr>
          <w:rFonts w:ascii="Times New Roman" w:hAnsi="Times New Roman" w:cs="Times New Roman"/>
          <w:sz w:val="28"/>
          <w:szCs w:val="28"/>
        </w:rPr>
        <w:t xml:space="preserve"> году закончили свою профессиональную деятельность </w:t>
      </w:r>
      <w:r>
        <w:rPr>
          <w:rFonts w:ascii="Times New Roman" w:hAnsi="Times New Roman" w:cs="Times New Roman"/>
          <w:sz w:val="28"/>
          <w:szCs w:val="28"/>
        </w:rPr>
        <w:t>5</w:t>
      </w:r>
      <w:r w:rsidRPr="00440370">
        <w:rPr>
          <w:rFonts w:ascii="Times New Roman" w:hAnsi="Times New Roman" w:cs="Times New Roman"/>
          <w:sz w:val="28"/>
          <w:szCs w:val="28"/>
        </w:rPr>
        <w:t xml:space="preserve"> педагог</w:t>
      </w:r>
      <w:r>
        <w:rPr>
          <w:rFonts w:ascii="Times New Roman" w:hAnsi="Times New Roman" w:cs="Times New Roman"/>
          <w:sz w:val="28"/>
          <w:szCs w:val="28"/>
        </w:rPr>
        <w:t>ов</w:t>
      </w:r>
      <w:r w:rsidRPr="00440370">
        <w:rPr>
          <w:rFonts w:ascii="Times New Roman" w:hAnsi="Times New Roman" w:cs="Times New Roman"/>
          <w:sz w:val="28"/>
          <w:szCs w:val="28"/>
        </w:rPr>
        <w:t xml:space="preserve"> (</w:t>
      </w:r>
      <w:proofErr w:type="spellStart"/>
      <w:r w:rsidRPr="00440370">
        <w:rPr>
          <w:rFonts w:ascii="Times New Roman" w:hAnsi="Times New Roman" w:cs="Times New Roman"/>
          <w:sz w:val="28"/>
          <w:szCs w:val="28"/>
        </w:rPr>
        <w:t>Мехоношина</w:t>
      </w:r>
      <w:proofErr w:type="spellEnd"/>
      <w:r w:rsidRPr="00440370">
        <w:rPr>
          <w:rFonts w:ascii="Times New Roman" w:hAnsi="Times New Roman" w:cs="Times New Roman"/>
          <w:sz w:val="28"/>
          <w:szCs w:val="28"/>
        </w:rPr>
        <w:t xml:space="preserve"> Е.Е., </w:t>
      </w:r>
      <w:proofErr w:type="spellStart"/>
      <w:r w:rsidRPr="00440370">
        <w:rPr>
          <w:rFonts w:ascii="Times New Roman" w:hAnsi="Times New Roman" w:cs="Times New Roman"/>
          <w:sz w:val="28"/>
          <w:szCs w:val="28"/>
        </w:rPr>
        <w:t>Мачульская</w:t>
      </w:r>
      <w:proofErr w:type="spellEnd"/>
      <w:r w:rsidRPr="00440370">
        <w:rPr>
          <w:rFonts w:ascii="Times New Roman" w:hAnsi="Times New Roman" w:cs="Times New Roman"/>
          <w:sz w:val="28"/>
          <w:szCs w:val="28"/>
        </w:rPr>
        <w:t xml:space="preserve"> А.П., </w:t>
      </w:r>
      <w:proofErr w:type="spellStart"/>
      <w:r w:rsidRPr="00440370">
        <w:rPr>
          <w:rFonts w:ascii="Times New Roman" w:hAnsi="Times New Roman" w:cs="Times New Roman"/>
          <w:sz w:val="28"/>
          <w:szCs w:val="28"/>
        </w:rPr>
        <w:t>Поносова</w:t>
      </w:r>
      <w:proofErr w:type="spellEnd"/>
      <w:r w:rsidRPr="00440370">
        <w:rPr>
          <w:rFonts w:ascii="Times New Roman" w:hAnsi="Times New Roman" w:cs="Times New Roman"/>
          <w:sz w:val="28"/>
          <w:szCs w:val="28"/>
        </w:rPr>
        <w:t xml:space="preserve"> </w:t>
      </w:r>
      <w:proofErr w:type="spellStart"/>
      <w:r w:rsidRPr="00440370">
        <w:rPr>
          <w:rFonts w:ascii="Times New Roman" w:hAnsi="Times New Roman" w:cs="Times New Roman"/>
          <w:sz w:val="28"/>
          <w:szCs w:val="28"/>
        </w:rPr>
        <w:t>Н</w:t>
      </w:r>
      <w:r>
        <w:rPr>
          <w:rFonts w:ascii="Times New Roman" w:hAnsi="Times New Roman" w:cs="Times New Roman"/>
          <w:sz w:val="28"/>
          <w:szCs w:val="28"/>
        </w:rPr>
        <w:t>ад</w:t>
      </w:r>
      <w:r w:rsidRPr="00440370">
        <w:rPr>
          <w:rFonts w:ascii="Times New Roman" w:hAnsi="Times New Roman" w:cs="Times New Roman"/>
          <w:sz w:val="28"/>
          <w:szCs w:val="28"/>
        </w:rPr>
        <w:t>.В</w:t>
      </w:r>
      <w:r>
        <w:rPr>
          <w:rFonts w:ascii="Times New Roman" w:hAnsi="Times New Roman" w:cs="Times New Roman"/>
          <w:sz w:val="28"/>
          <w:szCs w:val="28"/>
        </w:rPr>
        <w:t>ас</w:t>
      </w:r>
      <w:proofErr w:type="spellEnd"/>
      <w:r w:rsidRPr="00440370">
        <w:rPr>
          <w:rFonts w:ascii="Times New Roman" w:hAnsi="Times New Roman" w:cs="Times New Roman"/>
          <w:sz w:val="28"/>
          <w:szCs w:val="28"/>
        </w:rPr>
        <w:t>., Сурикова Н.В.</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Поносова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Нат.Вл</w:t>
      </w:r>
      <w:proofErr w:type="spellEnd"/>
      <w:r>
        <w:rPr>
          <w:rFonts w:ascii="Times New Roman" w:hAnsi="Times New Roman" w:cs="Times New Roman"/>
          <w:sz w:val="28"/>
          <w:szCs w:val="28"/>
        </w:rPr>
        <w:t>.</w:t>
      </w:r>
      <w:r w:rsidRPr="00440370">
        <w:rPr>
          <w:rFonts w:ascii="Times New Roman" w:hAnsi="Times New Roman" w:cs="Times New Roman"/>
          <w:sz w:val="28"/>
          <w:szCs w:val="28"/>
        </w:rPr>
        <w:t>).</w:t>
      </w:r>
    </w:p>
    <w:p w:rsidR="00440370" w:rsidRPr="00440370" w:rsidRDefault="00440370" w:rsidP="00440370">
      <w:pPr>
        <w:ind w:firstLine="708"/>
        <w:jc w:val="both"/>
        <w:rPr>
          <w:rFonts w:ascii="Times New Roman" w:hAnsi="Times New Roman" w:cs="Times New Roman"/>
          <w:sz w:val="28"/>
          <w:szCs w:val="28"/>
        </w:rPr>
      </w:pPr>
      <w:r w:rsidRPr="00440370">
        <w:rPr>
          <w:rFonts w:ascii="Times New Roman" w:hAnsi="Times New Roman" w:cs="Times New Roman"/>
          <w:sz w:val="28"/>
          <w:szCs w:val="28"/>
        </w:rPr>
        <w:lastRenderedPageBreak/>
        <w:t xml:space="preserve"> В течение учебного года продолжалась работа по подготовке кадров в очной и дистанционной формах: учитель Мальцева Л.Ф. на курсах профессиональной переподготовки получила квалификацию «Учитель русского языка и литературы»; кроме этого, библиотекарь школы Караваева Г.В. получила квалификацию «Учитель начальных классов». 14 педагогов (61%) прошли различные курсы повышения квалификации от 32 до 108 часов по профилю деятельности, по тематике ФГОС ОВЗ. Кроме этого, один педагог продолжает получать высшее образование по специальности «Логопедия».</w:t>
      </w:r>
      <w:r w:rsidRPr="00440370">
        <w:rPr>
          <w:rFonts w:ascii="Times New Roman" w:hAnsi="Times New Roman" w:cs="Times New Roman"/>
          <w:color w:val="FF0000"/>
          <w:sz w:val="28"/>
          <w:szCs w:val="28"/>
        </w:rPr>
        <w:t xml:space="preserve"> </w:t>
      </w:r>
      <w:r w:rsidRPr="00440370">
        <w:rPr>
          <w:rFonts w:ascii="Times New Roman" w:hAnsi="Times New Roman" w:cs="Times New Roman"/>
          <w:sz w:val="28"/>
          <w:szCs w:val="28"/>
        </w:rPr>
        <w:t>Таким образом, 15 педагогов (65%) на сегодняшний день имеют профильное дефектологическое образование/переподготовку, 100% педагогов имеют документы о прохождении КПК. Проблемой остаётся обучение педагогов пенсионного возраста.</w:t>
      </w:r>
    </w:p>
    <w:p w:rsidR="00440370" w:rsidRPr="00440370" w:rsidRDefault="00440370" w:rsidP="00440370">
      <w:pPr>
        <w:ind w:firstLine="708"/>
        <w:jc w:val="both"/>
        <w:rPr>
          <w:rFonts w:ascii="Times New Roman" w:hAnsi="Times New Roman" w:cs="Times New Roman"/>
          <w:sz w:val="28"/>
          <w:szCs w:val="28"/>
        </w:rPr>
      </w:pPr>
      <w:r w:rsidRPr="00440370">
        <w:rPr>
          <w:rFonts w:ascii="Times New Roman" w:hAnsi="Times New Roman" w:cs="Times New Roman"/>
          <w:sz w:val="28"/>
          <w:szCs w:val="28"/>
        </w:rPr>
        <w:t>Аттестация в 2018-2019 учебном году прошла в соответствии с планом – один педагог подтвердил первую квалификационную категорию (Васильева Т.М.), один педагог впервые получил высшую квалификационную категорию (Мехоношина Н.В.)</w:t>
      </w:r>
      <w:r w:rsidRPr="00440370">
        <w:rPr>
          <w:rFonts w:ascii="Times New Roman" w:hAnsi="Times New Roman" w:cs="Times New Roman"/>
          <w:color w:val="FF0000"/>
          <w:sz w:val="28"/>
          <w:szCs w:val="28"/>
        </w:rPr>
        <w:t xml:space="preserve"> </w:t>
      </w:r>
      <w:r w:rsidRPr="00440370">
        <w:rPr>
          <w:rFonts w:ascii="Times New Roman" w:hAnsi="Times New Roman" w:cs="Times New Roman"/>
          <w:sz w:val="28"/>
          <w:szCs w:val="28"/>
        </w:rPr>
        <w:t>В течение года работала школьная аттестационная комиссия. В соответствии с графиком аттестованы на соответствие занимаемой должности два педагога – Белоногова Т.П., Мачульская А.П. (В текущем году истёк срок действия их первой категории). Возросло количество неаттестованных учителей до 5 человек по нескольким причинам: один педагог вернулся в школу после длительного перерыва (Неволин А.И.), три педагога в 2018 – 2019 учебном году сменили основные должности, по которым они были аттестованы (Блинова Е.В., Суматохина И.А., Мотырева О.И.). Ещё один педагог остаётся неаттестованным (</w:t>
      </w:r>
      <w:proofErr w:type="spellStart"/>
      <w:r w:rsidRPr="00440370">
        <w:rPr>
          <w:rFonts w:ascii="Times New Roman" w:hAnsi="Times New Roman" w:cs="Times New Roman"/>
          <w:sz w:val="28"/>
          <w:szCs w:val="28"/>
        </w:rPr>
        <w:t>Мандрик</w:t>
      </w:r>
      <w:proofErr w:type="spellEnd"/>
      <w:r w:rsidRPr="00440370">
        <w:rPr>
          <w:rFonts w:ascii="Times New Roman" w:hAnsi="Times New Roman" w:cs="Times New Roman"/>
          <w:sz w:val="28"/>
          <w:szCs w:val="28"/>
        </w:rPr>
        <w:t xml:space="preserve"> Н.В.), т.к. не подлежит процедуре аттестации на соответствие занимаемой должности согласно действующим нормативным актам. Аттестация этих педагогов будет включена в план работы школьной аттестационной комиссии в соответствии с нормативными сроками</w:t>
      </w:r>
    </w:p>
    <w:p w:rsidR="00D3348E" w:rsidRPr="007B40C7" w:rsidRDefault="00D3348E" w:rsidP="008B7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cs="Times New Roman"/>
          <w:color w:val="FF0000"/>
          <w:sz w:val="28"/>
          <w:szCs w:val="28"/>
        </w:rPr>
      </w:pPr>
    </w:p>
    <w:p w:rsidR="00D3348E" w:rsidRPr="00AD1EC5" w:rsidRDefault="00E57E07" w:rsidP="00D33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cs="Times New Roman"/>
          <w:b/>
          <w:sz w:val="28"/>
          <w:szCs w:val="28"/>
        </w:rPr>
      </w:pPr>
      <w:r w:rsidRPr="00AD1EC5">
        <w:rPr>
          <w:rFonts w:ascii="Times New Roman" w:eastAsia="Times New Roman" w:hAnsi="Times New Roman" w:cs="Times New Roman"/>
          <w:b/>
          <w:bCs/>
          <w:sz w:val="28"/>
          <w:szCs w:val="28"/>
        </w:rPr>
        <w:t>6.</w:t>
      </w:r>
      <w:r w:rsidR="00D3348E" w:rsidRPr="00AD1EC5">
        <w:rPr>
          <w:rFonts w:ascii="Times New Roman" w:eastAsia="Times New Roman" w:hAnsi="Times New Roman" w:cs="Times New Roman"/>
          <w:b/>
          <w:bCs/>
          <w:sz w:val="28"/>
          <w:szCs w:val="28"/>
        </w:rPr>
        <w:t>Оценка учебно-методического и библиотечно-информационного обеспечения</w:t>
      </w:r>
    </w:p>
    <w:p w:rsidR="00A75599" w:rsidRPr="005F10F8" w:rsidRDefault="00A75599" w:rsidP="00A75599">
      <w:pPr>
        <w:pStyle w:val="a8"/>
        <w:ind w:firstLine="708"/>
        <w:jc w:val="both"/>
        <w:rPr>
          <w:rFonts w:ascii="Times New Roman" w:hAnsi="Times New Roman" w:cs="Times New Roman"/>
          <w:b/>
          <w:sz w:val="28"/>
          <w:szCs w:val="28"/>
        </w:rPr>
      </w:pPr>
      <w:r w:rsidRPr="005F10F8">
        <w:rPr>
          <w:rFonts w:ascii="Times New Roman" w:hAnsi="Times New Roman" w:cs="Times New Roman"/>
          <w:b/>
          <w:sz w:val="28"/>
          <w:szCs w:val="28"/>
        </w:rPr>
        <w:t xml:space="preserve">Книжный фонд – </w:t>
      </w:r>
      <w:r>
        <w:rPr>
          <w:rFonts w:ascii="Times New Roman" w:hAnsi="Times New Roman" w:cs="Times New Roman"/>
          <w:b/>
          <w:sz w:val="28"/>
          <w:szCs w:val="28"/>
        </w:rPr>
        <w:t>4665</w:t>
      </w:r>
    </w:p>
    <w:p w:rsidR="00A75599" w:rsidRPr="005F10F8" w:rsidRDefault="00A75599" w:rsidP="00A75599">
      <w:pPr>
        <w:spacing w:after="0" w:line="240" w:lineRule="auto"/>
        <w:ind w:firstLine="708"/>
        <w:jc w:val="both"/>
        <w:rPr>
          <w:rFonts w:ascii="Times New Roman" w:hAnsi="Times New Roman" w:cs="Times New Roman"/>
          <w:b/>
          <w:sz w:val="28"/>
          <w:szCs w:val="28"/>
        </w:rPr>
      </w:pPr>
      <w:r w:rsidRPr="005F10F8">
        <w:rPr>
          <w:rFonts w:ascii="Times New Roman" w:hAnsi="Times New Roman" w:cs="Times New Roman"/>
          <w:b/>
          <w:sz w:val="28"/>
          <w:szCs w:val="28"/>
        </w:rPr>
        <w:t>В том числе учебников – 781</w:t>
      </w:r>
    </w:p>
    <w:p w:rsidR="00A75599" w:rsidRPr="005F10F8" w:rsidRDefault="00A75599" w:rsidP="00A75599">
      <w:pPr>
        <w:spacing w:after="0" w:line="240" w:lineRule="auto"/>
        <w:ind w:firstLine="708"/>
        <w:jc w:val="both"/>
        <w:rPr>
          <w:rFonts w:ascii="Times New Roman" w:hAnsi="Times New Roman" w:cs="Times New Roman"/>
          <w:b/>
          <w:sz w:val="28"/>
          <w:szCs w:val="28"/>
        </w:rPr>
      </w:pPr>
      <w:r w:rsidRPr="005F10F8">
        <w:rPr>
          <w:rFonts w:ascii="Times New Roman" w:hAnsi="Times New Roman" w:cs="Times New Roman"/>
          <w:b/>
          <w:sz w:val="28"/>
          <w:szCs w:val="28"/>
        </w:rPr>
        <w:t>Число читателей – 127</w:t>
      </w:r>
    </w:p>
    <w:p w:rsidR="00A75599" w:rsidRPr="005F10F8" w:rsidRDefault="00A75599" w:rsidP="00A75599">
      <w:pPr>
        <w:spacing w:after="0" w:line="240" w:lineRule="auto"/>
        <w:ind w:firstLine="708"/>
        <w:jc w:val="both"/>
        <w:rPr>
          <w:rFonts w:ascii="Times New Roman" w:hAnsi="Times New Roman" w:cs="Times New Roman"/>
          <w:b/>
          <w:sz w:val="28"/>
          <w:szCs w:val="28"/>
        </w:rPr>
      </w:pPr>
      <w:r w:rsidRPr="005F10F8">
        <w:rPr>
          <w:rFonts w:ascii="Times New Roman" w:hAnsi="Times New Roman" w:cs="Times New Roman"/>
          <w:b/>
          <w:sz w:val="28"/>
          <w:szCs w:val="28"/>
        </w:rPr>
        <w:t xml:space="preserve">Число посещений – </w:t>
      </w:r>
      <w:r>
        <w:rPr>
          <w:rFonts w:ascii="Times New Roman" w:hAnsi="Times New Roman" w:cs="Times New Roman"/>
          <w:b/>
          <w:sz w:val="28"/>
          <w:szCs w:val="28"/>
        </w:rPr>
        <w:t>1424</w:t>
      </w:r>
    </w:p>
    <w:p w:rsidR="00A75599" w:rsidRDefault="00A75599" w:rsidP="00A75599">
      <w:pPr>
        <w:spacing w:after="0" w:line="240" w:lineRule="auto"/>
        <w:ind w:firstLine="708"/>
        <w:jc w:val="both"/>
        <w:rPr>
          <w:rFonts w:ascii="Times New Roman" w:hAnsi="Times New Roman" w:cs="Times New Roman"/>
          <w:b/>
          <w:sz w:val="28"/>
          <w:szCs w:val="28"/>
        </w:rPr>
      </w:pPr>
      <w:r w:rsidRPr="005F10F8">
        <w:rPr>
          <w:rFonts w:ascii="Times New Roman" w:hAnsi="Times New Roman" w:cs="Times New Roman"/>
          <w:b/>
          <w:sz w:val="28"/>
          <w:szCs w:val="28"/>
        </w:rPr>
        <w:t>Число книговыдачи –</w:t>
      </w:r>
      <w:r>
        <w:rPr>
          <w:rFonts w:ascii="Times New Roman" w:hAnsi="Times New Roman" w:cs="Times New Roman"/>
          <w:b/>
          <w:sz w:val="28"/>
          <w:szCs w:val="28"/>
        </w:rPr>
        <w:t>1208</w:t>
      </w:r>
    </w:p>
    <w:p w:rsidR="00A75599" w:rsidRPr="00AD1EC5" w:rsidRDefault="00A75599" w:rsidP="00AD1EC5">
      <w:pPr>
        <w:pStyle w:val="a8"/>
        <w:ind w:firstLine="708"/>
        <w:jc w:val="both"/>
        <w:rPr>
          <w:rFonts w:ascii="Times New Roman" w:hAnsi="Times New Roman" w:cs="Times New Roman"/>
          <w:sz w:val="28"/>
          <w:szCs w:val="28"/>
        </w:rPr>
      </w:pPr>
      <w:r w:rsidRPr="00AD1EC5">
        <w:rPr>
          <w:rFonts w:ascii="Times New Roman" w:hAnsi="Times New Roman" w:cs="Times New Roman"/>
          <w:sz w:val="28"/>
          <w:szCs w:val="28"/>
        </w:rPr>
        <w:t xml:space="preserve">В течение учебного года школьная библиотека работала по плану, утвержденному администрацией школы. Одна из главных задач, </w:t>
      </w:r>
      <w:r w:rsidRPr="00AD1EC5">
        <w:rPr>
          <w:rFonts w:ascii="Times New Roman" w:hAnsi="Times New Roman" w:cs="Times New Roman"/>
          <w:sz w:val="28"/>
          <w:szCs w:val="28"/>
        </w:rPr>
        <w:lastRenderedPageBreak/>
        <w:t>поставленных библиотекой на этот учебный год - это социальная адаптация и интеграция детей с ограниченными возможностями здоровья в современное общество через использование библиотечно-информационных ресурсов. Работа библиотеки была направлена на развитие и поддержку в детях привычки и любви к чтению, потребность пользоваться библиотекой в течение всего учебного периода. Для реализации этой задачи в течение года применялись различные формы и методы, как в информационной, так и в методической работе. Базовой основой информационной и методической работы являются книжные выставки, обзоры педагогической и методической литературы для педагогического состава, индивидуальные беседы у выставок.</w:t>
      </w:r>
    </w:p>
    <w:p w:rsidR="00A75599" w:rsidRPr="00AD1EC5" w:rsidRDefault="00A75599" w:rsidP="00AD1EC5">
      <w:pPr>
        <w:pStyle w:val="a8"/>
        <w:ind w:firstLine="708"/>
        <w:jc w:val="both"/>
        <w:rPr>
          <w:rFonts w:ascii="Times New Roman" w:hAnsi="Times New Roman" w:cs="Times New Roman"/>
          <w:sz w:val="28"/>
          <w:szCs w:val="28"/>
        </w:rPr>
      </w:pPr>
      <w:r w:rsidRPr="00AD1EC5">
        <w:rPr>
          <w:rFonts w:ascii="Times New Roman" w:hAnsi="Times New Roman" w:cs="Times New Roman"/>
          <w:sz w:val="28"/>
          <w:szCs w:val="28"/>
        </w:rPr>
        <w:t>В библиотеке оформляются разнообразные выставки к юбилейным и знаменательным датам.</w:t>
      </w:r>
    </w:p>
    <w:p w:rsidR="00A75599" w:rsidRPr="00AD1EC5" w:rsidRDefault="00A75599" w:rsidP="00AD1EC5">
      <w:pPr>
        <w:pStyle w:val="a8"/>
        <w:ind w:firstLine="708"/>
        <w:jc w:val="both"/>
        <w:rPr>
          <w:rFonts w:ascii="Times New Roman" w:hAnsi="Times New Roman" w:cs="Times New Roman"/>
          <w:sz w:val="28"/>
          <w:szCs w:val="28"/>
        </w:rPr>
      </w:pPr>
      <w:r w:rsidRPr="00AD1EC5">
        <w:rPr>
          <w:rFonts w:ascii="Times New Roman" w:hAnsi="Times New Roman" w:cs="Times New Roman"/>
          <w:sz w:val="28"/>
          <w:szCs w:val="28"/>
        </w:rPr>
        <w:t>Постоянные: «Мой Пермский край», «Русь, Россия, Родина!» Систематические: «Осень – рыжая подружка», «При солнышке тепло, при матери добро!», «День рождения Деда Мороза», «Знай свои права», «Мы за здоровый образ жизни», «Космос. Мечты. Открытия», «Детские журналы – это интересно!».</w:t>
      </w:r>
    </w:p>
    <w:p w:rsidR="00A75599" w:rsidRPr="00AD1EC5" w:rsidRDefault="00A75599" w:rsidP="00AD1EC5">
      <w:pPr>
        <w:pStyle w:val="a8"/>
        <w:ind w:firstLine="708"/>
        <w:jc w:val="both"/>
        <w:rPr>
          <w:rFonts w:ascii="Times New Roman" w:hAnsi="Times New Roman" w:cs="Times New Roman"/>
          <w:sz w:val="28"/>
          <w:szCs w:val="28"/>
        </w:rPr>
      </w:pPr>
      <w:r w:rsidRPr="00AD1EC5">
        <w:rPr>
          <w:rFonts w:ascii="Times New Roman" w:hAnsi="Times New Roman" w:cs="Times New Roman"/>
          <w:sz w:val="28"/>
          <w:szCs w:val="28"/>
        </w:rPr>
        <w:t xml:space="preserve">К знаменательным датам: «Обязаны помнить», «Борис </w:t>
      </w:r>
      <w:proofErr w:type="spellStart"/>
      <w:r w:rsidRPr="00AD1EC5">
        <w:rPr>
          <w:rFonts w:ascii="Times New Roman" w:hAnsi="Times New Roman" w:cs="Times New Roman"/>
          <w:sz w:val="28"/>
          <w:szCs w:val="28"/>
        </w:rPr>
        <w:t>Заходер</w:t>
      </w:r>
      <w:proofErr w:type="spellEnd"/>
      <w:r w:rsidRPr="00AD1EC5">
        <w:rPr>
          <w:rFonts w:ascii="Times New Roman" w:hAnsi="Times New Roman" w:cs="Times New Roman"/>
          <w:sz w:val="28"/>
          <w:szCs w:val="28"/>
        </w:rPr>
        <w:t xml:space="preserve"> - детям», «Душа хотела б быть звездой...», «Что ты знаешь о Гайдаре?», «Денискин папа. В.Ю. Драгунский», «П.П. Бажов», «День памяти А.С. Пушкина», «Профессия – учитель», «100 лет ВЛКСМ».</w:t>
      </w:r>
    </w:p>
    <w:p w:rsidR="00A75599" w:rsidRPr="00AD1EC5" w:rsidRDefault="00A75599" w:rsidP="00AD1EC5">
      <w:pPr>
        <w:pStyle w:val="a8"/>
        <w:ind w:firstLine="708"/>
        <w:jc w:val="both"/>
        <w:rPr>
          <w:rFonts w:ascii="Times New Roman" w:hAnsi="Times New Roman" w:cs="Times New Roman"/>
          <w:sz w:val="28"/>
          <w:szCs w:val="28"/>
        </w:rPr>
      </w:pPr>
      <w:r w:rsidRPr="00AD1EC5">
        <w:rPr>
          <w:rFonts w:ascii="Times New Roman" w:hAnsi="Times New Roman" w:cs="Times New Roman"/>
          <w:sz w:val="28"/>
          <w:szCs w:val="28"/>
        </w:rPr>
        <w:t>Выставки:</w:t>
      </w:r>
      <w:r w:rsidR="00AD1EC5">
        <w:rPr>
          <w:rFonts w:ascii="Times New Roman" w:hAnsi="Times New Roman" w:cs="Times New Roman"/>
          <w:sz w:val="28"/>
          <w:szCs w:val="28"/>
        </w:rPr>
        <w:t xml:space="preserve"> </w:t>
      </w:r>
      <w:r w:rsidRPr="00AD1EC5">
        <w:rPr>
          <w:rFonts w:ascii="Times New Roman" w:hAnsi="Times New Roman" w:cs="Times New Roman"/>
          <w:sz w:val="28"/>
          <w:szCs w:val="28"/>
        </w:rPr>
        <w:t>«Я в школе, я дома, я среди друзей!», «Милая, добрая, нежная», «Герои земли Сивинской».</w:t>
      </w:r>
    </w:p>
    <w:p w:rsidR="00A75599" w:rsidRPr="00AD1EC5" w:rsidRDefault="00A75599" w:rsidP="00AD1EC5">
      <w:pPr>
        <w:pStyle w:val="a8"/>
        <w:ind w:firstLine="708"/>
        <w:jc w:val="both"/>
        <w:rPr>
          <w:rFonts w:ascii="Times New Roman" w:hAnsi="Times New Roman" w:cs="Times New Roman"/>
          <w:sz w:val="28"/>
          <w:szCs w:val="28"/>
        </w:rPr>
      </w:pPr>
      <w:r w:rsidRPr="00AD1EC5">
        <w:rPr>
          <w:rFonts w:ascii="Times New Roman" w:hAnsi="Times New Roman" w:cs="Times New Roman"/>
          <w:sz w:val="28"/>
          <w:szCs w:val="28"/>
        </w:rPr>
        <w:t>Библиотекарем были разработаны: информационный буклет «А.С. Пушкин», памятка «Три символа на фоне России», памятка «Десять причин читать».</w:t>
      </w:r>
    </w:p>
    <w:p w:rsidR="00A75599" w:rsidRPr="00AD1EC5" w:rsidRDefault="00A75599" w:rsidP="00AD1EC5">
      <w:pPr>
        <w:pStyle w:val="a8"/>
        <w:ind w:firstLine="708"/>
        <w:jc w:val="both"/>
        <w:rPr>
          <w:rFonts w:ascii="Times New Roman" w:hAnsi="Times New Roman" w:cs="Times New Roman"/>
          <w:sz w:val="28"/>
          <w:szCs w:val="28"/>
        </w:rPr>
      </w:pPr>
      <w:r w:rsidRPr="00AD1EC5">
        <w:rPr>
          <w:rFonts w:ascii="Times New Roman" w:hAnsi="Times New Roman" w:cs="Times New Roman"/>
          <w:sz w:val="28"/>
          <w:szCs w:val="28"/>
        </w:rPr>
        <w:t xml:space="preserve">Проводились беседы: «Правила пользования библиотекой», «Как правильно выбирать книги», «Знакомство с Борисом </w:t>
      </w:r>
      <w:proofErr w:type="spellStart"/>
      <w:r w:rsidRPr="00AD1EC5">
        <w:rPr>
          <w:rFonts w:ascii="Times New Roman" w:hAnsi="Times New Roman" w:cs="Times New Roman"/>
          <w:sz w:val="28"/>
          <w:szCs w:val="28"/>
        </w:rPr>
        <w:t>Заходером</w:t>
      </w:r>
      <w:proofErr w:type="spellEnd"/>
      <w:r w:rsidRPr="00AD1EC5">
        <w:rPr>
          <w:rFonts w:ascii="Times New Roman" w:hAnsi="Times New Roman" w:cs="Times New Roman"/>
          <w:sz w:val="28"/>
          <w:szCs w:val="28"/>
        </w:rPr>
        <w:t>», «А.П. Гайдар – жизнь и творчество». Были проведены библиотечные уроки «Чудесная страна библиотека», «Душа хотела б быть звездой…», «Великий поэт великой России».</w:t>
      </w:r>
    </w:p>
    <w:p w:rsidR="00A75599" w:rsidRPr="00AD1EC5" w:rsidRDefault="00A75599" w:rsidP="00AD1EC5">
      <w:pPr>
        <w:pStyle w:val="a8"/>
        <w:ind w:firstLine="708"/>
        <w:jc w:val="both"/>
        <w:rPr>
          <w:rFonts w:ascii="Times New Roman" w:hAnsi="Times New Roman" w:cs="Times New Roman"/>
          <w:sz w:val="28"/>
          <w:szCs w:val="28"/>
        </w:rPr>
      </w:pPr>
      <w:r w:rsidRPr="00AD1EC5">
        <w:rPr>
          <w:rFonts w:ascii="Times New Roman" w:hAnsi="Times New Roman" w:cs="Times New Roman"/>
          <w:sz w:val="28"/>
          <w:szCs w:val="28"/>
        </w:rPr>
        <w:t>Очень плодотворно прошла беседа с учениками 8 - 9 классов о творчестве Ф.И. Тютчева. Ребята с интересом читали стихи этого замечательного русского поэта. И, что самое главное, им захотелось поближе познакомиться с творчеством Ф.И. Тютчева.</w:t>
      </w:r>
    </w:p>
    <w:p w:rsidR="00A75599" w:rsidRPr="00AD1EC5" w:rsidRDefault="00A75599" w:rsidP="00AD1EC5">
      <w:pPr>
        <w:pStyle w:val="a8"/>
        <w:ind w:firstLine="708"/>
        <w:jc w:val="both"/>
        <w:rPr>
          <w:rFonts w:ascii="Times New Roman" w:hAnsi="Times New Roman" w:cs="Times New Roman"/>
          <w:sz w:val="28"/>
          <w:szCs w:val="28"/>
        </w:rPr>
      </w:pPr>
      <w:r w:rsidRPr="00AD1EC5">
        <w:rPr>
          <w:rFonts w:ascii="Times New Roman" w:hAnsi="Times New Roman" w:cs="Times New Roman"/>
          <w:sz w:val="28"/>
          <w:szCs w:val="28"/>
        </w:rPr>
        <w:t>Интересно прошла викторина по сказкам «Сказочные герои» в 6 классе. Все ребята активно участвовали в игре.</w:t>
      </w:r>
    </w:p>
    <w:p w:rsidR="00A75599" w:rsidRPr="00AD1EC5" w:rsidRDefault="00A75599" w:rsidP="00AD1EC5">
      <w:pPr>
        <w:pStyle w:val="a8"/>
        <w:ind w:firstLine="708"/>
        <w:jc w:val="both"/>
        <w:rPr>
          <w:rFonts w:ascii="Times New Roman" w:hAnsi="Times New Roman" w:cs="Times New Roman"/>
          <w:sz w:val="28"/>
          <w:szCs w:val="28"/>
        </w:rPr>
      </w:pPr>
      <w:r w:rsidRPr="00AD1EC5">
        <w:rPr>
          <w:rFonts w:ascii="Times New Roman" w:hAnsi="Times New Roman" w:cs="Times New Roman"/>
          <w:sz w:val="28"/>
          <w:szCs w:val="28"/>
        </w:rPr>
        <w:t>Были организованы встречи с библиотекарем из Сивинской районной библиотеки: «100 лет ВЛКСМ», «Презентация новой книги».</w:t>
      </w:r>
    </w:p>
    <w:p w:rsidR="00A75599" w:rsidRPr="00AD1EC5" w:rsidRDefault="00A75599" w:rsidP="00AD1EC5">
      <w:pPr>
        <w:pStyle w:val="a8"/>
        <w:ind w:firstLine="708"/>
        <w:jc w:val="both"/>
        <w:rPr>
          <w:rFonts w:ascii="Times New Roman" w:hAnsi="Times New Roman" w:cs="Times New Roman"/>
          <w:sz w:val="28"/>
          <w:szCs w:val="28"/>
        </w:rPr>
      </w:pPr>
      <w:r w:rsidRPr="00AD1EC5">
        <w:rPr>
          <w:rFonts w:ascii="Times New Roman" w:hAnsi="Times New Roman" w:cs="Times New Roman"/>
          <w:sz w:val="28"/>
          <w:szCs w:val="28"/>
        </w:rPr>
        <w:t>Информационная работа с учащимися проводится в течение всего учебного года. Была оказана методическая помощь учащимся и преподавателям при выполнении творческих работ, велась подборка материала к праздничным мероприятиям и классным часам, к знаменательным событиям.</w:t>
      </w:r>
    </w:p>
    <w:p w:rsidR="00A75599" w:rsidRPr="00AD1EC5" w:rsidRDefault="00A75599" w:rsidP="00AD1EC5">
      <w:pPr>
        <w:pStyle w:val="a8"/>
        <w:ind w:firstLine="708"/>
        <w:jc w:val="both"/>
        <w:rPr>
          <w:rFonts w:ascii="Times New Roman" w:hAnsi="Times New Roman" w:cs="Times New Roman"/>
          <w:sz w:val="28"/>
          <w:szCs w:val="28"/>
        </w:rPr>
      </w:pPr>
      <w:r w:rsidRPr="00AD1EC5">
        <w:rPr>
          <w:rFonts w:ascii="Times New Roman" w:hAnsi="Times New Roman" w:cs="Times New Roman"/>
          <w:sz w:val="28"/>
          <w:szCs w:val="28"/>
        </w:rPr>
        <w:lastRenderedPageBreak/>
        <w:t>В библиотеке ведётся картотека поступления периодических изданий, картотека учебной литературы.</w:t>
      </w:r>
    </w:p>
    <w:p w:rsidR="00A75599" w:rsidRPr="00AD1EC5" w:rsidRDefault="00A75599" w:rsidP="00AD1EC5">
      <w:pPr>
        <w:pStyle w:val="a8"/>
        <w:ind w:firstLine="708"/>
        <w:jc w:val="both"/>
        <w:rPr>
          <w:rFonts w:ascii="Times New Roman" w:hAnsi="Times New Roman" w:cs="Times New Roman"/>
          <w:sz w:val="28"/>
          <w:szCs w:val="28"/>
        </w:rPr>
      </w:pPr>
      <w:r w:rsidRPr="00AD1EC5">
        <w:rPr>
          <w:rFonts w:ascii="Times New Roman" w:hAnsi="Times New Roman" w:cs="Times New Roman"/>
          <w:sz w:val="28"/>
          <w:szCs w:val="28"/>
        </w:rPr>
        <w:t>Своевременно оформлялась подписка на периодические издания. Проводилось комплектование фонда учебной литературой.</w:t>
      </w:r>
    </w:p>
    <w:p w:rsidR="00A75599" w:rsidRPr="00AD1EC5" w:rsidRDefault="00A75599" w:rsidP="00AD1EC5">
      <w:pPr>
        <w:pStyle w:val="a8"/>
        <w:ind w:firstLine="708"/>
        <w:jc w:val="both"/>
        <w:rPr>
          <w:rFonts w:ascii="Times New Roman" w:hAnsi="Times New Roman" w:cs="Times New Roman"/>
          <w:sz w:val="28"/>
          <w:szCs w:val="28"/>
        </w:rPr>
      </w:pPr>
      <w:r w:rsidRPr="00AD1EC5">
        <w:rPr>
          <w:rFonts w:ascii="Times New Roman" w:hAnsi="Times New Roman" w:cs="Times New Roman"/>
          <w:sz w:val="28"/>
          <w:szCs w:val="28"/>
        </w:rPr>
        <w:t>Библиографические справки, преимущественно тематические, выполнялись по запросам обучающихся и педагогов. Систематически проводились беседы о прочитанном, рекомендательные беседы о сохранности школьных книг и учебников. Была проведена работа по проверке и списанию учебной литературы. Списаны рабочие тетради 48 экземпляров, готовятся на списание учебники и художественная литература. Для учеников начальных классов были заказаны новые тетради, а для учеников 4 класса были заказаны учебники.</w:t>
      </w:r>
    </w:p>
    <w:p w:rsidR="00A75599" w:rsidRPr="00AD1EC5" w:rsidRDefault="00A75599" w:rsidP="00AD1EC5">
      <w:pPr>
        <w:pStyle w:val="a8"/>
        <w:ind w:firstLine="708"/>
        <w:jc w:val="both"/>
        <w:rPr>
          <w:rFonts w:ascii="Times New Roman" w:hAnsi="Times New Roman" w:cs="Times New Roman"/>
          <w:sz w:val="28"/>
          <w:szCs w:val="28"/>
        </w:rPr>
      </w:pPr>
      <w:r w:rsidRPr="00AD1EC5">
        <w:rPr>
          <w:rFonts w:ascii="Times New Roman" w:hAnsi="Times New Roman" w:cs="Times New Roman"/>
          <w:sz w:val="28"/>
          <w:szCs w:val="28"/>
        </w:rPr>
        <w:t>В октябре был оформлен централизованный заказ на покупку 110 экземпляров учебников</w:t>
      </w:r>
      <w:r w:rsidR="00AD1EC5" w:rsidRPr="00AD1EC5">
        <w:rPr>
          <w:rFonts w:ascii="Times New Roman" w:hAnsi="Times New Roman" w:cs="Times New Roman"/>
          <w:sz w:val="28"/>
          <w:szCs w:val="28"/>
        </w:rPr>
        <w:t xml:space="preserve"> для начальных классов.</w:t>
      </w:r>
      <w:r w:rsidRPr="00AD1EC5">
        <w:rPr>
          <w:rFonts w:ascii="Times New Roman" w:hAnsi="Times New Roman" w:cs="Times New Roman"/>
          <w:sz w:val="28"/>
          <w:szCs w:val="28"/>
        </w:rPr>
        <w:t xml:space="preserve"> 12.03.2019 </w:t>
      </w:r>
      <w:r w:rsidR="00AD1EC5" w:rsidRPr="00AD1EC5">
        <w:rPr>
          <w:rFonts w:ascii="Times New Roman" w:hAnsi="Times New Roman" w:cs="Times New Roman"/>
          <w:sz w:val="28"/>
          <w:szCs w:val="28"/>
        </w:rPr>
        <w:t>библиотекарь принял</w:t>
      </w:r>
      <w:r w:rsidRPr="00AD1EC5">
        <w:rPr>
          <w:rFonts w:ascii="Times New Roman" w:hAnsi="Times New Roman" w:cs="Times New Roman"/>
          <w:sz w:val="28"/>
          <w:szCs w:val="28"/>
        </w:rPr>
        <w:t xml:space="preserve"> участие в </w:t>
      </w:r>
      <w:proofErr w:type="spellStart"/>
      <w:r w:rsidRPr="00AD1EC5">
        <w:rPr>
          <w:rFonts w:ascii="Times New Roman" w:hAnsi="Times New Roman" w:cs="Times New Roman"/>
          <w:sz w:val="28"/>
          <w:szCs w:val="28"/>
        </w:rPr>
        <w:t>вебинаре</w:t>
      </w:r>
      <w:proofErr w:type="spellEnd"/>
      <w:r w:rsidRPr="00AD1EC5">
        <w:rPr>
          <w:rFonts w:ascii="Times New Roman" w:hAnsi="Times New Roman" w:cs="Times New Roman"/>
          <w:sz w:val="28"/>
          <w:szCs w:val="28"/>
        </w:rPr>
        <w:t xml:space="preserve"> по закупке учебной литературы.</w:t>
      </w:r>
      <w:r w:rsidR="00AD1EC5" w:rsidRPr="00AD1EC5">
        <w:rPr>
          <w:rFonts w:ascii="Times New Roman" w:hAnsi="Times New Roman" w:cs="Times New Roman"/>
          <w:sz w:val="28"/>
          <w:szCs w:val="28"/>
        </w:rPr>
        <w:t xml:space="preserve"> Б</w:t>
      </w:r>
      <w:r w:rsidRPr="00AD1EC5">
        <w:rPr>
          <w:rFonts w:ascii="Times New Roman" w:hAnsi="Times New Roman" w:cs="Times New Roman"/>
          <w:sz w:val="28"/>
          <w:szCs w:val="28"/>
        </w:rPr>
        <w:t>ыл сделан заказ на рабочие тетради и учебники</w:t>
      </w:r>
      <w:r w:rsidR="00AD1EC5" w:rsidRPr="00AD1EC5">
        <w:rPr>
          <w:rFonts w:ascii="Times New Roman" w:hAnsi="Times New Roman" w:cs="Times New Roman"/>
          <w:sz w:val="28"/>
          <w:szCs w:val="28"/>
        </w:rPr>
        <w:t xml:space="preserve"> по предметам</w:t>
      </w:r>
      <w:r w:rsidRPr="00AD1EC5">
        <w:rPr>
          <w:rFonts w:ascii="Times New Roman" w:hAnsi="Times New Roman" w:cs="Times New Roman"/>
          <w:sz w:val="28"/>
          <w:szCs w:val="28"/>
        </w:rPr>
        <w:t xml:space="preserve"> через представителя издательства «Просвещение» на </w:t>
      </w:r>
      <w:r w:rsidR="00AD1EC5" w:rsidRPr="00AD1EC5">
        <w:rPr>
          <w:rFonts w:ascii="Times New Roman" w:hAnsi="Times New Roman" w:cs="Times New Roman"/>
          <w:sz w:val="28"/>
          <w:szCs w:val="28"/>
        </w:rPr>
        <w:t xml:space="preserve">учебники </w:t>
      </w:r>
      <w:r w:rsidRPr="00AD1EC5">
        <w:rPr>
          <w:rFonts w:ascii="Times New Roman" w:hAnsi="Times New Roman" w:cs="Times New Roman"/>
          <w:sz w:val="28"/>
          <w:szCs w:val="28"/>
        </w:rPr>
        <w:t xml:space="preserve">9 шт. и </w:t>
      </w:r>
      <w:r w:rsidR="00AD1EC5" w:rsidRPr="00AD1EC5">
        <w:rPr>
          <w:rFonts w:ascii="Times New Roman" w:hAnsi="Times New Roman" w:cs="Times New Roman"/>
          <w:sz w:val="28"/>
          <w:szCs w:val="28"/>
        </w:rPr>
        <w:t xml:space="preserve">рабочие </w:t>
      </w:r>
      <w:r w:rsidRPr="00AD1EC5">
        <w:rPr>
          <w:rFonts w:ascii="Times New Roman" w:hAnsi="Times New Roman" w:cs="Times New Roman"/>
          <w:sz w:val="28"/>
          <w:szCs w:val="28"/>
        </w:rPr>
        <w:t>тетради по предметам для начальной школы</w:t>
      </w:r>
      <w:r w:rsidR="00AD1EC5" w:rsidRPr="00AD1EC5">
        <w:rPr>
          <w:rFonts w:ascii="Times New Roman" w:hAnsi="Times New Roman" w:cs="Times New Roman"/>
          <w:sz w:val="28"/>
          <w:szCs w:val="28"/>
        </w:rPr>
        <w:t xml:space="preserve"> </w:t>
      </w:r>
      <w:r w:rsidRPr="00AD1EC5">
        <w:rPr>
          <w:rFonts w:ascii="Times New Roman" w:hAnsi="Times New Roman" w:cs="Times New Roman"/>
          <w:sz w:val="28"/>
          <w:szCs w:val="28"/>
        </w:rPr>
        <w:t>80 шт.</w:t>
      </w:r>
    </w:p>
    <w:p w:rsidR="00A75599" w:rsidRPr="00AD1EC5" w:rsidRDefault="00AD1EC5" w:rsidP="00AD1EC5">
      <w:pPr>
        <w:pStyle w:val="a8"/>
        <w:ind w:firstLine="708"/>
        <w:jc w:val="both"/>
        <w:rPr>
          <w:rFonts w:ascii="Times New Roman" w:hAnsi="Times New Roman" w:cs="Times New Roman"/>
          <w:sz w:val="28"/>
          <w:szCs w:val="28"/>
        </w:rPr>
      </w:pPr>
      <w:r w:rsidRPr="00AD1EC5">
        <w:rPr>
          <w:rFonts w:ascii="Times New Roman" w:hAnsi="Times New Roman" w:cs="Times New Roman"/>
          <w:sz w:val="28"/>
          <w:szCs w:val="28"/>
        </w:rPr>
        <w:t xml:space="preserve">В период </w:t>
      </w:r>
      <w:r w:rsidR="00A75599" w:rsidRPr="00AD1EC5">
        <w:rPr>
          <w:rFonts w:ascii="Times New Roman" w:hAnsi="Times New Roman" w:cs="Times New Roman"/>
          <w:sz w:val="28"/>
          <w:szCs w:val="28"/>
        </w:rPr>
        <w:t xml:space="preserve">с 29 апреля по 20 мая 2019 </w:t>
      </w:r>
      <w:r w:rsidRPr="00AD1EC5">
        <w:rPr>
          <w:rFonts w:ascii="Times New Roman" w:hAnsi="Times New Roman" w:cs="Times New Roman"/>
          <w:sz w:val="28"/>
          <w:szCs w:val="28"/>
        </w:rPr>
        <w:t>года была проведена работа по</w:t>
      </w:r>
      <w:r w:rsidR="00A75599" w:rsidRPr="00AD1EC5">
        <w:rPr>
          <w:rFonts w:ascii="Times New Roman" w:hAnsi="Times New Roman" w:cs="Times New Roman"/>
          <w:sz w:val="28"/>
          <w:szCs w:val="28"/>
        </w:rPr>
        <w:t xml:space="preserve"> мониторингу оснащения школьных библиотек учебной литературой. Было обработано </w:t>
      </w:r>
      <w:r w:rsidRPr="00AD1EC5">
        <w:rPr>
          <w:rFonts w:ascii="Times New Roman" w:hAnsi="Times New Roman" w:cs="Times New Roman"/>
          <w:sz w:val="28"/>
          <w:szCs w:val="28"/>
        </w:rPr>
        <w:t xml:space="preserve">71наименование </w:t>
      </w:r>
      <w:r w:rsidR="00A75599" w:rsidRPr="00AD1EC5">
        <w:rPr>
          <w:rFonts w:ascii="Times New Roman" w:hAnsi="Times New Roman" w:cs="Times New Roman"/>
          <w:sz w:val="28"/>
          <w:szCs w:val="28"/>
        </w:rPr>
        <w:t>учебников в базе.</w:t>
      </w:r>
    </w:p>
    <w:p w:rsidR="00A75599" w:rsidRPr="00AD1EC5" w:rsidRDefault="00A75599" w:rsidP="00AD1EC5">
      <w:pPr>
        <w:pStyle w:val="a8"/>
        <w:ind w:firstLine="708"/>
        <w:jc w:val="both"/>
        <w:rPr>
          <w:rFonts w:ascii="Times New Roman" w:hAnsi="Times New Roman" w:cs="Times New Roman"/>
          <w:sz w:val="28"/>
          <w:szCs w:val="28"/>
        </w:rPr>
      </w:pPr>
      <w:r w:rsidRPr="00AD1EC5">
        <w:rPr>
          <w:rFonts w:ascii="Times New Roman" w:hAnsi="Times New Roman" w:cs="Times New Roman"/>
          <w:sz w:val="28"/>
          <w:szCs w:val="28"/>
        </w:rPr>
        <w:t>Поступление художественной литературы в би</w:t>
      </w:r>
      <w:r w:rsidR="00AD1EC5" w:rsidRPr="00AD1EC5">
        <w:rPr>
          <w:rFonts w:ascii="Times New Roman" w:hAnsi="Times New Roman" w:cs="Times New Roman"/>
          <w:sz w:val="28"/>
          <w:szCs w:val="28"/>
        </w:rPr>
        <w:t>блиотеку</w:t>
      </w:r>
      <w:r w:rsidRPr="00AD1EC5">
        <w:rPr>
          <w:rFonts w:ascii="Times New Roman" w:hAnsi="Times New Roman" w:cs="Times New Roman"/>
          <w:sz w:val="28"/>
          <w:szCs w:val="28"/>
        </w:rPr>
        <w:t xml:space="preserve"> не было.</w:t>
      </w:r>
      <w:r w:rsidR="00AD1EC5" w:rsidRPr="00AD1EC5">
        <w:rPr>
          <w:rFonts w:ascii="Times New Roman" w:hAnsi="Times New Roman" w:cs="Times New Roman"/>
          <w:sz w:val="28"/>
          <w:szCs w:val="28"/>
        </w:rPr>
        <w:t xml:space="preserve"> Хотелось бы пополнить</w:t>
      </w:r>
      <w:r w:rsidRPr="00AD1EC5">
        <w:rPr>
          <w:rFonts w:ascii="Times New Roman" w:hAnsi="Times New Roman" w:cs="Times New Roman"/>
          <w:sz w:val="28"/>
          <w:szCs w:val="28"/>
        </w:rPr>
        <w:t xml:space="preserve"> фонд библиотеки хорошими новыми книгами.</w:t>
      </w:r>
    </w:p>
    <w:p w:rsidR="00A75599" w:rsidRPr="00AD1EC5" w:rsidRDefault="00A75599" w:rsidP="00AD1EC5">
      <w:pPr>
        <w:pStyle w:val="a8"/>
        <w:ind w:firstLine="708"/>
        <w:jc w:val="both"/>
        <w:rPr>
          <w:rFonts w:ascii="Times New Roman" w:eastAsia="Times New Roman" w:hAnsi="Times New Roman" w:cs="Times New Roman"/>
          <w:sz w:val="28"/>
          <w:szCs w:val="28"/>
        </w:rPr>
      </w:pPr>
      <w:r w:rsidRPr="00AD1EC5">
        <w:rPr>
          <w:rFonts w:ascii="Times New Roman" w:eastAsia="Times New Roman" w:hAnsi="Times New Roman" w:cs="Times New Roman"/>
          <w:sz w:val="28"/>
          <w:szCs w:val="28"/>
        </w:rPr>
        <w:t>Все мероприятия</w:t>
      </w:r>
      <w:r w:rsidR="00AD1EC5" w:rsidRPr="00AD1EC5">
        <w:rPr>
          <w:rFonts w:ascii="Times New Roman" w:eastAsia="Times New Roman" w:hAnsi="Times New Roman" w:cs="Times New Roman"/>
          <w:sz w:val="28"/>
          <w:szCs w:val="28"/>
        </w:rPr>
        <w:t xml:space="preserve">, проводимые библиотекой, были </w:t>
      </w:r>
      <w:r w:rsidRPr="00AD1EC5">
        <w:rPr>
          <w:rFonts w:ascii="Times New Roman" w:eastAsia="Times New Roman" w:hAnsi="Times New Roman" w:cs="Times New Roman"/>
          <w:sz w:val="28"/>
          <w:szCs w:val="28"/>
        </w:rPr>
        <w:t>нацелены на литературное, историческое, толерантное просвещ</w:t>
      </w:r>
      <w:r w:rsidR="00AD1EC5" w:rsidRPr="00AD1EC5">
        <w:rPr>
          <w:rFonts w:ascii="Times New Roman" w:eastAsia="Times New Roman" w:hAnsi="Times New Roman" w:cs="Times New Roman"/>
          <w:sz w:val="28"/>
          <w:szCs w:val="28"/>
        </w:rPr>
        <w:t xml:space="preserve">ение школьников, содействующее </w:t>
      </w:r>
      <w:r w:rsidRPr="00AD1EC5">
        <w:rPr>
          <w:rFonts w:ascii="Times New Roman" w:eastAsia="Times New Roman" w:hAnsi="Times New Roman" w:cs="Times New Roman"/>
          <w:sz w:val="28"/>
          <w:szCs w:val="28"/>
        </w:rPr>
        <w:t xml:space="preserve">патриотическому, нравственному, эстетическому воспитанию и </w:t>
      </w:r>
      <w:r w:rsidR="00AD1EC5" w:rsidRPr="00AD1EC5">
        <w:rPr>
          <w:rFonts w:ascii="Times New Roman" w:eastAsia="Times New Roman" w:hAnsi="Times New Roman" w:cs="Times New Roman"/>
          <w:sz w:val="28"/>
          <w:szCs w:val="28"/>
        </w:rPr>
        <w:t>формирующее пр</w:t>
      </w:r>
      <w:r w:rsidRPr="00AD1EC5">
        <w:rPr>
          <w:rFonts w:ascii="Times New Roman" w:eastAsia="Times New Roman" w:hAnsi="Times New Roman" w:cs="Times New Roman"/>
          <w:sz w:val="28"/>
          <w:szCs w:val="28"/>
        </w:rPr>
        <w:t>ивлекательный образ книги и чтения.</w:t>
      </w:r>
    </w:p>
    <w:p w:rsidR="00811E7F" w:rsidRPr="007B40C7" w:rsidRDefault="00811E7F" w:rsidP="00E57E07">
      <w:pPr>
        <w:spacing w:after="0" w:line="240" w:lineRule="auto"/>
        <w:jc w:val="both"/>
        <w:rPr>
          <w:rFonts w:ascii="Times New Roman" w:eastAsia="Times New Roman" w:hAnsi="Times New Roman" w:cs="Times New Roman"/>
          <w:color w:val="FF0000"/>
          <w:sz w:val="28"/>
          <w:szCs w:val="28"/>
        </w:rPr>
      </w:pPr>
    </w:p>
    <w:p w:rsidR="00D3348E" w:rsidRPr="006310BD" w:rsidRDefault="00E57E07" w:rsidP="00D33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cs="Times New Roman"/>
          <w:b/>
          <w:bCs/>
          <w:sz w:val="28"/>
          <w:szCs w:val="28"/>
        </w:rPr>
      </w:pPr>
      <w:r w:rsidRPr="006310BD">
        <w:rPr>
          <w:rFonts w:ascii="Times New Roman" w:eastAsia="Times New Roman" w:hAnsi="Times New Roman" w:cs="Times New Roman"/>
          <w:b/>
          <w:bCs/>
          <w:sz w:val="28"/>
          <w:szCs w:val="28"/>
        </w:rPr>
        <w:t>7</w:t>
      </w:r>
      <w:r w:rsidR="00D3348E" w:rsidRPr="006310BD">
        <w:rPr>
          <w:rFonts w:ascii="Times New Roman" w:eastAsia="Times New Roman" w:hAnsi="Times New Roman" w:cs="Times New Roman"/>
          <w:b/>
          <w:bCs/>
          <w:sz w:val="28"/>
          <w:szCs w:val="28"/>
        </w:rPr>
        <w:t>. Оценка материально-технической базы</w:t>
      </w:r>
    </w:p>
    <w:p w:rsidR="00E57E07" w:rsidRPr="006310BD" w:rsidRDefault="00D3348E" w:rsidP="00E5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cs="Times New Roman"/>
          <w:sz w:val="28"/>
          <w:szCs w:val="28"/>
        </w:rPr>
      </w:pPr>
      <w:r w:rsidRPr="006310BD">
        <w:rPr>
          <w:rFonts w:ascii="Times New Roman" w:eastAsia="Times New Roman" w:hAnsi="Times New Roman" w:cs="Times New Roman"/>
          <w:sz w:val="28"/>
          <w:szCs w:val="28"/>
        </w:rPr>
        <w:t xml:space="preserve">Материально-техническое обеспечение </w:t>
      </w:r>
      <w:r w:rsidR="00E57E07" w:rsidRPr="006310BD">
        <w:rPr>
          <w:rFonts w:ascii="Times New Roman" w:eastAsia="Times New Roman" w:hAnsi="Times New Roman" w:cs="Times New Roman"/>
          <w:sz w:val="28"/>
          <w:szCs w:val="28"/>
        </w:rPr>
        <w:t>ш</w:t>
      </w:r>
      <w:r w:rsidRPr="006310BD">
        <w:rPr>
          <w:rFonts w:ascii="Times New Roman" w:eastAsia="Times New Roman" w:hAnsi="Times New Roman" w:cs="Times New Roman"/>
          <w:sz w:val="28"/>
          <w:szCs w:val="28"/>
        </w:rPr>
        <w:t xml:space="preserve">колы позволяет реализовывать в полной мере образовательные </w:t>
      </w:r>
      <w:r w:rsidR="00E57E07" w:rsidRPr="006310BD">
        <w:rPr>
          <w:rFonts w:ascii="Times New Roman" w:eastAsia="Times New Roman" w:hAnsi="Times New Roman" w:cs="Times New Roman"/>
          <w:sz w:val="28"/>
          <w:szCs w:val="28"/>
        </w:rPr>
        <w:t>программы. В школе оборудованы 1</w:t>
      </w:r>
      <w:r w:rsidR="006310BD" w:rsidRPr="006310BD">
        <w:rPr>
          <w:rFonts w:ascii="Times New Roman" w:eastAsia="Times New Roman" w:hAnsi="Times New Roman" w:cs="Times New Roman"/>
          <w:sz w:val="28"/>
          <w:szCs w:val="28"/>
        </w:rPr>
        <w:t>4</w:t>
      </w:r>
      <w:r w:rsidRPr="006310BD">
        <w:rPr>
          <w:rFonts w:ascii="Times New Roman" w:eastAsia="Times New Roman" w:hAnsi="Times New Roman" w:cs="Times New Roman"/>
          <w:sz w:val="28"/>
          <w:szCs w:val="28"/>
        </w:rPr>
        <w:t xml:space="preserve"> учебных кабинет</w:t>
      </w:r>
      <w:r w:rsidR="00E57E07" w:rsidRPr="006310BD">
        <w:rPr>
          <w:rFonts w:ascii="Times New Roman" w:eastAsia="Times New Roman" w:hAnsi="Times New Roman" w:cs="Times New Roman"/>
          <w:sz w:val="28"/>
          <w:szCs w:val="28"/>
        </w:rPr>
        <w:t>ов</w:t>
      </w:r>
      <w:r w:rsidRPr="006310BD">
        <w:rPr>
          <w:rFonts w:ascii="Times New Roman" w:eastAsia="Times New Roman" w:hAnsi="Times New Roman" w:cs="Times New Roman"/>
          <w:sz w:val="28"/>
          <w:szCs w:val="28"/>
        </w:rPr>
        <w:t>,</w:t>
      </w:r>
      <w:r w:rsidR="00E57E07" w:rsidRPr="006310BD">
        <w:rPr>
          <w:rFonts w:ascii="Times New Roman" w:eastAsia="Times New Roman" w:hAnsi="Times New Roman" w:cs="Times New Roman"/>
          <w:sz w:val="28"/>
          <w:szCs w:val="28"/>
        </w:rPr>
        <w:t xml:space="preserve"> включая мастерские по столярному делу, швейному делу, </w:t>
      </w:r>
      <w:r w:rsidR="00201749" w:rsidRPr="006310BD">
        <w:rPr>
          <w:rFonts w:ascii="Times New Roman" w:eastAsia="Times New Roman" w:hAnsi="Times New Roman" w:cs="Times New Roman"/>
          <w:sz w:val="28"/>
          <w:szCs w:val="28"/>
        </w:rPr>
        <w:t>штукатурно-малярному делу.</w:t>
      </w:r>
      <w:r w:rsidRPr="006310BD">
        <w:rPr>
          <w:rFonts w:ascii="Times New Roman" w:eastAsia="Times New Roman" w:hAnsi="Times New Roman" w:cs="Times New Roman"/>
          <w:sz w:val="28"/>
          <w:szCs w:val="28"/>
        </w:rPr>
        <w:t xml:space="preserve"> </w:t>
      </w:r>
      <w:r w:rsidR="00201749" w:rsidRPr="006310BD">
        <w:rPr>
          <w:rFonts w:ascii="Times New Roman" w:eastAsia="Times New Roman" w:hAnsi="Times New Roman" w:cs="Times New Roman"/>
          <w:sz w:val="28"/>
          <w:szCs w:val="28"/>
        </w:rPr>
        <w:t xml:space="preserve">13 кабинетов </w:t>
      </w:r>
      <w:r w:rsidRPr="006310BD">
        <w:rPr>
          <w:rFonts w:ascii="Times New Roman" w:eastAsia="Times New Roman" w:hAnsi="Times New Roman" w:cs="Times New Roman"/>
          <w:sz w:val="28"/>
          <w:szCs w:val="28"/>
        </w:rPr>
        <w:t>оснащ</w:t>
      </w:r>
      <w:r w:rsidR="00201749" w:rsidRPr="006310BD">
        <w:rPr>
          <w:rFonts w:ascii="Times New Roman" w:eastAsia="Times New Roman" w:hAnsi="Times New Roman" w:cs="Times New Roman"/>
          <w:sz w:val="28"/>
          <w:szCs w:val="28"/>
        </w:rPr>
        <w:t>е</w:t>
      </w:r>
      <w:r w:rsidR="00E57E07" w:rsidRPr="006310BD">
        <w:rPr>
          <w:rFonts w:ascii="Times New Roman" w:eastAsia="Times New Roman" w:hAnsi="Times New Roman" w:cs="Times New Roman"/>
          <w:sz w:val="28"/>
          <w:szCs w:val="28"/>
        </w:rPr>
        <w:t>н</w:t>
      </w:r>
      <w:r w:rsidR="00201749" w:rsidRPr="006310BD">
        <w:rPr>
          <w:rFonts w:ascii="Times New Roman" w:eastAsia="Times New Roman" w:hAnsi="Times New Roman" w:cs="Times New Roman"/>
          <w:sz w:val="28"/>
          <w:szCs w:val="28"/>
        </w:rPr>
        <w:t>ы</w:t>
      </w:r>
      <w:r w:rsidRPr="006310BD">
        <w:rPr>
          <w:rFonts w:ascii="Times New Roman" w:eastAsia="Times New Roman" w:hAnsi="Times New Roman" w:cs="Times New Roman"/>
          <w:sz w:val="28"/>
          <w:szCs w:val="28"/>
        </w:rPr>
        <w:t xml:space="preserve"> совре</w:t>
      </w:r>
      <w:r w:rsidR="00201749" w:rsidRPr="006310BD">
        <w:rPr>
          <w:rFonts w:ascii="Times New Roman" w:eastAsia="Times New Roman" w:hAnsi="Times New Roman" w:cs="Times New Roman"/>
          <w:sz w:val="28"/>
          <w:szCs w:val="28"/>
        </w:rPr>
        <w:t>менной мультимедийной техникой – проекторами, ноутбуками.</w:t>
      </w:r>
      <w:r w:rsidR="006310BD" w:rsidRPr="006310BD">
        <w:rPr>
          <w:rFonts w:ascii="Times New Roman" w:eastAsia="Times New Roman" w:hAnsi="Times New Roman" w:cs="Times New Roman"/>
          <w:sz w:val="28"/>
          <w:szCs w:val="28"/>
        </w:rPr>
        <w:t xml:space="preserve"> Техника устаревает и требует замены.</w:t>
      </w:r>
      <w:r w:rsidR="00201749" w:rsidRPr="006310BD">
        <w:rPr>
          <w:rFonts w:ascii="Times New Roman" w:eastAsia="Times New Roman" w:hAnsi="Times New Roman" w:cs="Times New Roman"/>
          <w:sz w:val="28"/>
          <w:szCs w:val="28"/>
        </w:rPr>
        <w:t xml:space="preserve"> Имеется 2 интерактивные доски, 1 интерактивный стол.</w:t>
      </w:r>
      <w:r w:rsidR="006310BD" w:rsidRPr="006310BD">
        <w:rPr>
          <w:rFonts w:ascii="Times New Roman" w:eastAsia="Times New Roman" w:hAnsi="Times New Roman" w:cs="Times New Roman"/>
          <w:sz w:val="28"/>
          <w:szCs w:val="28"/>
        </w:rPr>
        <w:t xml:space="preserve"> В логопедический кабинет поступило оборудование через Министерство образования и науки Пермского края.</w:t>
      </w:r>
    </w:p>
    <w:p w:rsidR="00E57E07" w:rsidRPr="006310BD" w:rsidRDefault="00E57E07" w:rsidP="00E57E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cs="Times New Roman"/>
          <w:sz w:val="28"/>
          <w:szCs w:val="28"/>
        </w:rPr>
      </w:pPr>
      <w:r w:rsidRPr="006310BD">
        <w:rPr>
          <w:rFonts w:ascii="Times New Roman" w:eastAsia="Times New Roman" w:hAnsi="Times New Roman" w:cs="Times New Roman"/>
          <w:sz w:val="28"/>
          <w:szCs w:val="28"/>
        </w:rPr>
        <w:t>Занятия по физкультуре проводятся на спортивном поле и в зале ДЮСШ. Имеется столовая на 60 посадочных мест, интернат</w:t>
      </w:r>
      <w:r w:rsidR="00057216" w:rsidRPr="006310BD">
        <w:rPr>
          <w:rFonts w:ascii="Times New Roman" w:eastAsia="Times New Roman" w:hAnsi="Times New Roman" w:cs="Times New Roman"/>
          <w:sz w:val="28"/>
          <w:szCs w:val="28"/>
        </w:rPr>
        <w:t>, школьный учебно-опытный участок.</w:t>
      </w:r>
    </w:p>
    <w:p w:rsidR="00D3348E" w:rsidRPr="006310BD" w:rsidRDefault="00D3348E" w:rsidP="00D33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cs="Times New Roman"/>
          <w:sz w:val="28"/>
          <w:szCs w:val="28"/>
        </w:rPr>
      </w:pPr>
      <w:r w:rsidRPr="006310BD">
        <w:rPr>
          <w:rFonts w:ascii="Times New Roman" w:eastAsia="Times New Roman" w:hAnsi="Times New Roman" w:cs="Times New Roman"/>
          <w:b/>
          <w:bCs/>
          <w:sz w:val="28"/>
          <w:szCs w:val="28"/>
        </w:rPr>
        <w:t>Результаты анализа показателей деятельности организации</w:t>
      </w:r>
    </w:p>
    <w:p w:rsidR="00D3348E" w:rsidRPr="006310BD" w:rsidRDefault="00D3348E" w:rsidP="00D33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cs="Times New Roman"/>
          <w:sz w:val="28"/>
          <w:szCs w:val="28"/>
        </w:rPr>
      </w:pPr>
      <w:r w:rsidRPr="006310BD">
        <w:rPr>
          <w:rFonts w:ascii="Times New Roman" w:eastAsia="Times New Roman" w:hAnsi="Times New Roman" w:cs="Times New Roman"/>
          <w:sz w:val="28"/>
          <w:szCs w:val="28"/>
        </w:rPr>
        <w:t>Данные приведены по состоянию на 29 декабря 201</w:t>
      </w:r>
      <w:r w:rsidR="006310BD" w:rsidRPr="006310BD">
        <w:rPr>
          <w:rFonts w:ascii="Times New Roman" w:eastAsia="Times New Roman" w:hAnsi="Times New Roman" w:cs="Times New Roman"/>
          <w:sz w:val="28"/>
          <w:szCs w:val="28"/>
        </w:rPr>
        <w:t>9</w:t>
      </w:r>
      <w:r w:rsidRPr="006310BD">
        <w:rPr>
          <w:rFonts w:ascii="Times New Roman" w:eastAsia="Times New Roman" w:hAnsi="Times New Roman" w:cs="Times New Roman"/>
          <w:sz w:val="28"/>
          <w:szCs w:val="28"/>
        </w:rPr>
        <w:t xml:space="preserve"> года.</w:t>
      </w:r>
    </w:p>
    <w:tbl>
      <w:tblPr>
        <w:tblW w:w="10333"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17"/>
        <w:gridCol w:w="2097"/>
        <w:gridCol w:w="1019"/>
      </w:tblGrid>
      <w:tr w:rsidR="007B40C7" w:rsidRPr="007B40C7" w:rsidTr="00AD1EC5">
        <w:trPr>
          <w:tblCellSpacing w:w="15" w:type="dxa"/>
          <w:jc w:val="center"/>
        </w:trPr>
        <w:tc>
          <w:tcPr>
            <w:tcW w:w="7172" w:type="dxa"/>
            <w:hideMark/>
          </w:tcPr>
          <w:p w:rsidR="00D3348E" w:rsidRPr="006310BD" w:rsidRDefault="00D3348E" w:rsidP="007A4D44">
            <w:pPr>
              <w:spacing w:after="0"/>
              <w:ind w:left="-284" w:firstLine="284"/>
              <w:jc w:val="both"/>
              <w:rPr>
                <w:rFonts w:ascii="Times New Roman" w:eastAsia="Times New Roman" w:hAnsi="Times New Roman" w:cs="Times New Roman"/>
                <w:sz w:val="28"/>
                <w:szCs w:val="28"/>
              </w:rPr>
            </w:pPr>
            <w:r w:rsidRPr="006310BD">
              <w:rPr>
                <w:rFonts w:ascii="Times New Roman" w:eastAsia="Times New Roman" w:hAnsi="Times New Roman" w:cs="Times New Roman"/>
                <w:b/>
                <w:bCs/>
                <w:sz w:val="28"/>
                <w:szCs w:val="28"/>
              </w:rPr>
              <w:lastRenderedPageBreak/>
              <w:t>Показатели</w:t>
            </w:r>
          </w:p>
        </w:tc>
        <w:tc>
          <w:tcPr>
            <w:tcW w:w="2067" w:type="dxa"/>
            <w:hideMark/>
          </w:tcPr>
          <w:p w:rsidR="00D3348E" w:rsidRPr="006310BD" w:rsidRDefault="00D3348E" w:rsidP="00EB2AA5">
            <w:pPr>
              <w:spacing w:after="0"/>
              <w:ind w:left="-284" w:firstLine="284"/>
              <w:jc w:val="center"/>
              <w:rPr>
                <w:rFonts w:ascii="Times New Roman" w:eastAsia="Times New Roman" w:hAnsi="Times New Roman" w:cs="Times New Roman"/>
                <w:sz w:val="28"/>
                <w:szCs w:val="28"/>
              </w:rPr>
            </w:pPr>
            <w:r w:rsidRPr="006310BD">
              <w:rPr>
                <w:rFonts w:ascii="Times New Roman" w:eastAsia="Times New Roman" w:hAnsi="Times New Roman" w:cs="Times New Roman"/>
                <w:b/>
                <w:bCs/>
                <w:sz w:val="28"/>
                <w:szCs w:val="28"/>
              </w:rPr>
              <w:t>Единица измерения</w:t>
            </w:r>
          </w:p>
        </w:tc>
        <w:tc>
          <w:tcPr>
            <w:tcW w:w="974" w:type="dxa"/>
            <w:hideMark/>
          </w:tcPr>
          <w:p w:rsidR="00D3348E" w:rsidRPr="006310BD" w:rsidRDefault="00AD1EC5" w:rsidP="00AD1EC5">
            <w:pPr>
              <w:spacing w:after="0"/>
              <w:ind w:left="-284" w:firstLine="284"/>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Кол-</w:t>
            </w:r>
            <w:r w:rsidR="00D3348E" w:rsidRPr="006310BD">
              <w:rPr>
                <w:rFonts w:ascii="Times New Roman" w:eastAsia="Times New Roman" w:hAnsi="Times New Roman" w:cs="Times New Roman"/>
                <w:b/>
                <w:bCs/>
                <w:sz w:val="28"/>
                <w:szCs w:val="28"/>
              </w:rPr>
              <w:t>во</w:t>
            </w:r>
          </w:p>
        </w:tc>
      </w:tr>
      <w:tr w:rsidR="007B40C7" w:rsidRPr="007B40C7" w:rsidTr="00AD1EC5">
        <w:trPr>
          <w:tblCellSpacing w:w="15" w:type="dxa"/>
          <w:jc w:val="center"/>
        </w:trPr>
        <w:tc>
          <w:tcPr>
            <w:tcW w:w="10273" w:type="dxa"/>
            <w:gridSpan w:val="3"/>
            <w:hideMark/>
          </w:tcPr>
          <w:p w:rsidR="00D3348E" w:rsidRPr="006310BD" w:rsidRDefault="00D3348E" w:rsidP="00EB2AA5">
            <w:pPr>
              <w:spacing w:after="0"/>
              <w:ind w:left="-284" w:firstLine="284"/>
              <w:jc w:val="center"/>
              <w:rPr>
                <w:rFonts w:ascii="Times New Roman" w:eastAsia="Times New Roman" w:hAnsi="Times New Roman" w:cs="Times New Roman"/>
                <w:sz w:val="28"/>
                <w:szCs w:val="28"/>
              </w:rPr>
            </w:pPr>
            <w:r w:rsidRPr="006310BD">
              <w:rPr>
                <w:rFonts w:ascii="Times New Roman" w:eastAsia="Times New Roman" w:hAnsi="Times New Roman" w:cs="Times New Roman"/>
                <w:b/>
                <w:bCs/>
                <w:sz w:val="28"/>
                <w:szCs w:val="28"/>
              </w:rPr>
              <w:t>Образовательная деятельность</w:t>
            </w:r>
          </w:p>
        </w:tc>
      </w:tr>
      <w:tr w:rsidR="007B40C7" w:rsidRPr="007B40C7" w:rsidTr="00AD1EC5">
        <w:trPr>
          <w:tblCellSpacing w:w="15" w:type="dxa"/>
          <w:jc w:val="center"/>
        </w:trPr>
        <w:tc>
          <w:tcPr>
            <w:tcW w:w="7172" w:type="dxa"/>
            <w:hideMark/>
          </w:tcPr>
          <w:p w:rsidR="00D3348E" w:rsidRPr="006310BD" w:rsidRDefault="00D3348E" w:rsidP="00EB2AA5">
            <w:pPr>
              <w:spacing w:after="0"/>
              <w:ind w:left="-284" w:firstLine="284"/>
              <w:jc w:val="center"/>
              <w:rPr>
                <w:rFonts w:ascii="Times New Roman" w:eastAsia="Times New Roman" w:hAnsi="Times New Roman" w:cs="Times New Roman"/>
                <w:sz w:val="28"/>
                <w:szCs w:val="28"/>
              </w:rPr>
            </w:pPr>
            <w:r w:rsidRPr="006310BD">
              <w:rPr>
                <w:rFonts w:ascii="Times New Roman" w:eastAsia="Times New Roman" w:hAnsi="Times New Roman" w:cs="Times New Roman"/>
                <w:sz w:val="28"/>
                <w:szCs w:val="28"/>
              </w:rPr>
              <w:t>Общая численность учащихся</w:t>
            </w:r>
          </w:p>
        </w:tc>
        <w:tc>
          <w:tcPr>
            <w:tcW w:w="2067" w:type="dxa"/>
            <w:hideMark/>
          </w:tcPr>
          <w:p w:rsidR="00D3348E" w:rsidRPr="006310BD" w:rsidRDefault="00D3348E" w:rsidP="00EB2AA5">
            <w:pPr>
              <w:spacing w:after="0"/>
              <w:ind w:left="-284" w:firstLine="284"/>
              <w:jc w:val="center"/>
              <w:rPr>
                <w:rFonts w:ascii="Times New Roman" w:eastAsia="Times New Roman" w:hAnsi="Times New Roman" w:cs="Times New Roman"/>
                <w:sz w:val="28"/>
                <w:szCs w:val="28"/>
              </w:rPr>
            </w:pPr>
            <w:r w:rsidRPr="006310BD">
              <w:rPr>
                <w:rFonts w:ascii="Times New Roman" w:eastAsia="Times New Roman" w:hAnsi="Times New Roman" w:cs="Times New Roman"/>
                <w:sz w:val="28"/>
                <w:szCs w:val="28"/>
              </w:rPr>
              <w:t>человек</w:t>
            </w:r>
          </w:p>
        </w:tc>
        <w:tc>
          <w:tcPr>
            <w:tcW w:w="974" w:type="dxa"/>
            <w:hideMark/>
          </w:tcPr>
          <w:p w:rsidR="00D3348E" w:rsidRPr="006310BD" w:rsidRDefault="006310BD" w:rsidP="007A4D44">
            <w:pPr>
              <w:spacing w:after="0"/>
              <w:ind w:left="-284" w:firstLine="284"/>
              <w:jc w:val="both"/>
              <w:rPr>
                <w:rFonts w:ascii="Times New Roman" w:eastAsia="Times New Roman" w:hAnsi="Times New Roman" w:cs="Times New Roman"/>
                <w:sz w:val="28"/>
                <w:szCs w:val="28"/>
              </w:rPr>
            </w:pPr>
            <w:r w:rsidRPr="006310BD">
              <w:rPr>
                <w:rFonts w:ascii="Times New Roman" w:eastAsia="Times New Roman" w:hAnsi="Times New Roman" w:cs="Times New Roman"/>
                <w:sz w:val="28"/>
                <w:szCs w:val="28"/>
              </w:rPr>
              <w:t>120</w:t>
            </w:r>
          </w:p>
        </w:tc>
      </w:tr>
      <w:tr w:rsidR="007B40C7" w:rsidRPr="007B40C7" w:rsidTr="00AD1EC5">
        <w:trPr>
          <w:tblCellSpacing w:w="15" w:type="dxa"/>
          <w:jc w:val="center"/>
        </w:trPr>
        <w:tc>
          <w:tcPr>
            <w:tcW w:w="7172" w:type="dxa"/>
            <w:hideMark/>
          </w:tcPr>
          <w:p w:rsidR="00D3348E" w:rsidRPr="006310BD" w:rsidRDefault="00D3348E" w:rsidP="00EB2AA5">
            <w:pPr>
              <w:spacing w:after="0"/>
              <w:ind w:left="-284" w:firstLine="284"/>
              <w:jc w:val="center"/>
              <w:rPr>
                <w:rFonts w:ascii="Times New Roman" w:eastAsia="Times New Roman" w:hAnsi="Times New Roman" w:cs="Times New Roman"/>
                <w:sz w:val="28"/>
                <w:szCs w:val="28"/>
              </w:rPr>
            </w:pPr>
            <w:r w:rsidRPr="006310BD">
              <w:rPr>
                <w:rFonts w:ascii="Times New Roman" w:eastAsia="Times New Roman" w:hAnsi="Times New Roman" w:cs="Times New Roman"/>
                <w:sz w:val="28"/>
                <w:szCs w:val="28"/>
              </w:rPr>
              <w:t xml:space="preserve">Численность учащихся по </w:t>
            </w:r>
            <w:r w:rsidR="00201749" w:rsidRPr="006310BD">
              <w:rPr>
                <w:rFonts w:ascii="Times New Roman" w:eastAsia="Times New Roman" w:hAnsi="Times New Roman" w:cs="Times New Roman"/>
                <w:sz w:val="28"/>
                <w:szCs w:val="28"/>
              </w:rPr>
              <w:t xml:space="preserve">адаптированной </w:t>
            </w:r>
            <w:r w:rsidRPr="006310BD">
              <w:rPr>
                <w:rFonts w:ascii="Times New Roman" w:eastAsia="Times New Roman" w:hAnsi="Times New Roman" w:cs="Times New Roman"/>
                <w:sz w:val="28"/>
                <w:szCs w:val="28"/>
              </w:rPr>
              <w:t>образовательной программе начального общего образования</w:t>
            </w:r>
          </w:p>
        </w:tc>
        <w:tc>
          <w:tcPr>
            <w:tcW w:w="2067" w:type="dxa"/>
            <w:hideMark/>
          </w:tcPr>
          <w:p w:rsidR="00D3348E" w:rsidRPr="006310BD" w:rsidRDefault="00D3348E" w:rsidP="00EB2AA5">
            <w:pPr>
              <w:spacing w:after="0"/>
              <w:ind w:left="-284" w:firstLine="284"/>
              <w:jc w:val="center"/>
              <w:rPr>
                <w:rFonts w:ascii="Times New Roman" w:eastAsia="Times New Roman" w:hAnsi="Times New Roman" w:cs="Times New Roman"/>
                <w:sz w:val="28"/>
                <w:szCs w:val="28"/>
              </w:rPr>
            </w:pPr>
            <w:r w:rsidRPr="006310BD">
              <w:rPr>
                <w:rFonts w:ascii="Times New Roman" w:eastAsia="Times New Roman" w:hAnsi="Times New Roman" w:cs="Times New Roman"/>
                <w:sz w:val="28"/>
                <w:szCs w:val="28"/>
              </w:rPr>
              <w:t>человек</w:t>
            </w:r>
          </w:p>
        </w:tc>
        <w:tc>
          <w:tcPr>
            <w:tcW w:w="974" w:type="dxa"/>
            <w:hideMark/>
          </w:tcPr>
          <w:p w:rsidR="00D3348E" w:rsidRPr="006310BD" w:rsidRDefault="006310BD" w:rsidP="007A4D44">
            <w:pPr>
              <w:spacing w:after="0"/>
              <w:ind w:left="-284" w:firstLine="284"/>
              <w:jc w:val="both"/>
              <w:rPr>
                <w:rFonts w:ascii="Times New Roman" w:eastAsia="Times New Roman" w:hAnsi="Times New Roman" w:cs="Times New Roman"/>
                <w:sz w:val="28"/>
                <w:szCs w:val="28"/>
              </w:rPr>
            </w:pPr>
            <w:r w:rsidRPr="006310BD">
              <w:rPr>
                <w:rFonts w:ascii="Times New Roman" w:eastAsia="Times New Roman" w:hAnsi="Times New Roman" w:cs="Times New Roman"/>
                <w:sz w:val="28"/>
                <w:szCs w:val="28"/>
              </w:rPr>
              <w:t>39</w:t>
            </w:r>
          </w:p>
        </w:tc>
      </w:tr>
      <w:tr w:rsidR="007B40C7" w:rsidRPr="007B40C7" w:rsidTr="00AD1EC5">
        <w:trPr>
          <w:tblCellSpacing w:w="15" w:type="dxa"/>
          <w:jc w:val="center"/>
        </w:trPr>
        <w:tc>
          <w:tcPr>
            <w:tcW w:w="7172" w:type="dxa"/>
            <w:hideMark/>
          </w:tcPr>
          <w:p w:rsidR="00D3348E" w:rsidRPr="006310BD" w:rsidRDefault="00D3348E" w:rsidP="00EB2AA5">
            <w:pPr>
              <w:spacing w:after="0"/>
              <w:ind w:left="-284" w:firstLine="284"/>
              <w:jc w:val="center"/>
              <w:rPr>
                <w:rFonts w:ascii="Times New Roman" w:eastAsia="Times New Roman" w:hAnsi="Times New Roman" w:cs="Times New Roman"/>
                <w:sz w:val="28"/>
                <w:szCs w:val="28"/>
              </w:rPr>
            </w:pPr>
            <w:r w:rsidRPr="006310BD">
              <w:rPr>
                <w:rFonts w:ascii="Times New Roman" w:eastAsia="Times New Roman" w:hAnsi="Times New Roman" w:cs="Times New Roman"/>
                <w:sz w:val="28"/>
                <w:szCs w:val="28"/>
              </w:rPr>
              <w:t xml:space="preserve">Численность учащихся по </w:t>
            </w:r>
            <w:r w:rsidR="00201749" w:rsidRPr="006310BD">
              <w:rPr>
                <w:rFonts w:ascii="Times New Roman" w:eastAsia="Times New Roman" w:hAnsi="Times New Roman" w:cs="Times New Roman"/>
                <w:sz w:val="28"/>
                <w:szCs w:val="28"/>
              </w:rPr>
              <w:t xml:space="preserve">адаптированной </w:t>
            </w:r>
            <w:r w:rsidRPr="006310BD">
              <w:rPr>
                <w:rFonts w:ascii="Times New Roman" w:eastAsia="Times New Roman" w:hAnsi="Times New Roman" w:cs="Times New Roman"/>
                <w:sz w:val="28"/>
                <w:szCs w:val="28"/>
              </w:rPr>
              <w:t>образовательной программе основного общего образования</w:t>
            </w:r>
          </w:p>
        </w:tc>
        <w:tc>
          <w:tcPr>
            <w:tcW w:w="2067" w:type="dxa"/>
            <w:hideMark/>
          </w:tcPr>
          <w:p w:rsidR="00D3348E" w:rsidRPr="006310BD" w:rsidRDefault="00D3348E" w:rsidP="00EB2AA5">
            <w:pPr>
              <w:spacing w:after="0"/>
              <w:ind w:left="-284" w:firstLine="284"/>
              <w:jc w:val="center"/>
              <w:rPr>
                <w:rFonts w:ascii="Times New Roman" w:eastAsia="Times New Roman" w:hAnsi="Times New Roman" w:cs="Times New Roman"/>
                <w:sz w:val="28"/>
                <w:szCs w:val="28"/>
              </w:rPr>
            </w:pPr>
            <w:r w:rsidRPr="006310BD">
              <w:rPr>
                <w:rFonts w:ascii="Times New Roman" w:eastAsia="Times New Roman" w:hAnsi="Times New Roman" w:cs="Times New Roman"/>
                <w:sz w:val="28"/>
                <w:szCs w:val="28"/>
              </w:rPr>
              <w:t>человек</w:t>
            </w:r>
          </w:p>
        </w:tc>
        <w:tc>
          <w:tcPr>
            <w:tcW w:w="974" w:type="dxa"/>
            <w:hideMark/>
          </w:tcPr>
          <w:p w:rsidR="00D3348E" w:rsidRPr="006310BD" w:rsidRDefault="006310BD" w:rsidP="007A4D44">
            <w:pPr>
              <w:spacing w:after="0"/>
              <w:ind w:left="-284" w:firstLine="284"/>
              <w:jc w:val="both"/>
              <w:rPr>
                <w:rFonts w:ascii="Times New Roman" w:eastAsia="Times New Roman" w:hAnsi="Times New Roman" w:cs="Times New Roman"/>
                <w:sz w:val="28"/>
                <w:szCs w:val="28"/>
              </w:rPr>
            </w:pPr>
            <w:r w:rsidRPr="006310BD">
              <w:rPr>
                <w:rFonts w:ascii="Times New Roman" w:eastAsia="Times New Roman" w:hAnsi="Times New Roman" w:cs="Times New Roman"/>
                <w:sz w:val="28"/>
                <w:szCs w:val="28"/>
              </w:rPr>
              <w:t>81</w:t>
            </w:r>
          </w:p>
        </w:tc>
      </w:tr>
      <w:tr w:rsidR="007B40C7" w:rsidRPr="007B40C7" w:rsidTr="00AD1EC5">
        <w:trPr>
          <w:tblCellSpacing w:w="15" w:type="dxa"/>
          <w:jc w:val="center"/>
        </w:trPr>
        <w:tc>
          <w:tcPr>
            <w:tcW w:w="7172" w:type="dxa"/>
            <w:hideMark/>
          </w:tcPr>
          <w:p w:rsidR="00D3348E" w:rsidRPr="006310BD" w:rsidRDefault="00D3348E" w:rsidP="00EB2AA5">
            <w:pPr>
              <w:spacing w:after="0"/>
              <w:ind w:left="-284" w:firstLine="284"/>
              <w:jc w:val="center"/>
              <w:rPr>
                <w:rFonts w:ascii="Times New Roman" w:eastAsia="Times New Roman" w:hAnsi="Times New Roman" w:cs="Times New Roman"/>
                <w:sz w:val="28"/>
                <w:szCs w:val="28"/>
              </w:rPr>
            </w:pPr>
            <w:r w:rsidRPr="006310BD">
              <w:rPr>
                <w:rFonts w:ascii="Times New Roman" w:eastAsia="Times New Roman" w:hAnsi="Times New Roman" w:cs="Times New Roman"/>
                <w:sz w:val="28"/>
                <w:szCs w:val="28"/>
              </w:rPr>
              <w:t>Численность учащихся по образовательной программе среднего общего образования</w:t>
            </w:r>
          </w:p>
        </w:tc>
        <w:tc>
          <w:tcPr>
            <w:tcW w:w="2067" w:type="dxa"/>
            <w:hideMark/>
          </w:tcPr>
          <w:p w:rsidR="00D3348E" w:rsidRPr="006310BD" w:rsidRDefault="00D3348E" w:rsidP="00EB2AA5">
            <w:pPr>
              <w:spacing w:after="0"/>
              <w:ind w:left="-284" w:firstLine="284"/>
              <w:jc w:val="center"/>
              <w:rPr>
                <w:rFonts w:ascii="Times New Roman" w:eastAsia="Times New Roman" w:hAnsi="Times New Roman" w:cs="Times New Roman"/>
                <w:sz w:val="28"/>
                <w:szCs w:val="28"/>
              </w:rPr>
            </w:pPr>
            <w:r w:rsidRPr="006310BD">
              <w:rPr>
                <w:rFonts w:ascii="Times New Roman" w:eastAsia="Times New Roman" w:hAnsi="Times New Roman" w:cs="Times New Roman"/>
                <w:sz w:val="28"/>
                <w:szCs w:val="28"/>
              </w:rPr>
              <w:t>человек</w:t>
            </w:r>
          </w:p>
        </w:tc>
        <w:tc>
          <w:tcPr>
            <w:tcW w:w="974" w:type="dxa"/>
            <w:hideMark/>
          </w:tcPr>
          <w:p w:rsidR="00D3348E" w:rsidRPr="006310BD" w:rsidRDefault="00201749" w:rsidP="007A4D44">
            <w:pPr>
              <w:spacing w:after="0"/>
              <w:ind w:left="-284" w:firstLine="284"/>
              <w:jc w:val="both"/>
              <w:rPr>
                <w:rFonts w:ascii="Times New Roman" w:eastAsia="Times New Roman" w:hAnsi="Times New Roman" w:cs="Times New Roman"/>
                <w:sz w:val="28"/>
                <w:szCs w:val="28"/>
              </w:rPr>
            </w:pPr>
            <w:r w:rsidRPr="006310BD">
              <w:rPr>
                <w:rFonts w:ascii="Times New Roman" w:eastAsia="Times New Roman" w:hAnsi="Times New Roman" w:cs="Times New Roman"/>
                <w:sz w:val="28"/>
                <w:szCs w:val="28"/>
              </w:rPr>
              <w:t>0</w:t>
            </w:r>
          </w:p>
        </w:tc>
      </w:tr>
      <w:tr w:rsidR="007B40C7" w:rsidRPr="007B40C7" w:rsidTr="00AD1EC5">
        <w:trPr>
          <w:tblCellSpacing w:w="15" w:type="dxa"/>
          <w:jc w:val="center"/>
        </w:trPr>
        <w:tc>
          <w:tcPr>
            <w:tcW w:w="7172" w:type="dxa"/>
            <w:hideMark/>
          </w:tcPr>
          <w:p w:rsidR="00D3348E" w:rsidRPr="006310BD" w:rsidRDefault="00D3348E" w:rsidP="00EB2AA5">
            <w:pPr>
              <w:spacing w:after="0"/>
              <w:ind w:left="-284" w:firstLine="284"/>
              <w:jc w:val="center"/>
              <w:rPr>
                <w:rFonts w:ascii="Times New Roman" w:eastAsia="Times New Roman" w:hAnsi="Times New Roman" w:cs="Times New Roman"/>
                <w:sz w:val="28"/>
                <w:szCs w:val="28"/>
              </w:rPr>
            </w:pPr>
            <w:r w:rsidRPr="006310BD">
              <w:rPr>
                <w:rFonts w:ascii="Times New Roman" w:eastAsia="Times New Roman" w:hAnsi="Times New Roman" w:cs="Times New Roman"/>
                <w:sz w:val="28"/>
                <w:szCs w:val="28"/>
              </w:rPr>
              <w:t>Численность (удельный вес) учащихся, успевающих на «4» и «5» по результатам</w:t>
            </w:r>
            <w:r w:rsidR="00EB2AA5" w:rsidRPr="006310BD">
              <w:rPr>
                <w:rFonts w:ascii="Times New Roman" w:eastAsia="Times New Roman" w:hAnsi="Times New Roman" w:cs="Times New Roman"/>
                <w:sz w:val="28"/>
                <w:szCs w:val="28"/>
              </w:rPr>
              <w:t xml:space="preserve"> </w:t>
            </w:r>
            <w:r w:rsidRPr="006310BD">
              <w:rPr>
                <w:rFonts w:ascii="Times New Roman" w:eastAsia="Times New Roman" w:hAnsi="Times New Roman" w:cs="Times New Roman"/>
                <w:sz w:val="28"/>
                <w:szCs w:val="28"/>
              </w:rPr>
              <w:t>промежуточной аттестации, от общей численности обучающихся</w:t>
            </w:r>
          </w:p>
        </w:tc>
        <w:tc>
          <w:tcPr>
            <w:tcW w:w="2067" w:type="dxa"/>
            <w:hideMark/>
          </w:tcPr>
          <w:p w:rsidR="00D3348E" w:rsidRPr="006310BD" w:rsidRDefault="00D3348E" w:rsidP="00EB2AA5">
            <w:pPr>
              <w:spacing w:after="0"/>
              <w:ind w:left="-284" w:firstLine="284"/>
              <w:jc w:val="center"/>
              <w:rPr>
                <w:rFonts w:ascii="Times New Roman" w:eastAsia="Times New Roman" w:hAnsi="Times New Roman" w:cs="Times New Roman"/>
                <w:sz w:val="28"/>
                <w:szCs w:val="28"/>
              </w:rPr>
            </w:pPr>
            <w:r w:rsidRPr="006310BD">
              <w:rPr>
                <w:rFonts w:ascii="Times New Roman" w:eastAsia="Times New Roman" w:hAnsi="Times New Roman" w:cs="Times New Roman"/>
                <w:sz w:val="28"/>
                <w:szCs w:val="28"/>
              </w:rPr>
              <w:t>человек (процент)</w:t>
            </w:r>
          </w:p>
        </w:tc>
        <w:tc>
          <w:tcPr>
            <w:tcW w:w="974" w:type="dxa"/>
            <w:hideMark/>
          </w:tcPr>
          <w:p w:rsidR="00D3348E" w:rsidRPr="006310BD" w:rsidRDefault="006310BD" w:rsidP="006310BD">
            <w:pPr>
              <w:spacing w:after="0"/>
              <w:ind w:left="-284" w:firstLine="284"/>
              <w:jc w:val="both"/>
              <w:rPr>
                <w:rFonts w:ascii="Times New Roman" w:eastAsia="Times New Roman" w:hAnsi="Times New Roman" w:cs="Times New Roman"/>
                <w:sz w:val="28"/>
                <w:szCs w:val="28"/>
              </w:rPr>
            </w:pPr>
            <w:r w:rsidRPr="006310BD">
              <w:rPr>
                <w:rFonts w:ascii="Times New Roman" w:eastAsia="Times New Roman" w:hAnsi="Times New Roman" w:cs="Times New Roman"/>
                <w:sz w:val="28"/>
                <w:szCs w:val="28"/>
              </w:rPr>
              <w:t>46</w:t>
            </w:r>
            <w:r w:rsidR="00D3348E" w:rsidRPr="006310BD">
              <w:rPr>
                <w:rFonts w:ascii="Times New Roman" w:eastAsia="Times New Roman" w:hAnsi="Times New Roman" w:cs="Times New Roman"/>
                <w:sz w:val="28"/>
                <w:szCs w:val="28"/>
              </w:rPr>
              <w:t xml:space="preserve"> (4</w:t>
            </w:r>
            <w:r w:rsidRPr="006310BD">
              <w:rPr>
                <w:rFonts w:ascii="Times New Roman" w:eastAsia="Times New Roman" w:hAnsi="Times New Roman" w:cs="Times New Roman"/>
                <w:sz w:val="28"/>
                <w:szCs w:val="28"/>
              </w:rPr>
              <w:t>9</w:t>
            </w:r>
            <w:r w:rsidR="00D3348E" w:rsidRPr="006310BD">
              <w:rPr>
                <w:rFonts w:ascii="Times New Roman" w:eastAsia="Times New Roman" w:hAnsi="Times New Roman" w:cs="Times New Roman"/>
                <w:sz w:val="28"/>
                <w:szCs w:val="28"/>
              </w:rPr>
              <w:t>%)</w:t>
            </w:r>
          </w:p>
        </w:tc>
      </w:tr>
      <w:tr w:rsidR="007B40C7" w:rsidRPr="007B40C7" w:rsidTr="00AD1EC5">
        <w:trPr>
          <w:tblCellSpacing w:w="15" w:type="dxa"/>
          <w:jc w:val="center"/>
        </w:trPr>
        <w:tc>
          <w:tcPr>
            <w:tcW w:w="7172" w:type="dxa"/>
            <w:hideMark/>
          </w:tcPr>
          <w:p w:rsidR="00D3348E" w:rsidRPr="006310BD" w:rsidRDefault="00D3348E" w:rsidP="00EB2AA5">
            <w:pPr>
              <w:spacing w:after="0"/>
              <w:ind w:left="-284" w:firstLine="284"/>
              <w:jc w:val="center"/>
              <w:rPr>
                <w:rFonts w:ascii="Times New Roman" w:eastAsia="Times New Roman" w:hAnsi="Times New Roman" w:cs="Times New Roman"/>
                <w:sz w:val="28"/>
                <w:szCs w:val="28"/>
              </w:rPr>
            </w:pPr>
            <w:r w:rsidRPr="006310BD">
              <w:rPr>
                <w:rFonts w:ascii="Times New Roman" w:eastAsia="Times New Roman" w:hAnsi="Times New Roman" w:cs="Times New Roman"/>
                <w:sz w:val="28"/>
                <w:szCs w:val="28"/>
              </w:rPr>
              <w:t>Средний балл ГИА выпускников 9 класса по русскому языку</w:t>
            </w:r>
          </w:p>
        </w:tc>
        <w:tc>
          <w:tcPr>
            <w:tcW w:w="2067" w:type="dxa"/>
            <w:hideMark/>
          </w:tcPr>
          <w:p w:rsidR="00D3348E" w:rsidRPr="006310BD" w:rsidRDefault="00D3348E" w:rsidP="00EB2AA5">
            <w:pPr>
              <w:spacing w:after="0"/>
              <w:ind w:left="-284" w:firstLine="284"/>
              <w:jc w:val="center"/>
              <w:rPr>
                <w:rFonts w:ascii="Times New Roman" w:eastAsia="Times New Roman" w:hAnsi="Times New Roman" w:cs="Times New Roman"/>
                <w:sz w:val="28"/>
                <w:szCs w:val="28"/>
              </w:rPr>
            </w:pPr>
            <w:r w:rsidRPr="006310BD">
              <w:rPr>
                <w:rFonts w:ascii="Times New Roman" w:eastAsia="Times New Roman" w:hAnsi="Times New Roman" w:cs="Times New Roman"/>
                <w:sz w:val="28"/>
                <w:szCs w:val="28"/>
              </w:rPr>
              <w:t>балл</w:t>
            </w:r>
          </w:p>
        </w:tc>
        <w:tc>
          <w:tcPr>
            <w:tcW w:w="974" w:type="dxa"/>
            <w:hideMark/>
          </w:tcPr>
          <w:p w:rsidR="00D3348E" w:rsidRPr="006310BD" w:rsidRDefault="00201749" w:rsidP="007A4D44">
            <w:pPr>
              <w:spacing w:after="0"/>
              <w:ind w:left="-284" w:firstLine="284"/>
              <w:jc w:val="both"/>
              <w:rPr>
                <w:rFonts w:ascii="Times New Roman" w:eastAsia="Times New Roman" w:hAnsi="Times New Roman" w:cs="Times New Roman"/>
                <w:sz w:val="28"/>
                <w:szCs w:val="28"/>
              </w:rPr>
            </w:pPr>
            <w:r w:rsidRPr="006310BD">
              <w:rPr>
                <w:rFonts w:ascii="Times New Roman" w:eastAsia="Times New Roman" w:hAnsi="Times New Roman" w:cs="Times New Roman"/>
                <w:sz w:val="28"/>
                <w:szCs w:val="28"/>
              </w:rPr>
              <w:t>0</w:t>
            </w:r>
          </w:p>
        </w:tc>
      </w:tr>
      <w:tr w:rsidR="007B40C7" w:rsidRPr="007B40C7" w:rsidTr="00AD1EC5">
        <w:trPr>
          <w:tblCellSpacing w:w="15" w:type="dxa"/>
          <w:jc w:val="center"/>
        </w:trPr>
        <w:tc>
          <w:tcPr>
            <w:tcW w:w="7172" w:type="dxa"/>
            <w:hideMark/>
          </w:tcPr>
          <w:p w:rsidR="00D3348E" w:rsidRPr="006310BD" w:rsidRDefault="00D3348E" w:rsidP="00EB2AA5">
            <w:pPr>
              <w:spacing w:after="0"/>
              <w:ind w:left="-284" w:firstLine="284"/>
              <w:jc w:val="center"/>
              <w:rPr>
                <w:rFonts w:ascii="Times New Roman" w:eastAsia="Times New Roman" w:hAnsi="Times New Roman" w:cs="Times New Roman"/>
                <w:sz w:val="28"/>
                <w:szCs w:val="28"/>
              </w:rPr>
            </w:pPr>
            <w:r w:rsidRPr="006310BD">
              <w:rPr>
                <w:rFonts w:ascii="Times New Roman" w:eastAsia="Times New Roman" w:hAnsi="Times New Roman" w:cs="Times New Roman"/>
                <w:sz w:val="28"/>
                <w:szCs w:val="28"/>
              </w:rPr>
              <w:t>Средний балл ГИА выпускников 9 класса по математике</w:t>
            </w:r>
          </w:p>
        </w:tc>
        <w:tc>
          <w:tcPr>
            <w:tcW w:w="2067" w:type="dxa"/>
            <w:hideMark/>
          </w:tcPr>
          <w:p w:rsidR="00D3348E" w:rsidRPr="006310BD" w:rsidRDefault="00D3348E" w:rsidP="00EB2AA5">
            <w:pPr>
              <w:spacing w:after="0"/>
              <w:ind w:left="-284" w:firstLine="284"/>
              <w:jc w:val="center"/>
              <w:rPr>
                <w:rFonts w:ascii="Times New Roman" w:eastAsia="Times New Roman" w:hAnsi="Times New Roman" w:cs="Times New Roman"/>
                <w:sz w:val="28"/>
                <w:szCs w:val="28"/>
              </w:rPr>
            </w:pPr>
            <w:r w:rsidRPr="006310BD">
              <w:rPr>
                <w:rFonts w:ascii="Times New Roman" w:eastAsia="Times New Roman" w:hAnsi="Times New Roman" w:cs="Times New Roman"/>
                <w:sz w:val="28"/>
                <w:szCs w:val="28"/>
              </w:rPr>
              <w:t>балл</w:t>
            </w:r>
          </w:p>
        </w:tc>
        <w:tc>
          <w:tcPr>
            <w:tcW w:w="974" w:type="dxa"/>
            <w:hideMark/>
          </w:tcPr>
          <w:p w:rsidR="00D3348E" w:rsidRPr="006310BD" w:rsidRDefault="00201749" w:rsidP="007A4D44">
            <w:pPr>
              <w:spacing w:after="0"/>
              <w:ind w:left="-284" w:firstLine="284"/>
              <w:jc w:val="both"/>
              <w:rPr>
                <w:rFonts w:ascii="Times New Roman" w:eastAsia="Times New Roman" w:hAnsi="Times New Roman" w:cs="Times New Roman"/>
                <w:sz w:val="28"/>
                <w:szCs w:val="28"/>
              </w:rPr>
            </w:pPr>
            <w:r w:rsidRPr="006310BD">
              <w:rPr>
                <w:rFonts w:ascii="Times New Roman" w:eastAsia="Times New Roman" w:hAnsi="Times New Roman" w:cs="Times New Roman"/>
                <w:sz w:val="28"/>
                <w:szCs w:val="28"/>
              </w:rPr>
              <w:t>0</w:t>
            </w:r>
          </w:p>
        </w:tc>
      </w:tr>
      <w:tr w:rsidR="007B40C7" w:rsidRPr="007B40C7" w:rsidTr="00AD1EC5">
        <w:trPr>
          <w:tblCellSpacing w:w="15" w:type="dxa"/>
          <w:jc w:val="center"/>
        </w:trPr>
        <w:tc>
          <w:tcPr>
            <w:tcW w:w="7172" w:type="dxa"/>
            <w:hideMark/>
          </w:tcPr>
          <w:p w:rsidR="00D3348E" w:rsidRPr="006310BD" w:rsidRDefault="00D3348E" w:rsidP="00EB2AA5">
            <w:pPr>
              <w:spacing w:after="0"/>
              <w:ind w:left="-284" w:firstLine="284"/>
              <w:jc w:val="center"/>
              <w:rPr>
                <w:rFonts w:ascii="Times New Roman" w:eastAsia="Times New Roman" w:hAnsi="Times New Roman" w:cs="Times New Roman"/>
                <w:sz w:val="28"/>
                <w:szCs w:val="28"/>
              </w:rPr>
            </w:pPr>
            <w:r w:rsidRPr="006310BD">
              <w:rPr>
                <w:rFonts w:ascii="Times New Roman" w:eastAsia="Times New Roman" w:hAnsi="Times New Roman" w:cs="Times New Roman"/>
                <w:sz w:val="28"/>
                <w:szCs w:val="28"/>
              </w:rPr>
              <w:t>Средний балл ЕГЭ выпускников 11 класса по русскому языку</w:t>
            </w:r>
          </w:p>
        </w:tc>
        <w:tc>
          <w:tcPr>
            <w:tcW w:w="2067" w:type="dxa"/>
            <w:hideMark/>
          </w:tcPr>
          <w:p w:rsidR="00D3348E" w:rsidRPr="006310BD" w:rsidRDefault="00D3348E" w:rsidP="00EB2AA5">
            <w:pPr>
              <w:spacing w:after="0"/>
              <w:ind w:left="-284" w:firstLine="284"/>
              <w:jc w:val="center"/>
              <w:rPr>
                <w:rFonts w:ascii="Times New Roman" w:eastAsia="Times New Roman" w:hAnsi="Times New Roman" w:cs="Times New Roman"/>
                <w:sz w:val="28"/>
                <w:szCs w:val="28"/>
              </w:rPr>
            </w:pPr>
            <w:r w:rsidRPr="006310BD">
              <w:rPr>
                <w:rFonts w:ascii="Times New Roman" w:eastAsia="Times New Roman" w:hAnsi="Times New Roman" w:cs="Times New Roman"/>
                <w:sz w:val="28"/>
                <w:szCs w:val="28"/>
              </w:rPr>
              <w:t>балл</w:t>
            </w:r>
          </w:p>
        </w:tc>
        <w:tc>
          <w:tcPr>
            <w:tcW w:w="974" w:type="dxa"/>
            <w:hideMark/>
          </w:tcPr>
          <w:p w:rsidR="00D3348E" w:rsidRPr="006310BD" w:rsidRDefault="00201749" w:rsidP="007A4D44">
            <w:pPr>
              <w:spacing w:after="0"/>
              <w:ind w:left="-284" w:firstLine="284"/>
              <w:jc w:val="both"/>
              <w:rPr>
                <w:rFonts w:ascii="Times New Roman" w:eastAsia="Times New Roman" w:hAnsi="Times New Roman" w:cs="Times New Roman"/>
                <w:sz w:val="28"/>
                <w:szCs w:val="28"/>
              </w:rPr>
            </w:pPr>
            <w:r w:rsidRPr="006310BD">
              <w:rPr>
                <w:rFonts w:ascii="Times New Roman" w:eastAsia="Times New Roman" w:hAnsi="Times New Roman" w:cs="Times New Roman"/>
                <w:sz w:val="28"/>
                <w:szCs w:val="28"/>
              </w:rPr>
              <w:t>0</w:t>
            </w:r>
          </w:p>
        </w:tc>
      </w:tr>
      <w:tr w:rsidR="007B40C7" w:rsidRPr="007B40C7" w:rsidTr="00AD1EC5">
        <w:trPr>
          <w:tblCellSpacing w:w="15" w:type="dxa"/>
          <w:jc w:val="center"/>
        </w:trPr>
        <w:tc>
          <w:tcPr>
            <w:tcW w:w="7172" w:type="dxa"/>
            <w:hideMark/>
          </w:tcPr>
          <w:p w:rsidR="00D3348E" w:rsidRPr="006310BD" w:rsidRDefault="00D3348E" w:rsidP="00EB2AA5">
            <w:pPr>
              <w:spacing w:after="0"/>
              <w:ind w:left="-284" w:firstLine="284"/>
              <w:jc w:val="center"/>
              <w:rPr>
                <w:rFonts w:ascii="Times New Roman" w:eastAsia="Times New Roman" w:hAnsi="Times New Roman" w:cs="Times New Roman"/>
                <w:sz w:val="28"/>
                <w:szCs w:val="28"/>
              </w:rPr>
            </w:pPr>
            <w:r w:rsidRPr="006310BD">
              <w:rPr>
                <w:rFonts w:ascii="Times New Roman" w:eastAsia="Times New Roman" w:hAnsi="Times New Roman" w:cs="Times New Roman"/>
                <w:sz w:val="28"/>
                <w:szCs w:val="28"/>
              </w:rPr>
              <w:t>Средний балл ЕГЭ выпускников 11 класса по математике</w:t>
            </w:r>
          </w:p>
        </w:tc>
        <w:tc>
          <w:tcPr>
            <w:tcW w:w="2067" w:type="dxa"/>
            <w:hideMark/>
          </w:tcPr>
          <w:p w:rsidR="00D3348E" w:rsidRPr="006310BD" w:rsidRDefault="00D3348E" w:rsidP="00EB2AA5">
            <w:pPr>
              <w:spacing w:after="0"/>
              <w:ind w:left="-284" w:firstLine="284"/>
              <w:jc w:val="center"/>
              <w:rPr>
                <w:rFonts w:ascii="Times New Roman" w:eastAsia="Times New Roman" w:hAnsi="Times New Roman" w:cs="Times New Roman"/>
                <w:sz w:val="28"/>
                <w:szCs w:val="28"/>
              </w:rPr>
            </w:pPr>
            <w:r w:rsidRPr="006310BD">
              <w:rPr>
                <w:rFonts w:ascii="Times New Roman" w:eastAsia="Times New Roman" w:hAnsi="Times New Roman" w:cs="Times New Roman"/>
                <w:sz w:val="28"/>
                <w:szCs w:val="28"/>
              </w:rPr>
              <w:t>балл</w:t>
            </w:r>
          </w:p>
        </w:tc>
        <w:tc>
          <w:tcPr>
            <w:tcW w:w="974" w:type="dxa"/>
            <w:hideMark/>
          </w:tcPr>
          <w:p w:rsidR="00D3348E" w:rsidRPr="006310BD" w:rsidRDefault="00201749" w:rsidP="007A4D44">
            <w:pPr>
              <w:spacing w:after="0"/>
              <w:ind w:left="-284" w:firstLine="284"/>
              <w:jc w:val="both"/>
              <w:rPr>
                <w:rFonts w:ascii="Times New Roman" w:eastAsia="Times New Roman" w:hAnsi="Times New Roman" w:cs="Times New Roman"/>
                <w:sz w:val="28"/>
                <w:szCs w:val="28"/>
              </w:rPr>
            </w:pPr>
            <w:r w:rsidRPr="006310BD">
              <w:rPr>
                <w:rFonts w:ascii="Times New Roman" w:eastAsia="Times New Roman" w:hAnsi="Times New Roman" w:cs="Times New Roman"/>
                <w:sz w:val="28"/>
                <w:szCs w:val="28"/>
              </w:rPr>
              <w:t>0</w:t>
            </w:r>
          </w:p>
        </w:tc>
      </w:tr>
      <w:tr w:rsidR="007B40C7" w:rsidRPr="007B40C7" w:rsidTr="00AD1EC5">
        <w:trPr>
          <w:tblCellSpacing w:w="15" w:type="dxa"/>
          <w:jc w:val="center"/>
        </w:trPr>
        <w:tc>
          <w:tcPr>
            <w:tcW w:w="7172" w:type="dxa"/>
            <w:hideMark/>
          </w:tcPr>
          <w:p w:rsidR="00D3348E" w:rsidRPr="006310BD" w:rsidRDefault="00D3348E" w:rsidP="00EB2AA5">
            <w:pPr>
              <w:spacing w:after="0"/>
              <w:ind w:left="-284" w:firstLine="284"/>
              <w:jc w:val="center"/>
              <w:rPr>
                <w:rFonts w:ascii="Times New Roman" w:eastAsia="Times New Roman" w:hAnsi="Times New Roman" w:cs="Times New Roman"/>
                <w:sz w:val="28"/>
                <w:szCs w:val="28"/>
              </w:rPr>
            </w:pPr>
            <w:r w:rsidRPr="006310BD">
              <w:rPr>
                <w:rFonts w:ascii="Times New Roman" w:eastAsia="Times New Roman" w:hAnsi="Times New Roman" w:cs="Times New Roman"/>
                <w:sz w:val="28"/>
                <w:szCs w:val="28"/>
              </w:rPr>
              <w:t>Численность (удельный вес) выпускников 9 класса, которые получили неудовлетворительные</w:t>
            </w:r>
            <w:r w:rsidR="00EB2AA5" w:rsidRPr="006310BD">
              <w:rPr>
                <w:rFonts w:ascii="Times New Roman" w:eastAsia="Times New Roman" w:hAnsi="Times New Roman" w:cs="Times New Roman"/>
                <w:sz w:val="28"/>
                <w:szCs w:val="28"/>
              </w:rPr>
              <w:t xml:space="preserve"> </w:t>
            </w:r>
            <w:r w:rsidRPr="006310BD">
              <w:rPr>
                <w:rFonts w:ascii="Times New Roman" w:eastAsia="Times New Roman" w:hAnsi="Times New Roman" w:cs="Times New Roman"/>
                <w:sz w:val="28"/>
                <w:szCs w:val="28"/>
              </w:rPr>
              <w:t>результаты на ГИА по русскому языку, от общей численности выпускников 9 класса</w:t>
            </w:r>
          </w:p>
        </w:tc>
        <w:tc>
          <w:tcPr>
            <w:tcW w:w="2067" w:type="dxa"/>
            <w:hideMark/>
          </w:tcPr>
          <w:p w:rsidR="00D3348E" w:rsidRPr="006310BD" w:rsidRDefault="00D3348E" w:rsidP="00EB2AA5">
            <w:pPr>
              <w:spacing w:after="0"/>
              <w:ind w:left="-284" w:firstLine="284"/>
              <w:jc w:val="center"/>
              <w:rPr>
                <w:rFonts w:ascii="Times New Roman" w:eastAsia="Times New Roman" w:hAnsi="Times New Roman" w:cs="Times New Roman"/>
                <w:sz w:val="28"/>
                <w:szCs w:val="28"/>
              </w:rPr>
            </w:pPr>
            <w:r w:rsidRPr="006310BD">
              <w:rPr>
                <w:rFonts w:ascii="Times New Roman" w:eastAsia="Times New Roman" w:hAnsi="Times New Roman" w:cs="Times New Roman"/>
                <w:sz w:val="28"/>
                <w:szCs w:val="28"/>
              </w:rPr>
              <w:t>человек (процент)</w:t>
            </w:r>
          </w:p>
        </w:tc>
        <w:tc>
          <w:tcPr>
            <w:tcW w:w="974" w:type="dxa"/>
            <w:hideMark/>
          </w:tcPr>
          <w:p w:rsidR="00D3348E" w:rsidRPr="006310BD" w:rsidRDefault="00D3348E" w:rsidP="007A4D44">
            <w:pPr>
              <w:spacing w:after="0"/>
              <w:ind w:left="-284" w:firstLine="284"/>
              <w:jc w:val="both"/>
              <w:rPr>
                <w:rFonts w:ascii="Times New Roman" w:eastAsia="Times New Roman" w:hAnsi="Times New Roman" w:cs="Times New Roman"/>
                <w:sz w:val="28"/>
                <w:szCs w:val="28"/>
              </w:rPr>
            </w:pPr>
            <w:r w:rsidRPr="006310BD">
              <w:rPr>
                <w:rFonts w:ascii="Times New Roman" w:eastAsia="Times New Roman" w:hAnsi="Times New Roman" w:cs="Times New Roman"/>
                <w:sz w:val="28"/>
                <w:szCs w:val="28"/>
              </w:rPr>
              <w:t>0 (0%)</w:t>
            </w:r>
          </w:p>
        </w:tc>
      </w:tr>
      <w:tr w:rsidR="007B40C7" w:rsidRPr="007B40C7" w:rsidTr="00AD1EC5">
        <w:trPr>
          <w:tblCellSpacing w:w="15" w:type="dxa"/>
          <w:jc w:val="center"/>
        </w:trPr>
        <w:tc>
          <w:tcPr>
            <w:tcW w:w="7172" w:type="dxa"/>
            <w:hideMark/>
          </w:tcPr>
          <w:p w:rsidR="00D3348E" w:rsidRPr="00440370" w:rsidRDefault="00D3348E" w:rsidP="00EB2AA5">
            <w:pPr>
              <w:spacing w:after="0"/>
              <w:ind w:left="-284" w:firstLine="284"/>
              <w:jc w:val="center"/>
              <w:rPr>
                <w:rFonts w:ascii="Times New Roman" w:eastAsia="Times New Roman" w:hAnsi="Times New Roman" w:cs="Times New Roman"/>
                <w:sz w:val="28"/>
                <w:szCs w:val="28"/>
              </w:rPr>
            </w:pPr>
            <w:r w:rsidRPr="00440370">
              <w:rPr>
                <w:rFonts w:ascii="Times New Roman" w:eastAsia="Times New Roman" w:hAnsi="Times New Roman" w:cs="Times New Roman"/>
                <w:sz w:val="28"/>
                <w:szCs w:val="28"/>
              </w:rPr>
              <w:t>Численность (удельный вес) выпускников 9 класса, которые</w:t>
            </w:r>
            <w:r w:rsidR="00EB2AA5" w:rsidRPr="00440370">
              <w:rPr>
                <w:rFonts w:ascii="Times New Roman" w:eastAsia="Times New Roman" w:hAnsi="Times New Roman" w:cs="Times New Roman"/>
                <w:sz w:val="28"/>
                <w:szCs w:val="28"/>
              </w:rPr>
              <w:t xml:space="preserve"> получили неудовлетворительные </w:t>
            </w:r>
            <w:r w:rsidRPr="00440370">
              <w:rPr>
                <w:rFonts w:ascii="Times New Roman" w:eastAsia="Times New Roman" w:hAnsi="Times New Roman" w:cs="Times New Roman"/>
                <w:sz w:val="28"/>
                <w:szCs w:val="28"/>
              </w:rPr>
              <w:t>результаты на ГИА по математике, от общей численности выпускников 9 класса</w:t>
            </w:r>
          </w:p>
        </w:tc>
        <w:tc>
          <w:tcPr>
            <w:tcW w:w="2067" w:type="dxa"/>
            <w:hideMark/>
          </w:tcPr>
          <w:p w:rsidR="00D3348E" w:rsidRPr="00440370" w:rsidRDefault="00D3348E" w:rsidP="00EB2AA5">
            <w:pPr>
              <w:spacing w:after="0"/>
              <w:ind w:left="-284" w:firstLine="284"/>
              <w:jc w:val="center"/>
              <w:rPr>
                <w:rFonts w:ascii="Times New Roman" w:eastAsia="Times New Roman" w:hAnsi="Times New Roman" w:cs="Times New Roman"/>
                <w:sz w:val="28"/>
                <w:szCs w:val="28"/>
              </w:rPr>
            </w:pPr>
            <w:r w:rsidRPr="00440370">
              <w:rPr>
                <w:rFonts w:ascii="Times New Roman" w:eastAsia="Times New Roman" w:hAnsi="Times New Roman" w:cs="Times New Roman"/>
                <w:sz w:val="28"/>
                <w:szCs w:val="28"/>
              </w:rPr>
              <w:t>человек (процент)</w:t>
            </w:r>
          </w:p>
        </w:tc>
        <w:tc>
          <w:tcPr>
            <w:tcW w:w="974" w:type="dxa"/>
            <w:hideMark/>
          </w:tcPr>
          <w:p w:rsidR="00D3348E" w:rsidRPr="00440370" w:rsidRDefault="00D3348E" w:rsidP="007A4D44">
            <w:pPr>
              <w:spacing w:after="0"/>
              <w:ind w:left="-284" w:firstLine="284"/>
              <w:jc w:val="both"/>
              <w:rPr>
                <w:rFonts w:ascii="Times New Roman" w:eastAsia="Times New Roman" w:hAnsi="Times New Roman" w:cs="Times New Roman"/>
                <w:sz w:val="28"/>
                <w:szCs w:val="28"/>
              </w:rPr>
            </w:pPr>
            <w:r w:rsidRPr="00440370">
              <w:rPr>
                <w:rFonts w:ascii="Times New Roman" w:eastAsia="Times New Roman" w:hAnsi="Times New Roman" w:cs="Times New Roman"/>
                <w:sz w:val="28"/>
                <w:szCs w:val="28"/>
              </w:rPr>
              <w:t>0 (0%)</w:t>
            </w:r>
          </w:p>
        </w:tc>
      </w:tr>
      <w:tr w:rsidR="007B40C7" w:rsidRPr="007B40C7" w:rsidTr="00AD1EC5">
        <w:trPr>
          <w:tblCellSpacing w:w="15" w:type="dxa"/>
          <w:jc w:val="center"/>
        </w:trPr>
        <w:tc>
          <w:tcPr>
            <w:tcW w:w="7172" w:type="dxa"/>
            <w:hideMark/>
          </w:tcPr>
          <w:p w:rsidR="00D3348E" w:rsidRPr="00440370" w:rsidRDefault="00D3348E" w:rsidP="00EB2AA5">
            <w:pPr>
              <w:spacing w:after="0"/>
              <w:ind w:left="-284" w:firstLine="284"/>
              <w:jc w:val="center"/>
              <w:rPr>
                <w:rFonts w:ascii="Times New Roman" w:eastAsia="Times New Roman" w:hAnsi="Times New Roman" w:cs="Times New Roman"/>
                <w:sz w:val="28"/>
                <w:szCs w:val="28"/>
              </w:rPr>
            </w:pPr>
            <w:r w:rsidRPr="00440370">
              <w:rPr>
                <w:rFonts w:ascii="Times New Roman" w:eastAsia="Times New Roman" w:hAnsi="Times New Roman" w:cs="Times New Roman"/>
                <w:sz w:val="28"/>
                <w:szCs w:val="28"/>
              </w:rPr>
              <w:t>Численность (удельный вес) выпускников 11 класса, ко</w:t>
            </w:r>
            <w:r w:rsidR="00EB2AA5" w:rsidRPr="00440370">
              <w:rPr>
                <w:rFonts w:ascii="Times New Roman" w:eastAsia="Times New Roman" w:hAnsi="Times New Roman" w:cs="Times New Roman"/>
                <w:sz w:val="28"/>
                <w:szCs w:val="28"/>
              </w:rPr>
              <w:t xml:space="preserve">торые получили результаты ниже </w:t>
            </w:r>
            <w:r w:rsidRPr="00440370">
              <w:rPr>
                <w:rFonts w:ascii="Times New Roman" w:eastAsia="Times New Roman" w:hAnsi="Times New Roman" w:cs="Times New Roman"/>
                <w:sz w:val="28"/>
                <w:szCs w:val="28"/>
              </w:rPr>
              <w:t>установленного минимального количества баллов Е</w:t>
            </w:r>
            <w:r w:rsidR="00EB2AA5" w:rsidRPr="00440370">
              <w:rPr>
                <w:rFonts w:ascii="Times New Roman" w:eastAsia="Times New Roman" w:hAnsi="Times New Roman" w:cs="Times New Roman"/>
                <w:sz w:val="28"/>
                <w:szCs w:val="28"/>
              </w:rPr>
              <w:t xml:space="preserve">ГЭ по русскому языку, от общей </w:t>
            </w:r>
            <w:r w:rsidRPr="00440370">
              <w:rPr>
                <w:rFonts w:ascii="Times New Roman" w:eastAsia="Times New Roman" w:hAnsi="Times New Roman" w:cs="Times New Roman"/>
                <w:sz w:val="28"/>
                <w:szCs w:val="28"/>
              </w:rPr>
              <w:t>численности выпускников 11 класса</w:t>
            </w:r>
          </w:p>
        </w:tc>
        <w:tc>
          <w:tcPr>
            <w:tcW w:w="2067" w:type="dxa"/>
            <w:hideMark/>
          </w:tcPr>
          <w:p w:rsidR="00D3348E" w:rsidRPr="00440370" w:rsidRDefault="00D3348E" w:rsidP="00EB2AA5">
            <w:pPr>
              <w:spacing w:after="0"/>
              <w:ind w:left="-284" w:firstLine="284"/>
              <w:jc w:val="center"/>
              <w:rPr>
                <w:rFonts w:ascii="Times New Roman" w:eastAsia="Times New Roman" w:hAnsi="Times New Roman" w:cs="Times New Roman"/>
                <w:sz w:val="28"/>
                <w:szCs w:val="28"/>
              </w:rPr>
            </w:pPr>
            <w:r w:rsidRPr="00440370">
              <w:rPr>
                <w:rFonts w:ascii="Times New Roman" w:eastAsia="Times New Roman" w:hAnsi="Times New Roman" w:cs="Times New Roman"/>
                <w:sz w:val="28"/>
                <w:szCs w:val="28"/>
              </w:rPr>
              <w:t>человек (процент)</w:t>
            </w:r>
          </w:p>
        </w:tc>
        <w:tc>
          <w:tcPr>
            <w:tcW w:w="974" w:type="dxa"/>
            <w:hideMark/>
          </w:tcPr>
          <w:p w:rsidR="00D3348E" w:rsidRPr="00440370" w:rsidRDefault="00D3348E" w:rsidP="007A4D44">
            <w:pPr>
              <w:spacing w:after="0"/>
              <w:ind w:left="-284" w:firstLine="284"/>
              <w:jc w:val="both"/>
              <w:rPr>
                <w:rFonts w:ascii="Times New Roman" w:eastAsia="Times New Roman" w:hAnsi="Times New Roman" w:cs="Times New Roman"/>
                <w:sz w:val="28"/>
                <w:szCs w:val="28"/>
              </w:rPr>
            </w:pPr>
            <w:r w:rsidRPr="00440370">
              <w:rPr>
                <w:rFonts w:ascii="Times New Roman" w:eastAsia="Times New Roman" w:hAnsi="Times New Roman" w:cs="Times New Roman"/>
                <w:sz w:val="28"/>
                <w:szCs w:val="28"/>
              </w:rPr>
              <w:t>0 (0%)</w:t>
            </w:r>
          </w:p>
        </w:tc>
      </w:tr>
      <w:tr w:rsidR="007B40C7" w:rsidRPr="007B40C7" w:rsidTr="00AD1EC5">
        <w:trPr>
          <w:tblCellSpacing w:w="15" w:type="dxa"/>
          <w:jc w:val="center"/>
        </w:trPr>
        <w:tc>
          <w:tcPr>
            <w:tcW w:w="7172" w:type="dxa"/>
            <w:hideMark/>
          </w:tcPr>
          <w:p w:rsidR="00D3348E" w:rsidRPr="00440370" w:rsidRDefault="00D3348E" w:rsidP="00EB2AA5">
            <w:pPr>
              <w:spacing w:after="0"/>
              <w:ind w:left="-284" w:firstLine="284"/>
              <w:jc w:val="center"/>
              <w:rPr>
                <w:rFonts w:ascii="Times New Roman" w:eastAsia="Times New Roman" w:hAnsi="Times New Roman" w:cs="Times New Roman"/>
                <w:sz w:val="28"/>
                <w:szCs w:val="28"/>
              </w:rPr>
            </w:pPr>
            <w:r w:rsidRPr="00440370">
              <w:rPr>
                <w:rFonts w:ascii="Times New Roman" w:eastAsia="Times New Roman" w:hAnsi="Times New Roman" w:cs="Times New Roman"/>
                <w:sz w:val="28"/>
                <w:szCs w:val="28"/>
              </w:rPr>
              <w:t>Численность (удельный вес) выпускников 11 класса, ко</w:t>
            </w:r>
            <w:r w:rsidR="00EB2AA5" w:rsidRPr="00440370">
              <w:rPr>
                <w:rFonts w:ascii="Times New Roman" w:eastAsia="Times New Roman" w:hAnsi="Times New Roman" w:cs="Times New Roman"/>
                <w:sz w:val="28"/>
                <w:szCs w:val="28"/>
              </w:rPr>
              <w:t xml:space="preserve">торые получили результаты ниже </w:t>
            </w:r>
            <w:r w:rsidRPr="00440370">
              <w:rPr>
                <w:rFonts w:ascii="Times New Roman" w:eastAsia="Times New Roman" w:hAnsi="Times New Roman" w:cs="Times New Roman"/>
                <w:sz w:val="28"/>
                <w:szCs w:val="28"/>
              </w:rPr>
              <w:t>установленного минимального количества баллов ЕГЭ по ма</w:t>
            </w:r>
            <w:r w:rsidR="00EB2AA5" w:rsidRPr="00440370">
              <w:rPr>
                <w:rFonts w:ascii="Times New Roman" w:eastAsia="Times New Roman" w:hAnsi="Times New Roman" w:cs="Times New Roman"/>
                <w:sz w:val="28"/>
                <w:szCs w:val="28"/>
              </w:rPr>
              <w:t xml:space="preserve">тематике, от общей численности </w:t>
            </w:r>
            <w:r w:rsidRPr="00440370">
              <w:rPr>
                <w:rFonts w:ascii="Times New Roman" w:eastAsia="Times New Roman" w:hAnsi="Times New Roman" w:cs="Times New Roman"/>
                <w:sz w:val="28"/>
                <w:szCs w:val="28"/>
              </w:rPr>
              <w:t>выпускников 11 класса</w:t>
            </w:r>
          </w:p>
        </w:tc>
        <w:tc>
          <w:tcPr>
            <w:tcW w:w="2067" w:type="dxa"/>
            <w:hideMark/>
          </w:tcPr>
          <w:p w:rsidR="00D3348E" w:rsidRPr="00440370" w:rsidRDefault="00D3348E" w:rsidP="00EB2AA5">
            <w:pPr>
              <w:spacing w:after="0"/>
              <w:ind w:left="-284" w:firstLine="284"/>
              <w:jc w:val="center"/>
              <w:rPr>
                <w:rFonts w:ascii="Times New Roman" w:eastAsia="Times New Roman" w:hAnsi="Times New Roman" w:cs="Times New Roman"/>
                <w:sz w:val="28"/>
                <w:szCs w:val="28"/>
              </w:rPr>
            </w:pPr>
            <w:r w:rsidRPr="00440370">
              <w:rPr>
                <w:rFonts w:ascii="Times New Roman" w:eastAsia="Times New Roman" w:hAnsi="Times New Roman" w:cs="Times New Roman"/>
                <w:sz w:val="28"/>
                <w:szCs w:val="28"/>
              </w:rPr>
              <w:t>человек (процент)</w:t>
            </w:r>
          </w:p>
        </w:tc>
        <w:tc>
          <w:tcPr>
            <w:tcW w:w="974" w:type="dxa"/>
            <w:hideMark/>
          </w:tcPr>
          <w:p w:rsidR="00D3348E" w:rsidRPr="00440370" w:rsidRDefault="00201749" w:rsidP="00201749">
            <w:pPr>
              <w:spacing w:after="0"/>
              <w:ind w:left="-284" w:firstLine="284"/>
              <w:jc w:val="both"/>
              <w:rPr>
                <w:rFonts w:ascii="Times New Roman" w:eastAsia="Times New Roman" w:hAnsi="Times New Roman" w:cs="Times New Roman"/>
                <w:sz w:val="28"/>
                <w:szCs w:val="28"/>
              </w:rPr>
            </w:pPr>
            <w:r w:rsidRPr="00440370">
              <w:rPr>
                <w:rFonts w:ascii="Times New Roman" w:eastAsia="Times New Roman" w:hAnsi="Times New Roman" w:cs="Times New Roman"/>
                <w:sz w:val="28"/>
                <w:szCs w:val="28"/>
              </w:rPr>
              <w:t>0</w:t>
            </w:r>
            <w:r w:rsidR="00D3348E" w:rsidRPr="00440370">
              <w:rPr>
                <w:rFonts w:ascii="Times New Roman" w:eastAsia="Times New Roman" w:hAnsi="Times New Roman" w:cs="Times New Roman"/>
                <w:sz w:val="28"/>
                <w:szCs w:val="28"/>
              </w:rPr>
              <w:t xml:space="preserve"> (</w:t>
            </w:r>
            <w:r w:rsidRPr="00440370">
              <w:rPr>
                <w:rFonts w:ascii="Times New Roman" w:eastAsia="Times New Roman" w:hAnsi="Times New Roman" w:cs="Times New Roman"/>
                <w:sz w:val="28"/>
                <w:szCs w:val="28"/>
              </w:rPr>
              <w:t>0</w:t>
            </w:r>
            <w:r w:rsidR="00D3348E" w:rsidRPr="00440370">
              <w:rPr>
                <w:rFonts w:ascii="Times New Roman" w:eastAsia="Times New Roman" w:hAnsi="Times New Roman" w:cs="Times New Roman"/>
                <w:sz w:val="28"/>
                <w:szCs w:val="28"/>
              </w:rPr>
              <w:t>%)</w:t>
            </w:r>
          </w:p>
        </w:tc>
      </w:tr>
      <w:tr w:rsidR="007B40C7" w:rsidRPr="007B40C7" w:rsidTr="00AD1EC5">
        <w:trPr>
          <w:tblCellSpacing w:w="15" w:type="dxa"/>
          <w:jc w:val="center"/>
        </w:trPr>
        <w:tc>
          <w:tcPr>
            <w:tcW w:w="7172" w:type="dxa"/>
            <w:hideMark/>
          </w:tcPr>
          <w:p w:rsidR="00D3348E" w:rsidRPr="00440370" w:rsidRDefault="00D3348E" w:rsidP="00EB2AA5">
            <w:pPr>
              <w:spacing w:after="0"/>
              <w:ind w:left="-284" w:firstLine="284"/>
              <w:jc w:val="center"/>
              <w:rPr>
                <w:rFonts w:ascii="Times New Roman" w:eastAsia="Times New Roman" w:hAnsi="Times New Roman" w:cs="Times New Roman"/>
                <w:sz w:val="28"/>
                <w:szCs w:val="28"/>
              </w:rPr>
            </w:pPr>
            <w:r w:rsidRPr="00440370">
              <w:rPr>
                <w:rFonts w:ascii="Times New Roman" w:eastAsia="Times New Roman" w:hAnsi="Times New Roman" w:cs="Times New Roman"/>
                <w:sz w:val="28"/>
                <w:szCs w:val="28"/>
              </w:rPr>
              <w:lastRenderedPageBreak/>
              <w:t>Численность (удельный вес) выпускников 9 класса, которые н</w:t>
            </w:r>
            <w:r w:rsidR="00EB2AA5" w:rsidRPr="00440370">
              <w:rPr>
                <w:rFonts w:ascii="Times New Roman" w:eastAsia="Times New Roman" w:hAnsi="Times New Roman" w:cs="Times New Roman"/>
                <w:sz w:val="28"/>
                <w:szCs w:val="28"/>
              </w:rPr>
              <w:t>е получили аттестаты</w:t>
            </w:r>
            <w:r w:rsidR="00566E41" w:rsidRPr="00440370">
              <w:rPr>
                <w:rFonts w:ascii="Times New Roman" w:eastAsia="Times New Roman" w:hAnsi="Times New Roman" w:cs="Times New Roman"/>
                <w:sz w:val="28"/>
                <w:szCs w:val="28"/>
              </w:rPr>
              <w:t>/</w:t>
            </w:r>
            <w:r w:rsidR="00EB2AA5" w:rsidRPr="00440370">
              <w:rPr>
                <w:rFonts w:ascii="Times New Roman" w:eastAsia="Times New Roman" w:hAnsi="Times New Roman" w:cs="Times New Roman"/>
                <w:sz w:val="28"/>
                <w:szCs w:val="28"/>
              </w:rPr>
              <w:t xml:space="preserve">, от общей </w:t>
            </w:r>
            <w:r w:rsidRPr="00440370">
              <w:rPr>
                <w:rFonts w:ascii="Times New Roman" w:eastAsia="Times New Roman" w:hAnsi="Times New Roman" w:cs="Times New Roman"/>
                <w:sz w:val="28"/>
                <w:szCs w:val="28"/>
              </w:rPr>
              <w:t>численности выпускников 9 класса</w:t>
            </w:r>
          </w:p>
        </w:tc>
        <w:tc>
          <w:tcPr>
            <w:tcW w:w="2067" w:type="dxa"/>
            <w:hideMark/>
          </w:tcPr>
          <w:p w:rsidR="00D3348E" w:rsidRPr="00440370" w:rsidRDefault="00D3348E" w:rsidP="00EB2AA5">
            <w:pPr>
              <w:spacing w:after="0"/>
              <w:ind w:left="-284" w:firstLine="284"/>
              <w:jc w:val="center"/>
              <w:rPr>
                <w:rFonts w:ascii="Times New Roman" w:eastAsia="Times New Roman" w:hAnsi="Times New Roman" w:cs="Times New Roman"/>
                <w:sz w:val="28"/>
                <w:szCs w:val="28"/>
              </w:rPr>
            </w:pPr>
            <w:r w:rsidRPr="00440370">
              <w:rPr>
                <w:rFonts w:ascii="Times New Roman" w:eastAsia="Times New Roman" w:hAnsi="Times New Roman" w:cs="Times New Roman"/>
                <w:sz w:val="28"/>
                <w:szCs w:val="28"/>
              </w:rPr>
              <w:t>человек (процент)</w:t>
            </w:r>
          </w:p>
        </w:tc>
        <w:tc>
          <w:tcPr>
            <w:tcW w:w="974" w:type="dxa"/>
            <w:hideMark/>
          </w:tcPr>
          <w:p w:rsidR="00D3348E" w:rsidRPr="00440370" w:rsidRDefault="00D3348E" w:rsidP="007A4D44">
            <w:pPr>
              <w:spacing w:after="0"/>
              <w:ind w:left="-284" w:firstLine="284"/>
              <w:jc w:val="both"/>
              <w:rPr>
                <w:rFonts w:ascii="Times New Roman" w:eastAsia="Times New Roman" w:hAnsi="Times New Roman" w:cs="Times New Roman"/>
                <w:sz w:val="28"/>
                <w:szCs w:val="28"/>
              </w:rPr>
            </w:pPr>
            <w:r w:rsidRPr="00440370">
              <w:rPr>
                <w:rFonts w:ascii="Times New Roman" w:eastAsia="Times New Roman" w:hAnsi="Times New Roman" w:cs="Times New Roman"/>
                <w:sz w:val="28"/>
                <w:szCs w:val="28"/>
              </w:rPr>
              <w:t>0 (0%)</w:t>
            </w:r>
          </w:p>
        </w:tc>
      </w:tr>
      <w:tr w:rsidR="007B40C7" w:rsidRPr="007B40C7" w:rsidTr="00AD1EC5">
        <w:trPr>
          <w:tblCellSpacing w:w="15" w:type="dxa"/>
          <w:jc w:val="center"/>
        </w:trPr>
        <w:tc>
          <w:tcPr>
            <w:tcW w:w="7172" w:type="dxa"/>
            <w:hideMark/>
          </w:tcPr>
          <w:p w:rsidR="00D3348E" w:rsidRPr="00440370" w:rsidRDefault="00D3348E" w:rsidP="00EB2AA5">
            <w:pPr>
              <w:spacing w:after="0"/>
              <w:ind w:left="-284" w:firstLine="284"/>
              <w:jc w:val="center"/>
              <w:rPr>
                <w:rFonts w:ascii="Times New Roman" w:eastAsia="Times New Roman" w:hAnsi="Times New Roman" w:cs="Times New Roman"/>
                <w:sz w:val="28"/>
                <w:szCs w:val="28"/>
              </w:rPr>
            </w:pPr>
            <w:r w:rsidRPr="00440370">
              <w:rPr>
                <w:rFonts w:ascii="Times New Roman" w:eastAsia="Times New Roman" w:hAnsi="Times New Roman" w:cs="Times New Roman"/>
                <w:sz w:val="28"/>
                <w:szCs w:val="28"/>
              </w:rPr>
              <w:t>Численность (удельный вес) выпускников 11 класса, которые не получили аттестаты, от обще</w:t>
            </w:r>
            <w:r w:rsidR="00EB2AA5" w:rsidRPr="00440370">
              <w:rPr>
                <w:rFonts w:ascii="Times New Roman" w:eastAsia="Times New Roman" w:hAnsi="Times New Roman" w:cs="Times New Roman"/>
                <w:sz w:val="28"/>
                <w:szCs w:val="28"/>
              </w:rPr>
              <w:t xml:space="preserve">й </w:t>
            </w:r>
            <w:r w:rsidRPr="00440370">
              <w:rPr>
                <w:rFonts w:ascii="Times New Roman" w:eastAsia="Times New Roman" w:hAnsi="Times New Roman" w:cs="Times New Roman"/>
                <w:sz w:val="28"/>
                <w:szCs w:val="28"/>
              </w:rPr>
              <w:t>численности выпускников 11 класса</w:t>
            </w:r>
          </w:p>
        </w:tc>
        <w:tc>
          <w:tcPr>
            <w:tcW w:w="2067" w:type="dxa"/>
            <w:hideMark/>
          </w:tcPr>
          <w:p w:rsidR="00D3348E" w:rsidRPr="00440370" w:rsidRDefault="00D3348E" w:rsidP="00EB2AA5">
            <w:pPr>
              <w:spacing w:after="0"/>
              <w:ind w:left="-284" w:firstLine="284"/>
              <w:jc w:val="center"/>
              <w:rPr>
                <w:rFonts w:ascii="Times New Roman" w:eastAsia="Times New Roman" w:hAnsi="Times New Roman" w:cs="Times New Roman"/>
                <w:sz w:val="28"/>
                <w:szCs w:val="28"/>
              </w:rPr>
            </w:pPr>
            <w:r w:rsidRPr="00440370">
              <w:rPr>
                <w:rFonts w:ascii="Times New Roman" w:eastAsia="Times New Roman" w:hAnsi="Times New Roman" w:cs="Times New Roman"/>
                <w:sz w:val="28"/>
                <w:szCs w:val="28"/>
              </w:rPr>
              <w:t>человек (процент)</w:t>
            </w:r>
          </w:p>
        </w:tc>
        <w:tc>
          <w:tcPr>
            <w:tcW w:w="974" w:type="dxa"/>
            <w:hideMark/>
          </w:tcPr>
          <w:p w:rsidR="00D3348E" w:rsidRPr="00440370" w:rsidRDefault="00D3348E" w:rsidP="007A4D44">
            <w:pPr>
              <w:spacing w:after="0"/>
              <w:ind w:left="-284" w:firstLine="284"/>
              <w:jc w:val="both"/>
              <w:rPr>
                <w:rFonts w:ascii="Times New Roman" w:eastAsia="Times New Roman" w:hAnsi="Times New Roman" w:cs="Times New Roman"/>
                <w:sz w:val="28"/>
                <w:szCs w:val="28"/>
              </w:rPr>
            </w:pPr>
            <w:r w:rsidRPr="00440370">
              <w:rPr>
                <w:rFonts w:ascii="Times New Roman" w:eastAsia="Times New Roman" w:hAnsi="Times New Roman" w:cs="Times New Roman"/>
                <w:sz w:val="28"/>
                <w:szCs w:val="28"/>
              </w:rPr>
              <w:t>0 (0%)</w:t>
            </w:r>
          </w:p>
        </w:tc>
      </w:tr>
      <w:tr w:rsidR="007B40C7" w:rsidRPr="007B40C7" w:rsidTr="00AD1EC5">
        <w:trPr>
          <w:tblCellSpacing w:w="15" w:type="dxa"/>
          <w:jc w:val="center"/>
        </w:trPr>
        <w:tc>
          <w:tcPr>
            <w:tcW w:w="7172" w:type="dxa"/>
            <w:hideMark/>
          </w:tcPr>
          <w:p w:rsidR="00D3348E" w:rsidRPr="00440370" w:rsidRDefault="00D3348E" w:rsidP="00A75599">
            <w:pPr>
              <w:spacing w:after="0"/>
              <w:ind w:left="-284" w:firstLine="284"/>
              <w:jc w:val="center"/>
              <w:rPr>
                <w:rFonts w:ascii="Times New Roman" w:eastAsia="Times New Roman" w:hAnsi="Times New Roman" w:cs="Times New Roman"/>
                <w:sz w:val="28"/>
                <w:szCs w:val="28"/>
              </w:rPr>
            </w:pPr>
            <w:r w:rsidRPr="00440370">
              <w:rPr>
                <w:rFonts w:ascii="Times New Roman" w:eastAsia="Times New Roman" w:hAnsi="Times New Roman" w:cs="Times New Roman"/>
                <w:sz w:val="28"/>
                <w:szCs w:val="28"/>
              </w:rPr>
              <w:t>Численность (удельный вес) выпускников 9 класса, которые пол</w:t>
            </w:r>
            <w:r w:rsidR="00EB2AA5" w:rsidRPr="00440370">
              <w:rPr>
                <w:rFonts w:ascii="Times New Roman" w:eastAsia="Times New Roman" w:hAnsi="Times New Roman" w:cs="Times New Roman"/>
                <w:sz w:val="28"/>
                <w:szCs w:val="28"/>
              </w:rPr>
              <w:t xml:space="preserve">учили аттестаты с отличием, от </w:t>
            </w:r>
            <w:r w:rsidRPr="00440370">
              <w:rPr>
                <w:rFonts w:ascii="Times New Roman" w:eastAsia="Times New Roman" w:hAnsi="Times New Roman" w:cs="Times New Roman"/>
                <w:sz w:val="28"/>
                <w:szCs w:val="28"/>
              </w:rPr>
              <w:br/>
              <w:t>общей численности выпускников 9 класса</w:t>
            </w:r>
          </w:p>
        </w:tc>
        <w:tc>
          <w:tcPr>
            <w:tcW w:w="2067" w:type="dxa"/>
            <w:hideMark/>
          </w:tcPr>
          <w:p w:rsidR="00D3348E" w:rsidRPr="00440370" w:rsidRDefault="00D3348E" w:rsidP="00EB2AA5">
            <w:pPr>
              <w:spacing w:after="0"/>
              <w:ind w:left="-284" w:firstLine="284"/>
              <w:jc w:val="center"/>
              <w:rPr>
                <w:rFonts w:ascii="Times New Roman" w:eastAsia="Times New Roman" w:hAnsi="Times New Roman" w:cs="Times New Roman"/>
                <w:sz w:val="28"/>
                <w:szCs w:val="28"/>
              </w:rPr>
            </w:pPr>
            <w:r w:rsidRPr="00440370">
              <w:rPr>
                <w:rFonts w:ascii="Times New Roman" w:eastAsia="Times New Roman" w:hAnsi="Times New Roman" w:cs="Times New Roman"/>
                <w:sz w:val="28"/>
                <w:szCs w:val="28"/>
              </w:rPr>
              <w:t>человек (процент)</w:t>
            </w:r>
          </w:p>
        </w:tc>
        <w:tc>
          <w:tcPr>
            <w:tcW w:w="974" w:type="dxa"/>
            <w:hideMark/>
          </w:tcPr>
          <w:p w:rsidR="00D3348E" w:rsidRPr="00440370" w:rsidRDefault="00201749" w:rsidP="00201749">
            <w:pPr>
              <w:spacing w:after="0"/>
              <w:ind w:left="-284" w:firstLine="284"/>
              <w:jc w:val="both"/>
              <w:rPr>
                <w:rFonts w:ascii="Times New Roman" w:eastAsia="Times New Roman" w:hAnsi="Times New Roman" w:cs="Times New Roman"/>
                <w:sz w:val="28"/>
                <w:szCs w:val="28"/>
              </w:rPr>
            </w:pPr>
            <w:r w:rsidRPr="00440370">
              <w:rPr>
                <w:rFonts w:ascii="Times New Roman" w:eastAsia="Times New Roman" w:hAnsi="Times New Roman" w:cs="Times New Roman"/>
                <w:sz w:val="28"/>
                <w:szCs w:val="28"/>
              </w:rPr>
              <w:t>0</w:t>
            </w:r>
            <w:r w:rsidR="00D3348E" w:rsidRPr="00440370">
              <w:rPr>
                <w:rFonts w:ascii="Times New Roman" w:eastAsia="Times New Roman" w:hAnsi="Times New Roman" w:cs="Times New Roman"/>
                <w:sz w:val="28"/>
                <w:szCs w:val="28"/>
              </w:rPr>
              <w:t xml:space="preserve"> (</w:t>
            </w:r>
            <w:r w:rsidRPr="00440370">
              <w:rPr>
                <w:rFonts w:ascii="Times New Roman" w:eastAsia="Times New Roman" w:hAnsi="Times New Roman" w:cs="Times New Roman"/>
                <w:sz w:val="28"/>
                <w:szCs w:val="28"/>
              </w:rPr>
              <w:t>0</w:t>
            </w:r>
            <w:r w:rsidR="00D3348E" w:rsidRPr="00440370">
              <w:rPr>
                <w:rFonts w:ascii="Times New Roman" w:eastAsia="Times New Roman" w:hAnsi="Times New Roman" w:cs="Times New Roman"/>
                <w:sz w:val="28"/>
                <w:szCs w:val="28"/>
              </w:rPr>
              <w:t>%)</w:t>
            </w:r>
          </w:p>
        </w:tc>
      </w:tr>
      <w:tr w:rsidR="007B40C7" w:rsidRPr="007B40C7" w:rsidTr="00AD1EC5">
        <w:trPr>
          <w:tblCellSpacing w:w="15" w:type="dxa"/>
          <w:jc w:val="center"/>
        </w:trPr>
        <w:tc>
          <w:tcPr>
            <w:tcW w:w="7172" w:type="dxa"/>
            <w:hideMark/>
          </w:tcPr>
          <w:p w:rsidR="00D3348E" w:rsidRPr="00440370" w:rsidRDefault="00D3348E" w:rsidP="00EB2AA5">
            <w:pPr>
              <w:spacing w:after="0"/>
              <w:ind w:left="-284" w:firstLine="284"/>
              <w:jc w:val="center"/>
              <w:rPr>
                <w:rFonts w:ascii="Times New Roman" w:eastAsia="Times New Roman" w:hAnsi="Times New Roman" w:cs="Times New Roman"/>
                <w:sz w:val="28"/>
                <w:szCs w:val="28"/>
              </w:rPr>
            </w:pPr>
            <w:r w:rsidRPr="00440370">
              <w:rPr>
                <w:rFonts w:ascii="Times New Roman" w:eastAsia="Times New Roman" w:hAnsi="Times New Roman" w:cs="Times New Roman"/>
                <w:sz w:val="28"/>
                <w:szCs w:val="28"/>
              </w:rPr>
              <w:t xml:space="preserve">Численность (удельный вес) выпускников 11 класса, которые получили аттестаты с отличием, от </w:t>
            </w:r>
            <w:r w:rsidRPr="00440370">
              <w:rPr>
                <w:rFonts w:ascii="Times New Roman" w:eastAsia="Times New Roman" w:hAnsi="Times New Roman" w:cs="Times New Roman"/>
                <w:sz w:val="28"/>
                <w:szCs w:val="28"/>
              </w:rPr>
              <w:br/>
              <w:t>общей численности выпускников 11 класса</w:t>
            </w:r>
          </w:p>
        </w:tc>
        <w:tc>
          <w:tcPr>
            <w:tcW w:w="2067" w:type="dxa"/>
            <w:hideMark/>
          </w:tcPr>
          <w:p w:rsidR="00D3348E" w:rsidRPr="00440370" w:rsidRDefault="00D3348E" w:rsidP="00EB2AA5">
            <w:pPr>
              <w:spacing w:after="0"/>
              <w:ind w:left="-284" w:firstLine="284"/>
              <w:jc w:val="center"/>
              <w:rPr>
                <w:rFonts w:ascii="Times New Roman" w:eastAsia="Times New Roman" w:hAnsi="Times New Roman" w:cs="Times New Roman"/>
                <w:sz w:val="28"/>
                <w:szCs w:val="28"/>
              </w:rPr>
            </w:pPr>
            <w:r w:rsidRPr="00440370">
              <w:rPr>
                <w:rFonts w:ascii="Times New Roman" w:eastAsia="Times New Roman" w:hAnsi="Times New Roman" w:cs="Times New Roman"/>
                <w:sz w:val="28"/>
                <w:szCs w:val="28"/>
              </w:rPr>
              <w:t>человек (процент)</w:t>
            </w:r>
          </w:p>
        </w:tc>
        <w:tc>
          <w:tcPr>
            <w:tcW w:w="974" w:type="dxa"/>
            <w:hideMark/>
          </w:tcPr>
          <w:p w:rsidR="00D3348E" w:rsidRPr="00440370" w:rsidRDefault="00201749" w:rsidP="00201749">
            <w:pPr>
              <w:spacing w:after="0"/>
              <w:ind w:left="-284" w:firstLine="284"/>
              <w:jc w:val="both"/>
              <w:rPr>
                <w:rFonts w:ascii="Times New Roman" w:eastAsia="Times New Roman" w:hAnsi="Times New Roman" w:cs="Times New Roman"/>
                <w:sz w:val="28"/>
                <w:szCs w:val="28"/>
              </w:rPr>
            </w:pPr>
            <w:r w:rsidRPr="00440370">
              <w:rPr>
                <w:rFonts w:ascii="Times New Roman" w:eastAsia="Times New Roman" w:hAnsi="Times New Roman" w:cs="Times New Roman"/>
                <w:sz w:val="28"/>
                <w:szCs w:val="28"/>
              </w:rPr>
              <w:t>0</w:t>
            </w:r>
            <w:r w:rsidR="00D3348E" w:rsidRPr="00440370">
              <w:rPr>
                <w:rFonts w:ascii="Times New Roman" w:eastAsia="Times New Roman" w:hAnsi="Times New Roman" w:cs="Times New Roman"/>
                <w:sz w:val="28"/>
                <w:szCs w:val="28"/>
              </w:rPr>
              <w:t xml:space="preserve"> (</w:t>
            </w:r>
            <w:r w:rsidRPr="00440370">
              <w:rPr>
                <w:rFonts w:ascii="Times New Roman" w:eastAsia="Times New Roman" w:hAnsi="Times New Roman" w:cs="Times New Roman"/>
                <w:sz w:val="28"/>
                <w:szCs w:val="28"/>
              </w:rPr>
              <w:t>0</w:t>
            </w:r>
            <w:r w:rsidR="00D3348E" w:rsidRPr="00440370">
              <w:rPr>
                <w:rFonts w:ascii="Times New Roman" w:eastAsia="Times New Roman" w:hAnsi="Times New Roman" w:cs="Times New Roman"/>
                <w:sz w:val="28"/>
                <w:szCs w:val="28"/>
              </w:rPr>
              <w:t>%)</w:t>
            </w:r>
          </w:p>
        </w:tc>
      </w:tr>
      <w:tr w:rsidR="007B40C7" w:rsidRPr="007B40C7" w:rsidTr="00AD1EC5">
        <w:trPr>
          <w:tblCellSpacing w:w="15" w:type="dxa"/>
          <w:jc w:val="center"/>
        </w:trPr>
        <w:tc>
          <w:tcPr>
            <w:tcW w:w="7172" w:type="dxa"/>
            <w:hideMark/>
          </w:tcPr>
          <w:p w:rsidR="00D3348E" w:rsidRPr="00164623" w:rsidRDefault="00D3348E" w:rsidP="00EB2AA5">
            <w:pPr>
              <w:spacing w:after="0"/>
              <w:ind w:left="-284" w:firstLine="284"/>
              <w:jc w:val="center"/>
              <w:rPr>
                <w:rFonts w:ascii="Times New Roman" w:eastAsia="Times New Roman" w:hAnsi="Times New Roman" w:cs="Times New Roman"/>
                <w:sz w:val="28"/>
                <w:szCs w:val="28"/>
              </w:rPr>
            </w:pPr>
            <w:r w:rsidRPr="00164623">
              <w:rPr>
                <w:rFonts w:ascii="Times New Roman" w:eastAsia="Times New Roman" w:hAnsi="Times New Roman" w:cs="Times New Roman"/>
                <w:sz w:val="28"/>
                <w:szCs w:val="28"/>
              </w:rPr>
              <w:t xml:space="preserve">Численность (удельный вес) учащихся, которые принимали </w:t>
            </w:r>
            <w:r w:rsidR="00EB2AA5" w:rsidRPr="00164623">
              <w:rPr>
                <w:rFonts w:ascii="Times New Roman" w:eastAsia="Times New Roman" w:hAnsi="Times New Roman" w:cs="Times New Roman"/>
                <w:sz w:val="28"/>
                <w:szCs w:val="28"/>
              </w:rPr>
              <w:t xml:space="preserve">участие в олимпиадах, смотрах, </w:t>
            </w:r>
            <w:r w:rsidRPr="00164623">
              <w:rPr>
                <w:rFonts w:ascii="Times New Roman" w:eastAsia="Times New Roman" w:hAnsi="Times New Roman" w:cs="Times New Roman"/>
                <w:sz w:val="28"/>
                <w:szCs w:val="28"/>
              </w:rPr>
              <w:t>конкурсах, от общей численности обучающихся</w:t>
            </w:r>
          </w:p>
        </w:tc>
        <w:tc>
          <w:tcPr>
            <w:tcW w:w="2067" w:type="dxa"/>
            <w:hideMark/>
          </w:tcPr>
          <w:p w:rsidR="00D3348E" w:rsidRPr="00164623" w:rsidRDefault="00D3348E" w:rsidP="00EB2AA5">
            <w:pPr>
              <w:spacing w:after="0"/>
              <w:ind w:left="-284" w:firstLine="284"/>
              <w:jc w:val="center"/>
              <w:rPr>
                <w:rFonts w:ascii="Times New Roman" w:eastAsia="Times New Roman" w:hAnsi="Times New Roman" w:cs="Times New Roman"/>
                <w:sz w:val="28"/>
                <w:szCs w:val="28"/>
              </w:rPr>
            </w:pPr>
            <w:r w:rsidRPr="00164623">
              <w:rPr>
                <w:rFonts w:ascii="Times New Roman" w:eastAsia="Times New Roman" w:hAnsi="Times New Roman" w:cs="Times New Roman"/>
                <w:sz w:val="28"/>
                <w:szCs w:val="28"/>
              </w:rPr>
              <w:t>человек (процент)</w:t>
            </w:r>
          </w:p>
        </w:tc>
        <w:tc>
          <w:tcPr>
            <w:tcW w:w="974" w:type="dxa"/>
            <w:hideMark/>
          </w:tcPr>
          <w:p w:rsidR="00D3348E" w:rsidRPr="00164623" w:rsidRDefault="00927471" w:rsidP="00927471">
            <w:pPr>
              <w:spacing w:after="0"/>
              <w:ind w:left="-284" w:firstLine="284"/>
              <w:jc w:val="both"/>
              <w:rPr>
                <w:rFonts w:ascii="Times New Roman" w:eastAsia="Times New Roman" w:hAnsi="Times New Roman" w:cs="Times New Roman"/>
                <w:sz w:val="28"/>
                <w:szCs w:val="28"/>
              </w:rPr>
            </w:pPr>
            <w:r w:rsidRPr="00164623">
              <w:rPr>
                <w:rFonts w:ascii="Times New Roman" w:eastAsia="Times New Roman" w:hAnsi="Times New Roman" w:cs="Times New Roman"/>
                <w:sz w:val="28"/>
                <w:szCs w:val="28"/>
              </w:rPr>
              <w:t>26</w:t>
            </w:r>
            <w:r w:rsidR="00D3348E" w:rsidRPr="00164623">
              <w:rPr>
                <w:rFonts w:ascii="Times New Roman" w:eastAsia="Times New Roman" w:hAnsi="Times New Roman" w:cs="Times New Roman"/>
                <w:sz w:val="28"/>
                <w:szCs w:val="28"/>
              </w:rPr>
              <w:t xml:space="preserve"> (</w:t>
            </w:r>
            <w:r w:rsidRPr="00164623">
              <w:rPr>
                <w:rFonts w:ascii="Times New Roman" w:eastAsia="Times New Roman" w:hAnsi="Times New Roman" w:cs="Times New Roman"/>
                <w:sz w:val="28"/>
                <w:szCs w:val="28"/>
              </w:rPr>
              <w:t>22</w:t>
            </w:r>
            <w:r w:rsidR="00D3348E" w:rsidRPr="00164623">
              <w:rPr>
                <w:rFonts w:ascii="Times New Roman" w:eastAsia="Times New Roman" w:hAnsi="Times New Roman" w:cs="Times New Roman"/>
                <w:sz w:val="28"/>
                <w:szCs w:val="28"/>
              </w:rPr>
              <w:t>%)</w:t>
            </w:r>
          </w:p>
        </w:tc>
      </w:tr>
      <w:tr w:rsidR="007B40C7" w:rsidRPr="007B40C7" w:rsidTr="00AD1EC5">
        <w:trPr>
          <w:tblCellSpacing w:w="15" w:type="dxa"/>
          <w:jc w:val="center"/>
        </w:trPr>
        <w:tc>
          <w:tcPr>
            <w:tcW w:w="7172" w:type="dxa"/>
            <w:hideMark/>
          </w:tcPr>
          <w:p w:rsidR="00D3348E" w:rsidRPr="00164623" w:rsidRDefault="00D3348E" w:rsidP="00EB2AA5">
            <w:pPr>
              <w:spacing w:after="0"/>
              <w:ind w:left="-284" w:firstLine="284"/>
              <w:jc w:val="center"/>
              <w:rPr>
                <w:rFonts w:ascii="Times New Roman" w:eastAsia="Times New Roman" w:hAnsi="Times New Roman" w:cs="Times New Roman"/>
                <w:sz w:val="28"/>
                <w:szCs w:val="28"/>
              </w:rPr>
            </w:pPr>
            <w:r w:rsidRPr="00164623">
              <w:rPr>
                <w:rFonts w:ascii="Times New Roman" w:eastAsia="Times New Roman" w:hAnsi="Times New Roman" w:cs="Times New Roman"/>
                <w:sz w:val="28"/>
                <w:szCs w:val="28"/>
              </w:rPr>
              <w:t>Численность (удельный вес) учащихся – победителей и призеро</w:t>
            </w:r>
            <w:r w:rsidR="00EB2AA5" w:rsidRPr="00164623">
              <w:rPr>
                <w:rFonts w:ascii="Times New Roman" w:eastAsia="Times New Roman" w:hAnsi="Times New Roman" w:cs="Times New Roman"/>
                <w:sz w:val="28"/>
                <w:szCs w:val="28"/>
              </w:rPr>
              <w:t xml:space="preserve">в олимпиад, смотров, конкурсов </w:t>
            </w:r>
            <w:r w:rsidRPr="00164623">
              <w:rPr>
                <w:rFonts w:ascii="Times New Roman" w:eastAsia="Times New Roman" w:hAnsi="Times New Roman" w:cs="Times New Roman"/>
                <w:sz w:val="28"/>
                <w:szCs w:val="28"/>
              </w:rPr>
              <w:t>от общей численности обучающихся, в том числе:</w:t>
            </w:r>
          </w:p>
        </w:tc>
        <w:tc>
          <w:tcPr>
            <w:tcW w:w="2067" w:type="dxa"/>
            <w:vMerge w:val="restart"/>
            <w:hideMark/>
          </w:tcPr>
          <w:p w:rsidR="00D3348E" w:rsidRPr="00164623" w:rsidRDefault="00D3348E" w:rsidP="00EB2AA5">
            <w:pPr>
              <w:spacing w:after="0"/>
              <w:ind w:left="-284" w:firstLine="284"/>
              <w:jc w:val="center"/>
              <w:rPr>
                <w:rFonts w:ascii="Times New Roman" w:eastAsia="Times New Roman" w:hAnsi="Times New Roman" w:cs="Times New Roman"/>
                <w:sz w:val="28"/>
                <w:szCs w:val="28"/>
              </w:rPr>
            </w:pPr>
            <w:r w:rsidRPr="00164623">
              <w:rPr>
                <w:rFonts w:ascii="Times New Roman" w:eastAsia="Times New Roman" w:hAnsi="Times New Roman" w:cs="Times New Roman"/>
                <w:sz w:val="28"/>
                <w:szCs w:val="28"/>
              </w:rPr>
              <w:t>человек (процент)</w:t>
            </w:r>
          </w:p>
        </w:tc>
        <w:tc>
          <w:tcPr>
            <w:tcW w:w="974" w:type="dxa"/>
            <w:hideMark/>
          </w:tcPr>
          <w:p w:rsidR="00D3348E" w:rsidRPr="00164623" w:rsidRDefault="00D3348E" w:rsidP="007A4D44">
            <w:pPr>
              <w:spacing w:after="0"/>
              <w:ind w:left="-284" w:firstLine="284"/>
              <w:jc w:val="both"/>
              <w:rPr>
                <w:rFonts w:ascii="Times New Roman" w:eastAsia="Times New Roman" w:hAnsi="Times New Roman" w:cs="Times New Roman"/>
                <w:sz w:val="28"/>
                <w:szCs w:val="28"/>
              </w:rPr>
            </w:pPr>
            <w:r w:rsidRPr="00164623">
              <w:rPr>
                <w:rFonts w:ascii="Times New Roman" w:eastAsia="Times New Roman" w:hAnsi="Times New Roman" w:cs="Times New Roman"/>
                <w:b/>
                <w:bCs/>
                <w:i/>
                <w:iCs/>
                <w:sz w:val="28"/>
                <w:szCs w:val="28"/>
              </w:rPr>
              <w:t> </w:t>
            </w:r>
          </w:p>
        </w:tc>
      </w:tr>
      <w:tr w:rsidR="007B40C7" w:rsidRPr="007B40C7" w:rsidTr="00AD1EC5">
        <w:trPr>
          <w:tblCellSpacing w:w="15" w:type="dxa"/>
          <w:jc w:val="center"/>
        </w:trPr>
        <w:tc>
          <w:tcPr>
            <w:tcW w:w="7172" w:type="dxa"/>
            <w:hideMark/>
          </w:tcPr>
          <w:p w:rsidR="00D3348E" w:rsidRPr="00164623" w:rsidRDefault="00D3348E" w:rsidP="007A4D44">
            <w:pPr>
              <w:spacing w:after="0"/>
              <w:ind w:left="-284" w:firstLine="284"/>
              <w:jc w:val="both"/>
              <w:rPr>
                <w:rFonts w:ascii="Times New Roman" w:eastAsia="Times New Roman" w:hAnsi="Times New Roman" w:cs="Times New Roman"/>
                <w:sz w:val="28"/>
                <w:szCs w:val="28"/>
              </w:rPr>
            </w:pPr>
            <w:r w:rsidRPr="00164623">
              <w:rPr>
                <w:rFonts w:ascii="Times New Roman" w:eastAsia="Times New Roman" w:hAnsi="Times New Roman" w:cs="Times New Roman"/>
                <w:sz w:val="28"/>
                <w:szCs w:val="28"/>
              </w:rPr>
              <w:t>− регионального уровня</w:t>
            </w:r>
          </w:p>
        </w:tc>
        <w:tc>
          <w:tcPr>
            <w:tcW w:w="2067" w:type="dxa"/>
            <w:vMerge/>
            <w:hideMark/>
          </w:tcPr>
          <w:p w:rsidR="00D3348E" w:rsidRPr="00164623" w:rsidRDefault="00D3348E" w:rsidP="00EB2AA5">
            <w:pPr>
              <w:spacing w:after="0"/>
              <w:ind w:left="-284" w:firstLine="284"/>
              <w:jc w:val="center"/>
              <w:rPr>
                <w:rFonts w:ascii="Times New Roman" w:eastAsia="Times New Roman" w:hAnsi="Times New Roman" w:cs="Times New Roman"/>
                <w:sz w:val="28"/>
                <w:szCs w:val="28"/>
              </w:rPr>
            </w:pPr>
          </w:p>
        </w:tc>
        <w:tc>
          <w:tcPr>
            <w:tcW w:w="974" w:type="dxa"/>
            <w:hideMark/>
          </w:tcPr>
          <w:p w:rsidR="00D3348E" w:rsidRPr="00164623" w:rsidRDefault="00927471" w:rsidP="00927471">
            <w:pPr>
              <w:spacing w:after="0"/>
              <w:ind w:left="-284" w:firstLine="284"/>
              <w:jc w:val="both"/>
              <w:rPr>
                <w:rFonts w:ascii="Times New Roman" w:eastAsia="Times New Roman" w:hAnsi="Times New Roman" w:cs="Times New Roman"/>
                <w:sz w:val="28"/>
                <w:szCs w:val="28"/>
              </w:rPr>
            </w:pPr>
            <w:r w:rsidRPr="00164623">
              <w:rPr>
                <w:rFonts w:ascii="Times New Roman" w:eastAsia="Times New Roman" w:hAnsi="Times New Roman" w:cs="Times New Roman"/>
                <w:sz w:val="28"/>
                <w:szCs w:val="28"/>
              </w:rPr>
              <w:t>0</w:t>
            </w:r>
            <w:r w:rsidR="00D3348E" w:rsidRPr="00164623">
              <w:rPr>
                <w:rFonts w:ascii="Times New Roman" w:eastAsia="Times New Roman" w:hAnsi="Times New Roman" w:cs="Times New Roman"/>
                <w:sz w:val="28"/>
                <w:szCs w:val="28"/>
              </w:rPr>
              <w:t xml:space="preserve"> (0%)</w:t>
            </w:r>
          </w:p>
        </w:tc>
      </w:tr>
      <w:tr w:rsidR="007B40C7" w:rsidRPr="007B40C7" w:rsidTr="00AD1EC5">
        <w:trPr>
          <w:tblCellSpacing w:w="15" w:type="dxa"/>
          <w:jc w:val="center"/>
        </w:trPr>
        <w:tc>
          <w:tcPr>
            <w:tcW w:w="7172" w:type="dxa"/>
            <w:hideMark/>
          </w:tcPr>
          <w:p w:rsidR="00D3348E" w:rsidRPr="00164623" w:rsidRDefault="00D3348E" w:rsidP="007A4D44">
            <w:pPr>
              <w:spacing w:after="0"/>
              <w:ind w:left="-284" w:firstLine="284"/>
              <w:jc w:val="both"/>
              <w:rPr>
                <w:rFonts w:ascii="Times New Roman" w:eastAsia="Times New Roman" w:hAnsi="Times New Roman" w:cs="Times New Roman"/>
                <w:sz w:val="28"/>
                <w:szCs w:val="28"/>
              </w:rPr>
            </w:pPr>
            <w:r w:rsidRPr="00164623">
              <w:rPr>
                <w:rFonts w:ascii="Times New Roman" w:eastAsia="Times New Roman" w:hAnsi="Times New Roman" w:cs="Times New Roman"/>
                <w:sz w:val="28"/>
                <w:szCs w:val="28"/>
              </w:rPr>
              <w:t>− федерального уровня</w:t>
            </w:r>
          </w:p>
        </w:tc>
        <w:tc>
          <w:tcPr>
            <w:tcW w:w="2067" w:type="dxa"/>
            <w:vMerge/>
            <w:hideMark/>
          </w:tcPr>
          <w:p w:rsidR="00D3348E" w:rsidRPr="00164623" w:rsidRDefault="00D3348E" w:rsidP="00EB2AA5">
            <w:pPr>
              <w:spacing w:after="0"/>
              <w:ind w:left="-284" w:firstLine="284"/>
              <w:jc w:val="center"/>
              <w:rPr>
                <w:rFonts w:ascii="Times New Roman" w:eastAsia="Times New Roman" w:hAnsi="Times New Roman" w:cs="Times New Roman"/>
                <w:sz w:val="28"/>
                <w:szCs w:val="28"/>
              </w:rPr>
            </w:pPr>
          </w:p>
        </w:tc>
        <w:tc>
          <w:tcPr>
            <w:tcW w:w="974" w:type="dxa"/>
            <w:hideMark/>
          </w:tcPr>
          <w:p w:rsidR="00D3348E" w:rsidRPr="00164623" w:rsidRDefault="00D3348E" w:rsidP="007A4D44">
            <w:pPr>
              <w:spacing w:after="0"/>
              <w:ind w:left="-284" w:firstLine="284"/>
              <w:jc w:val="both"/>
              <w:rPr>
                <w:rFonts w:ascii="Times New Roman" w:eastAsia="Times New Roman" w:hAnsi="Times New Roman" w:cs="Times New Roman"/>
                <w:sz w:val="28"/>
                <w:szCs w:val="28"/>
              </w:rPr>
            </w:pPr>
            <w:r w:rsidRPr="00164623">
              <w:rPr>
                <w:rFonts w:ascii="Times New Roman" w:eastAsia="Times New Roman" w:hAnsi="Times New Roman" w:cs="Times New Roman"/>
                <w:sz w:val="28"/>
                <w:szCs w:val="28"/>
              </w:rPr>
              <w:t>0 (0%)</w:t>
            </w:r>
          </w:p>
        </w:tc>
      </w:tr>
      <w:tr w:rsidR="007B40C7" w:rsidRPr="007B40C7" w:rsidTr="00AD1EC5">
        <w:trPr>
          <w:tblCellSpacing w:w="15" w:type="dxa"/>
          <w:jc w:val="center"/>
        </w:trPr>
        <w:tc>
          <w:tcPr>
            <w:tcW w:w="7172" w:type="dxa"/>
            <w:hideMark/>
          </w:tcPr>
          <w:p w:rsidR="00D3348E" w:rsidRPr="00164623" w:rsidRDefault="00D3348E" w:rsidP="007A4D44">
            <w:pPr>
              <w:spacing w:after="0"/>
              <w:ind w:left="-284" w:firstLine="284"/>
              <w:jc w:val="both"/>
              <w:rPr>
                <w:rFonts w:ascii="Times New Roman" w:eastAsia="Times New Roman" w:hAnsi="Times New Roman" w:cs="Times New Roman"/>
                <w:sz w:val="28"/>
                <w:szCs w:val="28"/>
              </w:rPr>
            </w:pPr>
            <w:r w:rsidRPr="00164623">
              <w:rPr>
                <w:rFonts w:ascii="Times New Roman" w:eastAsia="Times New Roman" w:hAnsi="Times New Roman" w:cs="Times New Roman"/>
                <w:sz w:val="28"/>
                <w:szCs w:val="28"/>
              </w:rPr>
              <w:t>− международного уровня</w:t>
            </w:r>
          </w:p>
        </w:tc>
        <w:tc>
          <w:tcPr>
            <w:tcW w:w="2067" w:type="dxa"/>
            <w:vMerge/>
            <w:hideMark/>
          </w:tcPr>
          <w:p w:rsidR="00D3348E" w:rsidRPr="00164623" w:rsidRDefault="00D3348E" w:rsidP="00EB2AA5">
            <w:pPr>
              <w:spacing w:after="0"/>
              <w:ind w:left="-284" w:firstLine="284"/>
              <w:jc w:val="center"/>
              <w:rPr>
                <w:rFonts w:ascii="Times New Roman" w:eastAsia="Times New Roman" w:hAnsi="Times New Roman" w:cs="Times New Roman"/>
                <w:sz w:val="28"/>
                <w:szCs w:val="28"/>
              </w:rPr>
            </w:pPr>
          </w:p>
        </w:tc>
        <w:tc>
          <w:tcPr>
            <w:tcW w:w="974" w:type="dxa"/>
            <w:hideMark/>
          </w:tcPr>
          <w:p w:rsidR="00D3348E" w:rsidRPr="00164623" w:rsidRDefault="00D3348E" w:rsidP="007A4D44">
            <w:pPr>
              <w:spacing w:after="0"/>
              <w:ind w:left="-284" w:firstLine="284"/>
              <w:jc w:val="both"/>
              <w:rPr>
                <w:rFonts w:ascii="Times New Roman" w:eastAsia="Times New Roman" w:hAnsi="Times New Roman" w:cs="Times New Roman"/>
                <w:sz w:val="28"/>
                <w:szCs w:val="28"/>
              </w:rPr>
            </w:pPr>
            <w:r w:rsidRPr="00164623">
              <w:rPr>
                <w:rFonts w:ascii="Times New Roman" w:eastAsia="Times New Roman" w:hAnsi="Times New Roman" w:cs="Times New Roman"/>
                <w:sz w:val="28"/>
                <w:szCs w:val="28"/>
              </w:rPr>
              <w:t>0 (0%)</w:t>
            </w:r>
          </w:p>
        </w:tc>
      </w:tr>
      <w:tr w:rsidR="007B40C7" w:rsidRPr="007B40C7" w:rsidTr="00AD1EC5">
        <w:trPr>
          <w:tblCellSpacing w:w="15" w:type="dxa"/>
          <w:jc w:val="center"/>
        </w:trPr>
        <w:tc>
          <w:tcPr>
            <w:tcW w:w="7172" w:type="dxa"/>
            <w:hideMark/>
          </w:tcPr>
          <w:p w:rsidR="00D3348E" w:rsidRPr="00440370" w:rsidRDefault="00D3348E" w:rsidP="00EB2AA5">
            <w:pPr>
              <w:spacing w:after="0"/>
              <w:ind w:left="-284" w:firstLine="284"/>
              <w:jc w:val="center"/>
              <w:rPr>
                <w:rFonts w:ascii="Times New Roman" w:eastAsia="Times New Roman" w:hAnsi="Times New Roman" w:cs="Times New Roman"/>
                <w:sz w:val="28"/>
                <w:szCs w:val="28"/>
              </w:rPr>
            </w:pPr>
            <w:r w:rsidRPr="00440370">
              <w:rPr>
                <w:rFonts w:ascii="Times New Roman" w:eastAsia="Times New Roman" w:hAnsi="Times New Roman" w:cs="Times New Roman"/>
                <w:sz w:val="28"/>
                <w:szCs w:val="28"/>
              </w:rPr>
              <w:t>Численность (удельный вес) учащихся по программам с у</w:t>
            </w:r>
            <w:r w:rsidR="00EB2AA5" w:rsidRPr="00440370">
              <w:rPr>
                <w:rFonts w:ascii="Times New Roman" w:eastAsia="Times New Roman" w:hAnsi="Times New Roman" w:cs="Times New Roman"/>
                <w:sz w:val="28"/>
                <w:szCs w:val="28"/>
              </w:rPr>
              <w:t xml:space="preserve">глубленным изучением отдельных </w:t>
            </w:r>
            <w:r w:rsidRPr="00440370">
              <w:rPr>
                <w:rFonts w:ascii="Times New Roman" w:eastAsia="Times New Roman" w:hAnsi="Times New Roman" w:cs="Times New Roman"/>
                <w:sz w:val="28"/>
                <w:szCs w:val="28"/>
              </w:rPr>
              <w:br/>
              <w:t>учебных предметов от общей численности обучающихся</w:t>
            </w:r>
          </w:p>
        </w:tc>
        <w:tc>
          <w:tcPr>
            <w:tcW w:w="2067" w:type="dxa"/>
            <w:hideMark/>
          </w:tcPr>
          <w:p w:rsidR="00D3348E" w:rsidRPr="00440370" w:rsidRDefault="00D3348E" w:rsidP="00EB2AA5">
            <w:pPr>
              <w:spacing w:after="0"/>
              <w:ind w:left="-284" w:firstLine="284"/>
              <w:jc w:val="center"/>
              <w:rPr>
                <w:rFonts w:ascii="Times New Roman" w:eastAsia="Times New Roman" w:hAnsi="Times New Roman" w:cs="Times New Roman"/>
                <w:sz w:val="28"/>
                <w:szCs w:val="28"/>
              </w:rPr>
            </w:pPr>
            <w:r w:rsidRPr="00440370">
              <w:rPr>
                <w:rFonts w:ascii="Times New Roman" w:eastAsia="Times New Roman" w:hAnsi="Times New Roman" w:cs="Times New Roman"/>
                <w:sz w:val="28"/>
                <w:szCs w:val="28"/>
              </w:rPr>
              <w:t>человек (процент)</w:t>
            </w:r>
          </w:p>
        </w:tc>
        <w:tc>
          <w:tcPr>
            <w:tcW w:w="974" w:type="dxa"/>
            <w:hideMark/>
          </w:tcPr>
          <w:p w:rsidR="00D3348E" w:rsidRPr="00440370" w:rsidRDefault="00D3348E" w:rsidP="007A4D44">
            <w:pPr>
              <w:spacing w:after="0"/>
              <w:ind w:left="-284" w:firstLine="284"/>
              <w:jc w:val="both"/>
              <w:rPr>
                <w:rFonts w:ascii="Times New Roman" w:eastAsia="Times New Roman" w:hAnsi="Times New Roman" w:cs="Times New Roman"/>
                <w:sz w:val="28"/>
                <w:szCs w:val="28"/>
              </w:rPr>
            </w:pPr>
            <w:r w:rsidRPr="00440370">
              <w:rPr>
                <w:rFonts w:ascii="Times New Roman" w:eastAsia="Times New Roman" w:hAnsi="Times New Roman" w:cs="Times New Roman"/>
                <w:sz w:val="28"/>
                <w:szCs w:val="28"/>
              </w:rPr>
              <w:t>0 (0%)</w:t>
            </w:r>
          </w:p>
        </w:tc>
      </w:tr>
      <w:tr w:rsidR="007B40C7" w:rsidRPr="007B40C7" w:rsidTr="00AD1EC5">
        <w:trPr>
          <w:tblCellSpacing w:w="15" w:type="dxa"/>
          <w:jc w:val="center"/>
        </w:trPr>
        <w:tc>
          <w:tcPr>
            <w:tcW w:w="7172" w:type="dxa"/>
            <w:hideMark/>
          </w:tcPr>
          <w:p w:rsidR="00D3348E" w:rsidRPr="00440370" w:rsidRDefault="00D3348E" w:rsidP="00EB2AA5">
            <w:pPr>
              <w:spacing w:after="0"/>
              <w:ind w:left="-284" w:firstLine="284"/>
              <w:jc w:val="center"/>
              <w:rPr>
                <w:rFonts w:ascii="Times New Roman" w:eastAsia="Times New Roman" w:hAnsi="Times New Roman" w:cs="Times New Roman"/>
                <w:sz w:val="28"/>
                <w:szCs w:val="28"/>
              </w:rPr>
            </w:pPr>
            <w:r w:rsidRPr="00440370">
              <w:rPr>
                <w:rFonts w:ascii="Times New Roman" w:eastAsia="Times New Roman" w:hAnsi="Times New Roman" w:cs="Times New Roman"/>
                <w:sz w:val="28"/>
                <w:szCs w:val="28"/>
              </w:rPr>
              <w:t>Численность (удельный вес) учащихся по программам профильного о</w:t>
            </w:r>
            <w:r w:rsidR="00EB2AA5" w:rsidRPr="00440370">
              <w:rPr>
                <w:rFonts w:ascii="Times New Roman" w:eastAsia="Times New Roman" w:hAnsi="Times New Roman" w:cs="Times New Roman"/>
                <w:sz w:val="28"/>
                <w:szCs w:val="28"/>
              </w:rPr>
              <w:t xml:space="preserve">бучения от общей </w:t>
            </w:r>
            <w:r w:rsidRPr="00440370">
              <w:rPr>
                <w:rFonts w:ascii="Times New Roman" w:eastAsia="Times New Roman" w:hAnsi="Times New Roman" w:cs="Times New Roman"/>
                <w:sz w:val="28"/>
                <w:szCs w:val="28"/>
              </w:rPr>
              <w:br/>
              <w:t>численности обучающихся</w:t>
            </w:r>
          </w:p>
        </w:tc>
        <w:tc>
          <w:tcPr>
            <w:tcW w:w="2067" w:type="dxa"/>
            <w:hideMark/>
          </w:tcPr>
          <w:p w:rsidR="00D3348E" w:rsidRPr="00440370" w:rsidRDefault="00D3348E" w:rsidP="00EB2AA5">
            <w:pPr>
              <w:spacing w:after="0"/>
              <w:ind w:left="-284" w:firstLine="284"/>
              <w:jc w:val="center"/>
              <w:rPr>
                <w:rFonts w:ascii="Times New Roman" w:eastAsia="Times New Roman" w:hAnsi="Times New Roman" w:cs="Times New Roman"/>
                <w:sz w:val="28"/>
                <w:szCs w:val="28"/>
              </w:rPr>
            </w:pPr>
            <w:r w:rsidRPr="00440370">
              <w:rPr>
                <w:rFonts w:ascii="Times New Roman" w:eastAsia="Times New Roman" w:hAnsi="Times New Roman" w:cs="Times New Roman"/>
                <w:sz w:val="28"/>
                <w:szCs w:val="28"/>
              </w:rPr>
              <w:t>человек (процент)</w:t>
            </w:r>
          </w:p>
        </w:tc>
        <w:tc>
          <w:tcPr>
            <w:tcW w:w="974" w:type="dxa"/>
            <w:hideMark/>
          </w:tcPr>
          <w:p w:rsidR="00D3348E" w:rsidRPr="00440370" w:rsidRDefault="00D3348E" w:rsidP="007A4D44">
            <w:pPr>
              <w:spacing w:after="0"/>
              <w:ind w:left="-284" w:firstLine="284"/>
              <w:jc w:val="both"/>
              <w:rPr>
                <w:rFonts w:ascii="Times New Roman" w:eastAsia="Times New Roman" w:hAnsi="Times New Roman" w:cs="Times New Roman"/>
                <w:sz w:val="28"/>
                <w:szCs w:val="28"/>
              </w:rPr>
            </w:pPr>
            <w:r w:rsidRPr="00440370">
              <w:rPr>
                <w:rFonts w:ascii="Times New Roman" w:eastAsia="Times New Roman" w:hAnsi="Times New Roman" w:cs="Times New Roman"/>
                <w:sz w:val="28"/>
                <w:szCs w:val="28"/>
              </w:rPr>
              <w:t>0 (0%)</w:t>
            </w:r>
          </w:p>
        </w:tc>
      </w:tr>
      <w:tr w:rsidR="007B40C7" w:rsidRPr="007B40C7" w:rsidTr="00AD1EC5">
        <w:trPr>
          <w:tblCellSpacing w:w="15" w:type="dxa"/>
          <w:jc w:val="center"/>
        </w:trPr>
        <w:tc>
          <w:tcPr>
            <w:tcW w:w="7172" w:type="dxa"/>
            <w:hideMark/>
          </w:tcPr>
          <w:p w:rsidR="00D3348E" w:rsidRPr="00440370" w:rsidRDefault="00D3348E" w:rsidP="00EB2AA5">
            <w:pPr>
              <w:spacing w:after="0"/>
              <w:ind w:left="-284" w:firstLine="284"/>
              <w:jc w:val="center"/>
              <w:rPr>
                <w:rFonts w:ascii="Times New Roman" w:eastAsia="Times New Roman" w:hAnsi="Times New Roman" w:cs="Times New Roman"/>
                <w:sz w:val="28"/>
                <w:szCs w:val="28"/>
              </w:rPr>
            </w:pPr>
            <w:r w:rsidRPr="00440370">
              <w:rPr>
                <w:rFonts w:ascii="Times New Roman" w:eastAsia="Times New Roman" w:hAnsi="Times New Roman" w:cs="Times New Roman"/>
                <w:sz w:val="28"/>
                <w:szCs w:val="28"/>
              </w:rPr>
              <w:t>Численность (удельный вес) учащихся по программ</w:t>
            </w:r>
            <w:r w:rsidR="00EB2AA5" w:rsidRPr="00440370">
              <w:rPr>
                <w:rFonts w:ascii="Times New Roman" w:eastAsia="Times New Roman" w:hAnsi="Times New Roman" w:cs="Times New Roman"/>
                <w:sz w:val="28"/>
                <w:szCs w:val="28"/>
              </w:rPr>
              <w:t xml:space="preserve">ам с применением дистанционных </w:t>
            </w:r>
            <w:r w:rsidRPr="00440370">
              <w:rPr>
                <w:rFonts w:ascii="Times New Roman" w:eastAsia="Times New Roman" w:hAnsi="Times New Roman" w:cs="Times New Roman"/>
                <w:sz w:val="28"/>
                <w:szCs w:val="28"/>
              </w:rPr>
              <w:br/>
              <w:t>образовательных технологий, электронного обучения от общей численности обучающихся</w:t>
            </w:r>
          </w:p>
        </w:tc>
        <w:tc>
          <w:tcPr>
            <w:tcW w:w="2067" w:type="dxa"/>
            <w:hideMark/>
          </w:tcPr>
          <w:p w:rsidR="00D3348E" w:rsidRPr="00440370" w:rsidRDefault="00D3348E" w:rsidP="00EB2AA5">
            <w:pPr>
              <w:spacing w:after="0"/>
              <w:ind w:left="-284" w:firstLine="284"/>
              <w:jc w:val="center"/>
              <w:rPr>
                <w:rFonts w:ascii="Times New Roman" w:eastAsia="Times New Roman" w:hAnsi="Times New Roman" w:cs="Times New Roman"/>
                <w:sz w:val="28"/>
                <w:szCs w:val="28"/>
              </w:rPr>
            </w:pPr>
            <w:r w:rsidRPr="00440370">
              <w:rPr>
                <w:rFonts w:ascii="Times New Roman" w:eastAsia="Times New Roman" w:hAnsi="Times New Roman" w:cs="Times New Roman"/>
                <w:sz w:val="28"/>
                <w:szCs w:val="28"/>
              </w:rPr>
              <w:t>человек (процент)</w:t>
            </w:r>
          </w:p>
        </w:tc>
        <w:tc>
          <w:tcPr>
            <w:tcW w:w="974" w:type="dxa"/>
            <w:hideMark/>
          </w:tcPr>
          <w:p w:rsidR="00D3348E" w:rsidRPr="00440370" w:rsidRDefault="00D3348E" w:rsidP="007A4D44">
            <w:pPr>
              <w:spacing w:after="0"/>
              <w:ind w:left="-284" w:firstLine="284"/>
              <w:jc w:val="both"/>
              <w:rPr>
                <w:rFonts w:ascii="Times New Roman" w:eastAsia="Times New Roman" w:hAnsi="Times New Roman" w:cs="Times New Roman"/>
                <w:sz w:val="28"/>
                <w:szCs w:val="28"/>
              </w:rPr>
            </w:pPr>
            <w:r w:rsidRPr="00440370">
              <w:rPr>
                <w:rFonts w:ascii="Times New Roman" w:eastAsia="Times New Roman" w:hAnsi="Times New Roman" w:cs="Times New Roman"/>
                <w:sz w:val="28"/>
                <w:szCs w:val="28"/>
              </w:rPr>
              <w:t>0 (0%)</w:t>
            </w:r>
          </w:p>
        </w:tc>
      </w:tr>
      <w:tr w:rsidR="007B40C7" w:rsidRPr="007B40C7" w:rsidTr="00AD1EC5">
        <w:trPr>
          <w:tblCellSpacing w:w="15" w:type="dxa"/>
          <w:jc w:val="center"/>
        </w:trPr>
        <w:tc>
          <w:tcPr>
            <w:tcW w:w="7172" w:type="dxa"/>
            <w:hideMark/>
          </w:tcPr>
          <w:p w:rsidR="00D3348E" w:rsidRPr="00440370" w:rsidRDefault="00D3348E" w:rsidP="006310BD">
            <w:pPr>
              <w:spacing w:after="0"/>
              <w:ind w:left="-284" w:firstLine="284"/>
              <w:jc w:val="both"/>
              <w:rPr>
                <w:rFonts w:ascii="Times New Roman" w:eastAsia="Times New Roman" w:hAnsi="Times New Roman" w:cs="Times New Roman"/>
                <w:sz w:val="28"/>
                <w:szCs w:val="28"/>
              </w:rPr>
            </w:pPr>
            <w:r w:rsidRPr="00440370">
              <w:rPr>
                <w:rFonts w:ascii="Times New Roman" w:eastAsia="Times New Roman" w:hAnsi="Times New Roman" w:cs="Times New Roman"/>
                <w:sz w:val="28"/>
                <w:szCs w:val="28"/>
              </w:rPr>
              <w:t>Численность (удельный вес) учащихся в рамках сетевой фо</w:t>
            </w:r>
            <w:r w:rsidR="006310BD" w:rsidRPr="00440370">
              <w:rPr>
                <w:rFonts w:ascii="Times New Roman" w:eastAsia="Times New Roman" w:hAnsi="Times New Roman" w:cs="Times New Roman"/>
                <w:sz w:val="28"/>
                <w:szCs w:val="28"/>
              </w:rPr>
              <w:t xml:space="preserve">рмы реализации образовательных </w:t>
            </w:r>
            <w:r w:rsidRPr="00440370">
              <w:rPr>
                <w:rFonts w:ascii="Times New Roman" w:eastAsia="Times New Roman" w:hAnsi="Times New Roman" w:cs="Times New Roman"/>
                <w:sz w:val="28"/>
                <w:szCs w:val="28"/>
              </w:rPr>
              <w:br/>
              <w:t>программ от общей численности обучающихся</w:t>
            </w:r>
          </w:p>
        </w:tc>
        <w:tc>
          <w:tcPr>
            <w:tcW w:w="2067" w:type="dxa"/>
            <w:hideMark/>
          </w:tcPr>
          <w:p w:rsidR="00D3348E" w:rsidRPr="00440370" w:rsidRDefault="00D3348E" w:rsidP="00EB2AA5">
            <w:pPr>
              <w:spacing w:after="0"/>
              <w:ind w:left="-284" w:firstLine="284"/>
              <w:jc w:val="center"/>
              <w:rPr>
                <w:rFonts w:ascii="Times New Roman" w:eastAsia="Times New Roman" w:hAnsi="Times New Roman" w:cs="Times New Roman"/>
                <w:sz w:val="28"/>
                <w:szCs w:val="28"/>
              </w:rPr>
            </w:pPr>
            <w:r w:rsidRPr="00440370">
              <w:rPr>
                <w:rFonts w:ascii="Times New Roman" w:eastAsia="Times New Roman" w:hAnsi="Times New Roman" w:cs="Times New Roman"/>
                <w:sz w:val="28"/>
                <w:szCs w:val="28"/>
              </w:rPr>
              <w:t>человек (процент)</w:t>
            </w:r>
          </w:p>
        </w:tc>
        <w:tc>
          <w:tcPr>
            <w:tcW w:w="974" w:type="dxa"/>
            <w:hideMark/>
          </w:tcPr>
          <w:p w:rsidR="00D3348E" w:rsidRPr="00440370" w:rsidRDefault="00D3348E" w:rsidP="007A4D44">
            <w:pPr>
              <w:spacing w:after="0"/>
              <w:ind w:left="-284" w:firstLine="284"/>
              <w:jc w:val="both"/>
              <w:rPr>
                <w:rFonts w:ascii="Times New Roman" w:eastAsia="Times New Roman" w:hAnsi="Times New Roman" w:cs="Times New Roman"/>
                <w:sz w:val="28"/>
                <w:szCs w:val="28"/>
              </w:rPr>
            </w:pPr>
            <w:r w:rsidRPr="00440370">
              <w:rPr>
                <w:rFonts w:ascii="Times New Roman" w:eastAsia="Times New Roman" w:hAnsi="Times New Roman" w:cs="Times New Roman"/>
                <w:sz w:val="28"/>
                <w:szCs w:val="28"/>
              </w:rPr>
              <w:t>0 (0%)</w:t>
            </w:r>
          </w:p>
        </w:tc>
      </w:tr>
      <w:tr w:rsidR="007B40C7" w:rsidRPr="007B40C7" w:rsidTr="00AD1EC5">
        <w:trPr>
          <w:tblCellSpacing w:w="15" w:type="dxa"/>
          <w:jc w:val="center"/>
        </w:trPr>
        <w:tc>
          <w:tcPr>
            <w:tcW w:w="7172" w:type="dxa"/>
            <w:hideMark/>
          </w:tcPr>
          <w:p w:rsidR="00D3348E" w:rsidRPr="00440370" w:rsidRDefault="00D3348E" w:rsidP="007A4D44">
            <w:pPr>
              <w:spacing w:after="0"/>
              <w:ind w:left="-284" w:firstLine="284"/>
              <w:jc w:val="both"/>
              <w:rPr>
                <w:rFonts w:ascii="Times New Roman" w:eastAsia="Times New Roman" w:hAnsi="Times New Roman" w:cs="Times New Roman"/>
                <w:sz w:val="28"/>
                <w:szCs w:val="28"/>
              </w:rPr>
            </w:pPr>
            <w:r w:rsidRPr="00440370">
              <w:rPr>
                <w:rFonts w:ascii="Times New Roman" w:eastAsia="Times New Roman" w:hAnsi="Times New Roman" w:cs="Times New Roman"/>
                <w:sz w:val="28"/>
                <w:szCs w:val="28"/>
              </w:rPr>
              <w:t xml:space="preserve">Общая численность </w:t>
            </w:r>
            <w:proofErr w:type="spellStart"/>
            <w:r w:rsidRPr="00440370">
              <w:rPr>
                <w:rFonts w:ascii="Times New Roman" w:eastAsia="Times New Roman" w:hAnsi="Times New Roman" w:cs="Times New Roman"/>
                <w:sz w:val="28"/>
                <w:szCs w:val="28"/>
              </w:rPr>
              <w:t>педработников</w:t>
            </w:r>
            <w:proofErr w:type="spellEnd"/>
            <w:r w:rsidRPr="00440370">
              <w:rPr>
                <w:rFonts w:ascii="Times New Roman" w:eastAsia="Times New Roman" w:hAnsi="Times New Roman" w:cs="Times New Roman"/>
                <w:sz w:val="28"/>
                <w:szCs w:val="28"/>
              </w:rPr>
              <w:t xml:space="preserve">, в том числе количество </w:t>
            </w:r>
            <w:proofErr w:type="spellStart"/>
            <w:r w:rsidRPr="00440370">
              <w:rPr>
                <w:rFonts w:ascii="Times New Roman" w:eastAsia="Times New Roman" w:hAnsi="Times New Roman" w:cs="Times New Roman"/>
                <w:sz w:val="28"/>
                <w:szCs w:val="28"/>
              </w:rPr>
              <w:t>педработников</w:t>
            </w:r>
            <w:proofErr w:type="spellEnd"/>
            <w:r w:rsidRPr="00440370">
              <w:rPr>
                <w:rFonts w:ascii="Times New Roman" w:eastAsia="Times New Roman" w:hAnsi="Times New Roman" w:cs="Times New Roman"/>
                <w:sz w:val="28"/>
                <w:szCs w:val="28"/>
              </w:rPr>
              <w:t>:</w:t>
            </w:r>
          </w:p>
        </w:tc>
        <w:tc>
          <w:tcPr>
            <w:tcW w:w="2067" w:type="dxa"/>
            <w:vMerge w:val="restart"/>
            <w:hideMark/>
          </w:tcPr>
          <w:p w:rsidR="00D3348E" w:rsidRPr="00440370" w:rsidRDefault="00440370" w:rsidP="00EB2AA5">
            <w:pPr>
              <w:spacing w:after="0"/>
              <w:ind w:left="-284" w:firstLine="284"/>
              <w:jc w:val="center"/>
              <w:rPr>
                <w:rFonts w:ascii="Times New Roman" w:eastAsia="Times New Roman" w:hAnsi="Times New Roman" w:cs="Times New Roman"/>
                <w:sz w:val="28"/>
                <w:szCs w:val="28"/>
              </w:rPr>
            </w:pPr>
            <w:r w:rsidRPr="00440370">
              <w:rPr>
                <w:rFonts w:ascii="Times New Roman" w:eastAsia="Times New Roman" w:hAnsi="Times New Roman" w:cs="Times New Roman"/>
                <w:sz w:val="28"/>
                <w:szCs w:val="28"/>
              </w:rPr>
              <w:t>Ч</w:t>
            </w:r>
            <w:r w:rsidR="00D3348E" w:rsidRPr="00440370">
              <w:rPr>
                <w:rFonts w:ascii="Times New Roman" w:eastAsia="Times New Roman" w:hAnsi="Times New Roman" w:cs="Times New Roman"/>
                <w:sz w:val="28"/>
                <w:szCs w:val="28"/>
              </w:rPr>
              <w:t>еловек</w:t>
            </w:r>
            <w:r w:rsidRPr="00440370">
              <w:rPr>
                <w:rFonts w:ascii="Times New Roman" w:eastAsia="Times New Roman" w:hAnsi="Times New Roman" w:cs="Times New Roman"/>
                <w:sz w:val="28"/>
                <w:szCs w:val="28"/>
              </w:rPr>
              <w:t xml:space="preserve"> (процент)</w:t>
            </w:r>
          </w:p>
          <w:p w:rsidR="00440370" w:rsidRPr="00440370" w:rsidRDefault="00440370" w:rsidP="00EB2AA5">
            <w:pPr>
              <w:spacing w:after="0"/>
              <w:ind w:left="-284" w:firstLine="284"/>
              <w:jc w:val="center"/>
              <w:rPr>
                <w:rFonts w:ascii="Times New Roman" w:eastAsia="Times New Roman" w:hAnsi="Times New Roman" w:cs="Times New Roman"/>
                <w:sz w:val="28"/>
                <w:szCs w:val="28"/>
              </w:rPr>
            </w:pPr>
          </w:p>
          <w:p w:rsidR="00440370" w:rsidRPr="00440370" w:rsidRDefault="00440370" w:rsidP="00440370">
            <w:pPr>
              <w:spacing w:after="0"/>
              <w:ind w:left="-284" w:firstLine="284"/>
              <w:rPr>
                <w:rFonts w:ascii="Times New Roman" w:eastAsia="Times New Roman" w:hAnsi="Times New Roman" w:cs="Times New Roman"/>
                <w:sz w:val="28"/>
                <w:szCs w:val="28"/>
              </w:rPr>
            </w:pPr>
          </w:p>
        </w:tc>
        <w:tc>
          <w:tcPr>
            <w:tcW w:w="974" w:type="dxa"/>
            <w:hideMark/>
          </w:tcPr>
          <w:p w:rsidR="00D3348E" w:rsidRPr="00440370" w:rsidRDefault="00D3348E" w:rsidP="007A4D44">
            <w:pPr>
              <w:spacing w:after="0"/>
              <w:ind w:left="-284" w:firstLine="284"/>
              <w:jc w:val="both"/>
              <w:rPr>
                <w:rFonts w:ascii="Times New Roman" w:eastAsia="Times New Roman" w:hAnsi="Times New Roman" w:cs="Times New Roman"/>
                <w:sz w:val="28"/>
                <w:szCs w:val="28"/>
              </w:rPr>
            </w:pPr>
            <w:r w:rsidRPr="00440370">
              <w:rPr>
                <w:rFonts w:ascii="Times New Roman" w:eastAsia="Times New Roman" w:hAnsi="Times New Roman" w:cs="Times New Roman"/>
                <w:b/>
                <w:bCs/>
                <w:i/>
                <w:iCs/>
                <w:sz w:val="28"/>
                <w:szCs w:val="28"/>
              </w:rPr>
              <w:lastRenderedPageBreak/>
              <w:t> </w:t>
            </w:r>
          </w:p>
        </w:tc>
      </w:tr>
      <w:tr w:rsidR="007B40C7" w:rsidRPr="007B40C7" w:rsidTr="00AD1EC5">
        <w:trPr>
          <w:tblCellSpacing w:w="15" w:type="dxa"/>
          <w:jc w:val="center"/>
        </w:trPr>
        <w:tc>
          <w:tcPr>
            <w:tcW w:w="7172" w:type="dxa"/>
            <w:hideMark/>
          </w:tcPr>
          <w:p w:rsidR="00D3348E" w:rsidRPr="00440370" w:rsidRDefault="00D3348E" w:rsidP="007A4D44">
            <w:pPr>
              <w:spacing w:after="0"/>
              <w:ind w:left="-284" w:firstLine="284"/>
              <w:jc w:val="both"/>
              <w:rPr>
                <w:rFonts w:ascii="Times New Roman" w:eastAsia="Times New Roman" w:hAnsi="Times New Roman" w:cs="Times New Roman"/>
                <w:sz w:val="28"/>
                <w:szCs w:val="28"/>
              </w:rPr>
            </w:pPr>
            <w:r w:rsidRPr="00440370">
              <w:rPr>
                <w:rFonts w:ascii="Times New Roman" w:eastAsia="Times New Roman" w:hAnsi="Times New Roman" w:cs="Times New Roman"/>
                <w:sz w:val="28"/>
                <w:szCs w:val="28"/>
              </w:rPr>
              <w:lastRenderedPageBreak/>
              <w:t>− с высшим образованием</w:t>
            </w:r>
          </w:p>
        </w:tc>
        <w:tc>
          <w:tcPr>
            <w:tcW w:w="2067" w:type="dxa"/>
            <w:vMerge/>
            <w:hideMark/>
          </w:tcPr>
          <w:p w:rsidR="00D3348E" w:rsidRPr="00440370" w:rsidRDefault="00D3348E" w:rsidP="007A4D44">
            <w:pPr>
              <w:spacing w:after="0"/>
              <w:ind w:left="-284" w:firstLine="284"/>
              <w:jc w:val="both"/>
              <w:rPr>
                <w:rFonts w:ascii="Times New Roman" w:eastAsia="Times New Roman" w:hAnsi="Times New Roman" w:cs="Times New Roman"/>
                <w:sz w:val="28"/>
                <w:szCs w:val="28"/>
              </w:rPr>
            </w:pPr>
          </w:p>
        </w:tc>
        <w:tc>
          <w:tcPr>
            <w:tcW w:w="974" w:type="dxa"/>
            <w:hideMark/>
          </w:tcPr>
          <w:p w:rsidR="00D3348E" w:rsidRPr="00440370" w:rsidRDefault="00440370" w:rsidP="004E4638">
            <w:pPr>
              <w:spacing w:after="0"/>
              <w:ind w:left="-284" w:firstLine="284"/>
              <w:jc w:val="both"/>
              <w:rPr>
                <w:rFonts w:ascii="Times New Roman" w:eastAsia="Times New Roman" w:hAnsi="Times New Roman" w:cs="Times New Roman"/>
                <w:sz w:val="28"/>
                <w:szCs w:val="28"/>
              </w:rPr>
            </w:pPr>
            <w:r w:rsidRPr="00440370">
              <w:rPr>
                <w:rFonts w:ascii="Times New Roman" w:eastAsia="Times New Roman" w:hAnsi="Times New Roman" w:cs="Times New Roman"/>
                <w:sz w:val="28"/>
                <w:szCs w:val="28"/>
              </w:rPr>
              <w:t>13(57</w:t>
            </w:r>
            <w:r w:rsidR="004E4638">
              <w:rPr>
                <w:rFonts w:ascii="Times New Roman" w:eastAsia="Times New Roman" w:hAnsi="Times New Roman" w:cs="Times New Roman"/>
                <w:sz w:val="28"/>
                <w:szCs w:val="28"/>
              </w:rPr>
              <w:t>%</w:t>
            </w:r>
            <w:r w:rsidRPr="00440370">
              <w:rPr>
                <w:rFonts w:ascii="Times New Roman" w:eastAsia="Times New Roman" w:hAnsi="Times New Roman" w:cs="Times New Roman"/>
                <w:sz w:val="28"/>
                <w:szCs w:val="28"/>
              </w:rPr>
              <w:t>)</w:t>
            </w:r>
          </w:p>
        </w:tc>
      </w:tr>
      <w:tr w:rsidR="007B40C7" w:rsidRPr="007B40C7" w:rsidTr="00AD1EC5">
        <w:trPr>
          <w:tblCellSpacing w:w="15" w:type="dxa"/>
          <w:jc w:val="center"/>
        </w:trPr>
        <w:tc>
          <w:tcPr>
            <w:tcW w:w="7172" w:type="dxa"/>
            <w:hideMark/>
          </w:tcPr>
          <w:p w:rsidR="00D3348E" w:rsidRPr="00440370" w:rsidRDefault="00D3348E" w:rsidP="007A4D44">
            <w:pPr>
              <w:spacing w:after="0"/>
              <w:ind w:left="-284" w:firstLine="284"/>
              <w:jc w:val="both"/>
              <w:rPr>
                <w:rFonts w:ascii="Times New Roman" w:eastAsia="Times New Roman" w:hAnsi="Times New Roman" w:cs="Times New Roman"/>
                <w:sz w:val="28"/>
                <w:szCs w:val="28"/>
              </w:rPr>
            </w:pPr>
            <w:r w:rsidRPr="00440370">
              <w:rPr>
                <w:rFonts w:ascii="Times New Roman" w:eastAsia="Times New Roman" w:hAnsi="Times New Roman" w:cs="Times New Roman"/>
                <w:sz w:val="28"/>
                <w:szCs w:val="28"/>
              </w:rPr>
              <w:t>− высшим педагогическим образованием</w:t>
            </w:r>
          </w:p>
        </w:tc>
        <w:tc>
          <w:tcPr>
            <w:tcW w:w="2067" w:type="dxa"/>
            <w:vMerge/>
            <w:hideMark/>
          </w:tcPr>
          <w:p w:rsidR="00D3348E" w:rsidRPr="00440370" w:rsidRDefault="00D3348E" w:rsidP="007A4D44">
            <w:pPr>
              <w:spacing w:after="0"/>
              <w:ind w:left="-284" w:firstLine="284"/>
              <w:jc w:val="both"/>
              <w:rPr>
                <w:rFonts w:ascii="Times New Roman" w:eastAsia="Times New Roman" w:hAnsi="Times New Roman" w:cs="Times New Roman"/>
                <w:sz w:val="28"/>
                <w:szCs w:val="28"/>
              </w:rPr>
            </w:pPr>
          </w:p>
        </w:tc>
        <w:tc>
          <w:tcPr>
            <w:tcW w:w="974" w:type="dxa"/>
            <w:hideMark/>
          </w:tcPr>
          <w:p w:rsidR="00D3348E" w:rsidRPr="00440370" w:rsidRDefault="00440370" w:rsidP="004E4638">
            <w:pPr>
              <w:spacing w:after="0"/>
              <w:ind w:left="-284" w:firstLine="284"/>
              <w:jc w:val="both"/>
              <w:rPr>
                <w:rFonts w:ascii="Times New Roman" w:eastAsia="Times New Roman" w:hAnsi="Times New Roman" w:cs="Times New Roman"/>
                <w:sz w:val="28"/>
                <w:szCs w:val="28"/>
              </w:rPr>
            </w:pPr>
            <w:r w:rsidRPr="00440370">
              <w:rPr>
                <w:rFonts w:ascii="Times New Roman" w:eastAsia="Times New Roman" w:hAnsi="Times New Roman" w:cs="Times New Roman"/>
                <w:sz w:val="28"/>
                <w:szCs w:val="28"/>
              </w:rPr>
              <w:t>13(57</w:t>
            </w:r>
            <w:r w:rsidR="004E4638">
              <w:rPr>
                <w:rFonts w:ascii="Times New Roman" w:eastAsia="Times New Roman" w:hAnsi="Times New Roman" w:cs="Times New Roman"/>
                <w:sz w:val="28"/>
                <w:szCs w:val="28"/>
              </w:rPr>
              <w:t>%</w:t>
            </w:r>
            <w:r w:rsidRPr="00440370">
              <w:rPr>
                <w:rFonts w:ascii="Times New Roman" w:eastAsia="Times New Roman" w:hAnsi="Times New Roman" w:cs="Times New Roman"/>
                <w:sz w:val="28"/>
                <w:szCs w:val="28"/>
              </w:rPr>
              <w:t>)</w:t>
            </w:r>
          </w:p>
        </w:tc>
      </w:tr>
      <w:tr w:rsidR="007B40C7" w:rsidRPr="007B40C7" w:rsidTr="00AD1EC5">
        <w:trPr>
          <w:tblCellSpacing w:w="15" w:type="dxa"/>
          <w:jc w:val="center"/>
        </w:trPr>
        <w:tc>
          <w:tcPr>
            <w:tcW w:w="7172" w:type="dxa"/>
            <w:hideMark/>
          </w:tcPr>
          <w:p w:rsidR="00D3348E" w:rsidRPr="00440370" w:rsidRDefault="00D3348E" w:rsidP="007A4D44">
            <w:pPr>
              <w:spacing w:after="0"/>
              <w:ind w:left="-284" w:firstLine="284"/>
              <w:jc w:val="both"/>
              <w:rPr>
                <w:rFonts w:ascii="Times New Roman" w:eastAsia="Times New Roman" w:hAnsi="Times New Roman" w:cs="Times New Roman"/>
                <w:sz w:val="28"/>
                <w:szCs w:val="28"/>
              </w:rPr>
            </w:pPr>
            <w:r w:rsidRPr="00440370">
              <w:rPr>
                <w:rFonts w:ascii="Times New Roman" w:eastAsia="Times New Roman" w:hAnsi="Times New Roman" w:cs="Times New Roman"/>
                <w:sz w:val="28"/>
                <w:szCs w:val="28"/>
              </w:rPr>
              <w:t>− средним профессиональным образованием</w:t>
            </w:r>
          </w:p>
        </w:tc>
        <w:tc>
          <w:tcPr>
            <w:tcW w:w="2067" w:type="dxa"/>
            <w:vMerge/>
            <w:hideMark/>
          </w:tcPr>
          <w:p w:rsidR="00D3348E" w:rsidRPr="00440370" w:rsidRDefault="00D3348E" w:rsidP="007A4D44">
            <w:pPr>
              <w:spacing w:after="0"/>
              <w:ind w:left="-284" w:firstLine="284"/>
              <w:jc w:val="both"/>
              <w:rPr>
                <w:rFonts w:ascii="Times New Roman" w:eastAsia="Times New Roman" w:hAnsi="Times New Roman" w:cs="Times New Roman"/>
                <w:sz w:val="28"/>
                <w:szCs w:val="28"/>
              </w:rPr>
            </w:pPr>
          </w:p>
        </w:tc>
        <w:tc>
          <w:tcPr>
            <w:tcW w:w="974" w:type="dxa"/>
            <w:hideMark/>
          </w:tcPr>
          <w:p w:rsidR="00D3348E" w:rsidRPr="00440370" w:rsidRDefault="00E52054" w:rsidP="004E4638">
            <w:pPr>
              <w:spacing w:after="0"/>
              <w:ind w:left="-284" w:firstLine="284"/>
              <w:jc w:val="both"/>
              <w:rPr>
                <w:rFonts w:ascii="Times New Roman" w:eastAsia="Times New Roman" w:hAnsi="Times New Roman" w:cs="Times New Roman"/>
                <w:sz w:val="28"/>
                <w:szCs w:val="28"/>
              </w:rPr>
            </w:pPr>
            <w:r w:rsidRPr="00440370">
              <w:rPr>
                <w:rFonts w:ascii="Times New Roman" w:eastAsia="Times New Roman" w:hAnsi="Times New Roman" w:cs="Times New Roman"/>
                <w:sz w:val="28"/>
                <w:szCs w:val="28"/>
              </w:rPr>
              <w:t>1</w:t>
            </w:r>
            <w:r w:rsidR="00440370" w:rsidRPr="00440370">
              <w:rPr>
                <w:rFonts w:ascii="Times New Roman" w:eastAsia="Times New Roman" w:hAnsi="Times New Roman" w:cs="Times New Roman"/>
                <w:sz w:val="28"/>
                <w:szCs w:val="28"/>
              </w:rPr>
              <w:t>0(43</w:t>
            </w:r>
            <w:r w:rsidR="004E4638">
              <w:rPr>
                <w:rFonts w:ascii="Times New Roman" w:eastAsia="Times New Roman" w:hAnsi="Times New Roman" w:cs="Times New Roman"/>
                <w:sz w:val="28"/>
                <w:szCs w:val="28"/>
              </w:rPr>
              <w:t>%</w:t>
            </w:r>
            <w:r w:rsidR="00440370" w:rsidRPr="00440370">
              <w:rPr>
                <w:rFonts w:ascii="Times New Roman" w:eastAsia="Times New Roman" w:hAnsi="Times New Roman" w:cs="Times New Roman"/>
                <w:sz w:val="28"/>
                <w:szCs w:val="28"/>
              </w:rPr>
              <w:t>)</w:t>
            </w:r>
          </w:p>
        </w:tc>
      </w:tr>
      <w:tr w:rsidR="007B40C7" w:rsidRPr="007B40C7" w:rsidTr="00AD1EC5">
        <w:trPr>
          <w:tblCellSpacing w:w="15" w:type="dxa"/>
          <w:jc w:val="center"/>
        </w:trPr>
        <w:tc>
          <w:tcPr>
            <w:tcW w:w="7172" w:type="dxa"/>
            <w:hideMark/>
          </w:tcPr>
          <w:p w:rsidR="00D3348E" w:rsidRPr="00440370" w:rsidRDefault="00D3348E" w:rsidP="007A4D44">
            <w:pPr>
              <w:spacing w:after="0"/>
              <w:ind w:left="-284" w:firstLine="284"/>
              <w:jc w:val="both"/>
              <w:rPr>
                <w:rFonts w:ascii="Times New Roman" w:eastAsia="Times New Roman" w:hAnsi="Times New Roman" w:cs="Times New Roman"/>
                <w:sz w:val="28"/>
                <w:szCs w:val="28"/>
              </w:rPr>
            </w:pPr>
            <w:r w:rsidRPr="00440370">
              <w:rPr>
                <w:rFonts w:ascii="Times New Roman" w:eastAsia="Times New Roman" w:hAnsi="Times New Roman" w:cs="Times New Roman"/>
                <w:sz w:val="28"/>
                <w:szCs w:val="28"/>
              </w:rPr>
              <w:t>− средним профессиональным педагогическим образованием</w:t>
            </w:r>
          </w:p>
        </w:tc>
        <w:tc>
          <w:tcPr>
            <w:tcW w:w="2067" w:type="dxa"/>
            <w:vMerge/>
            <w:hideMark/>
          </w:tcPr>
          <w:p w:rsidR="00D3348E" w:rsidRPr="00440370" w:rsidRDefault="00D3348E" w:rsidP="007A4D44">
            <w:pPr>
              <w:spacing w:after="0"/>
              <w:ind w:left="-284" w:firstLine="284"/>
              <w:jc w:val="both"/>
              <w:rPr>
                <w:rFonts w:ascii="Times New Roman" w:eastAsia="Times New Roman" w:hAnsi="Times New Roman" w:cs="Times New Roman"/>
                <w:sz w:val="28"/>
                <w:szCs w:val="28"/>
              </w:rPr>
            </w:pPr>
          </w:p>
        </w:tc>
        <w:tc>
          <w:tcPr>
            <w:tcW w:w="974" w:type="dxa"/>
            <w:hideMark/>
          </w:tcPr>
          <w:p w:rsidR="00D3348E" w:rsidRPr="00440370" w:rsidRDefault="00E52054" w:rsidP="004E4638">
            <w:pPr>
              <w:spacing w:after="0"/>
              <w:ind w:left="-284" w:firstLine="284"/>
              <w:jc w:val="both"/>
              <w:rPr>
                <w:rFonts w:ascii="Times New Roman" w:eastAsia="Times New Roman" w:hAnsi="Times New Roman" w:cs="Times New Roman"/>
                <w:sz w:val="28"/>
                <w:szCs w:val="28"/>
              </w:rPr>
            </w:pPr>
            <w:r w:rsidRPr="00440370">
              <w:rPr>
                <w:rFonts w:ascii="Times New Roman" w:eastAsia="Times New Roman" w:hAnsi="Times New Roman" w:cs="Times New Roman"/>
                <w:sz w:val="28"/>
                <w:szCs w:val="28"/>
              </w:rPr>
              <w:t>1</w:t>
            </w:r>
            <w:r w:rsidR="00440370" w:rsidRPr="00440370">
              <w:rPr>
                <w:rFonts w:ascii="Times New Roman" w:eastAsia="Times New Roman" w:hAnsi="Times New Roman" w:cs="Times New Roman"/>
                <w:sz w:val="28"/>
                <w:szCs w:val="28"/>
              </w:rPr>
              <w:t>0(43</w:t>
            </w:r>
            <w:r w:rsidR="004E4638">
              <w:rPr>
                <w:rFonts w:ascii="Times New Roman" w:eastAsia="Times New Roman" w:hAnsi="Times New Roman" w:cs="Times New Roman"/>
                <w:sz w:val="28"/>
                <w:szCs w:val="28"/>
              </w:rPr>
              <w:t>%</w:t>
            </w:r>
            <w:r w:rsidR="00440370" w:rsidRPr="00440370">
              <w:rPr>
                <w:rFonts w:ascii="Times New Roman" w:eastAsia="Times New Roman" w:hAnsi="Times New Roman" w:cs="Times New Roman"/>
                <w:sz w:val="28"/>
                <w:szCs w:val="28"/>
              </w:rPr>
              <w:t>)</w:t>
            </w:r>
          </w:p>
        </w:tc>
      </w:tr>
      <w:tr w:rsidR="007B40C7" w:rsidRPr="007B40C7" w:rsidTr="00AD1EC5">
        <w:trPr>
          <w:tblCellSpacing w:w="15" w:type="dxa"/>
          <w:jc w:val="center"/>
        </w:trPr>
        <w:tc>
          <w:tcPr>
            <w:tcW w:w="7172" w:type="dxa"/>
            <w:hideMark/>
          </w:tcPr>
          <w:p w:rsidR="00D3348E" w:rsidRPr="004E4638" w:rsidRDefault="00D3348E" w:rsidP="006310BD">
            <w:pPr>
              <w:spacing w:after="0"/>
              <w:ind w:left="-284" w:firstLine="284"/>
              <w:jc w:val="center"/>
              <w:rPr>
                <w:rFonts w:ascii="Times New Roman" w:eastAsia="Times New Roman" w:hAnsi="Times New Roman" w:cs="Times New Roman"/>
                <w:sz w:val="28"/>
                <w:szCs w:val="28"/>
              </w:rPr>
            </w:pPr>
            <w:r w:rsidRPr="004E4638">
              <w:rPr>
                <w:rFonts w:ascii="Times New Roman" w:eastAsia="Times New Roman" w:hAnsi="Times New Roman" w:cs="Times New Roman"/>
                <w:sz w:val="28"/>
                <w:szCs w:val="28"/>
              </w:rPr>
              <w:t xml:space="preserve">Численность (удельный вес) </w:t>
            </w:r>
            <w:proofErr w:type="spellStart"/>
            <w:r w:rsidRPr="004E4638">
              <w:rPr>
                <w:rFonts w:ascii="Times New Roman" w:eastAsia="Times New Roman" w:hAnsi="Times New Roman" w:cs="Times New Roman"/>
                <w:sz w:val="28"/>
                <w:szCs w:val="28"/>
              </w:rPr>
              <w:t>педработников</w:t>
            </w:r>
            <w:proofErr w:type="spellEnd"/>
            <w:r w:rsidRPr="004E4638">
              <w:rPr>
                <w:rFonts w:ascii="Times New Roman" w:eastAsia="Times New Roman" w:hAnsi="Times New Roman" w:cs="Times New Roman"/>
                <w:sz w:val="28"/>
                <w:szCs w:val="28"/>
              </w:rPr>
              <w:t xml:space="preserve"> с квалификационной категорией от общей</w:t>
            </w:r>
            <w:r w:rsidRPr="004E4638">
              <w:rPr>
                <w:rFonts w:ascii="Times New Roman" w:eastAsia="Times New Roman" w:hAnsi="Times New Roman" w:cs="Times New Roman"/>
                <w:sz w:val="28"/>
                <w:szCs w:val="28"/>
              </w:rPr>
              <w:br/>
              <w:t>численности таких работников, в том числе:</w:t>
            </w:r>
          </w:p>
        </w:tc>
        <w:tc>
          <w:tcPr>
            <w:tcW w:w="2067" w:type="dxa"/>
            <w:vMerge w:val="restart"/>
            <w:hideMark/>
          </w:tcPr>
          <w:p w:rsidR="00D3348E" w:rsidRPr="004E4638" w:rsidRDefault="00D3348E" w:rsidP="006310BD">
            <w:pPr>
              <w:spacing w:after="0"/>
              <w:ind w:left="-284" w:firstLine="284"/>
              <w:jc w:val="center"/>
              <w:rPr>
                <w:rFonts w:ascii="Times New Roman" w:eastAsia="Times New Roman" w:hAnsi="Times New Roman" w:cs="Times New Roman"/>
                <w:sz w:val="28"/>
                <w:szCs w:val="28"/>
              </w:rPr>
            </w:pPr>
            <w:r w:rsidRPr="004E4638">
              <w:rPr>
                <w:rFonts w:ascii="Times New Roman" w:eastAsia="Times New Roman" w:hAnsi="Times New Roman" w:cs="Times New Roman"/>
                <w:sz w:val="28"/>
                <w:szCs w:val="28"/>
              </w:rPr>
              <w:t>человек (процент)</w:t>
            </w:r>
          </w:p>
        </w:tc>
        <w:tc>
          <w:tcPr>
            <w:tcW w:w="974" w:type="dxa"/>
            <w:hideMark/>
          </w:tcPr>
          <w:p w:rsidR="00D3348E" w:rsidRPr="004E4638" w:rsidRDefault="00D3348E" w:rsidP="007A4D44">
            <w:pPr>
              <w:spacing w:after="0"/>
              <w:ind w:left="-284" w:firstLine="284"/>
              <w:jc w:val="both"/>
              <w:rPr>
                <w:rFonts w:ascii="Times New Roman" w:eastAsia="Times New Roman" w:hAnsi="Times New Roman" w:cs="Times New Roman"/>
                <w:sz w:val="28"/>
                <w:szCs w:val="28"/>
              </w:rPr>
            </w:pPr>
            <w:r w:rsidRPr="004E4638">
              <w:rPr>
                <w:rFonts w:ascii="Times New Roman" w:eastAsia="Times New Roman" w:hAnsi="Times New Roman" w:cs="Times New Roman"/>
                <w:b/>
                <w:bCs/>
                <w:i/>
                <w:iCs/>
                <w:sz w:val="28"/>
                <w:szCs w:val="28"/>
              </w:rPr>
              <w:t> </w:t>
            </w:r>
          </w:p>
        </w:tc>
      </w:tr>
      <w:tr w:rsidR="007B40C7" w:rsidRPr="007B40C7" w:rsidTr="00AD1EC5">
        <w:trPr>
          <w:tblCellSpacing w:w="15" w:type="dxa"/>
          <w:jc w:val="center"/>
        </w:trPr>
        <w:tc>
          <w:tcPr>
            <w:tcW w:w="7172" w:type="dxa"/>
            <w:hideMark/>
          </w:tcPr>
          <w:p w:rsidR="00D3348E" w:rsidRPr="004E4638" w:rsidRDefault="00D3348E" w:rsidP="00566E41">
            <w:pPr>
              <w:spacing w:after="0"/>
              <w:ind w:left="-284" w:firstLine="284"/>
              <w:jc w:val="center"/>
              <w:rPr>
                <w:rFonts w:ascii="Times New Roman" w:eastAsia="Times New Roman" w:hAnsi="Times New Roman" w:cs="Times New Roman"/>
                <w:sz w:val="28"/>
                <w:szCs w:val="28"/>
              </w:rPr>
            </w:pPr>
            <w:r w:rsidRPr="004E4638">
              <w:rPr>
                <w:rFonts w:ascii="Times New Roman" w:eastAsia="Times New Roman" w:hAnsi="Times New Roman" w:cs="Times New Roman"/>
                <w:sz w:val="28"/>
                <w:szCs w:val="28"/>
              </w:rPr>
              <w:t>− с высшей</w:t>
            </w:r>
          </w:p>
        </w:tc>
        <w:tc>
          <w:tcPr>
            <w:tcW w:w="2067" w:type="dxa"/>
            <w:vMerge/>
            <w:hideMark/>
          </w:tcPr>
          <w:p w:rsidR="00D3348E" w:rsidRPr="004E4638" w:rsidRDefault="00D3348E" w:rsidP="007A4D44">
            <w:pPr>
              <w:spacing w:after="0"/>
              <w:ind w:left="-284" w:firstLine="284"/>
              <w:jc w:val="both"/>
              <w:rPr>
                <w:rFonts w:ascii="Times New Roman" w:eastAsia="Times New Roman" w:hAnsi="Times New Roman" w:cs="Times New Roman"/>
                <w:sz w:val="28"/>
                <w:szCs w:val="28"/>
              </w:rPr>
            </w:pPr>
          </w:p>
        </w:tc>
        <w:tc>
          <w:tcPr>
            <w:tcW w:w="974" w:type="dxa"/>
            <w:hideMark/>
          </w:tcPr>
          <w:p w:rsidR="00D3348E" w:rsidRPr="004E4638" w:rsidRDefault="004E4638" w:rsidP="004E4638">
            <w:pPr>
              <w:spacing w:after="0"/>
              <w:ind w:left="-284" w:firstLine="284"/>
              <w:jc w:val="both"/>
              <w:rPr>
                <w:rFonts w:ascii="Times New Roman" w:eastAsia="Times New Roman" w:hAnsi="Times New Roman" w:cs="Times New Roman"/>
                <w:sz w:val="28"/>
                <w:szCs w:val="28"/>
              </w:rPr>
            </w:pPr>
            <w:r w:rsidRPr="004E4638">
              <w:rPr>
                <w:rFonts w:ascii="Times New Roman" w:eastAsia="Times New Roman" w:hAnsi="Times New Roman" w:cs="Times New Roman"/>
                <w:sz w:val="28"/>
                <w:szCs w:val="28"/>
              </w:rPr>
              <w:t>6</w:t>
            </w:r>
            <w:r w:rsidR="00D3348E" w:rsidRPr="004E4638">
              <w:rPr>
                <w:rFonts w:ascii="Times New Roman" w:eastAsia="Times New Roman" w:hAnsi="Times New Roman" w:cs="Times New Roman"/>
                <w:sz w:val="28"/>
                <w:szCs w:val="28"/>
              </w:rPr>
              <w:t xml:space="preserve"> (</w:t>
            </w:r>
            <w:r w:rsidRPr="004E4638">
              <w:rPr>
                <w:rFonts w:ascii="Times New Roman" w:eastAsia="Times New Roman" w:hAnsi="Times New Roman" w:cs="Times New Roman"/>
                <w:sz w:val="28"/>
                <w:szCs w:val="28"/>
              </w:rPr>
              <w:t>26</w:t>
            </w:r>
            <w:r w:rsidR="00D3348E" w:rsidRPr="004E4638">
              <w:rPr>
                <w:rFonts w:ascii="Times New Roman" w:eastAsia="Times New Roman" w:hAnsi="Times New Roman" w:cs="Times New Roman"/>
                <w:sz w:val="28"/>
                <w:szCs w:val="28"/>
              </w:rPr>
              <w:t>%)</w:t>
            </w:r>
          </w:p>
        </w:tc>
      </w:tr>
      <w:tr w:rsidR="007B40C7" w:rsidRPr="007B40C7" w:rsidTr="00AD1EC5">
        <w:trPr>
          <w:tblCellSpacing w:w="15" w:type="dxa"/>
          <w:jc w:val="center"/>
        </w:trPr>
        <w:tc>
          <w:tcPr>
            <w:tcW w:w="7172" w:type="dxa"/>
            <w:hideMark/>
          </w:tcPr>
          <w:p w:rsidR="00D3348E" w:rsidRPr="004E4638" w:rsidRDefault="00D3348E" w:rsidP="00566E41">
            <w:pPr>
              <w:spacing w:after="0"/>
              <w:ind w:left="-284" w:firstLine="284"/>
              <w:jc w:val="center"/>
              <w:rPr>
                <w:rFonts w:ascii="Times New Roman" w:eastAsia="Times New Roman" w:hAnsi="Times New Roman" w:cs="Times New Roman"/>
                <w:sz w:val="28"/>
                <w:szCs w:val="28"/>
              </w:rPr>
            </w:pPr>
            <w:r w:rsidRPr="004E4638">
              <w:rPr>
                <w:rFonts w:ascii="Times New Roman" w:eastAsia="Times New Roman" w:hAnsi="Times New Roman" w:cs="Times New Roman"/>
                <w:sz w:val="28"/>
                <w:szCs w:val="28"/>
              </w:rPr>
              <w:t>− первой</w:t>
            </w:r>
          </w:p>
        </w:tc>
        <w:tc>
          <w:tcPr>
            <w:tcW w:w="2067" w:type="dxa"/>
            <w:vMerge/>
            <w:hideMark/>
          </w:tcPr>
          <w:p w:rsidR="00D3348E" w:rsidRPr="004E4638" w:rsidRDefault="00D3348E" w:rsidP="007A4D44">
            <w:pPr>
              <w:spacing w:after="0"/>
              <w:ind w:left="-284" w:firstLine="284"/>
              <w:jc w:val="both"/>
              <w:rPr>
                <w:rFonts w:ascii="Times New Roman" w:eastAsia="Times New Roman" w:hAnsi="Times New Roman" w:cs="Times New Roman"/>
                <w:sz w:val="28"/>
                <w:szCs w:val="28"/>
              </w:rPr>
            </w:pPr>
          </w:p>
        </w:tc>
        <w:tc>
          <w:tcPr>
            <w:tcW w:w="974" w:type="dxa"/>
            <w:hideMark/>
          </w:tcPr>
          <w:p w:rsidR="00D3348E" w:rsidRPr="004E4638" w:rsidRDefault="004E4638" w:rsidP="004E4638">
            <w:pPr>
              <w:spacing w:after="0"/>
              <w:ind w:left="-284" w:firstLine="284"/>
              <w:jc w:val="both"/>
              <w:rPr>
                <w:rFonts w:ascii="Times New Roman" w:eastAsia="Times New Roman" w:hAnsi="Times New Roman" w:cs="Times New Roman"/>
                <w:sz w:val="28"/>
                <w:szCs w:val="28"/>
              </w:rPr>
            </w:pPr>
            <w:r w:rsidRPr="004E4638">
              <w:rPr>
                <w:rFonts w:ascii="Times New Roman" w:eastAsia="Times New Roman" w:hAnsi="Times New Roman" w:cs="Times New Roman"/>
                <w:sz w:val="28"/>
                <w:szCs w:val="28"/>
              </w:rPr>
              <w:t>8</w:t>
            </w:r>
            <w:r w:rsidR="00D3348E" w:rsidRPr="004E4638">
              <w:rPr>
                <w:rFonts w:ascii="Times New Roman" w:eastAsia="Times New Roman" w:hAnsi="Times New Roman" w:cs="Times New Roman"/>
                <w:sz w:val="28"/>
                <w:szCs w:val="28"/>
              </w:rPr>
              <w:t xml:space="preserve"> (</w:t>
            </w:r>
            <w:r w:rsidRPr="004E4638">
              <w:rPr>
                <w:rFonts w:ascii="Times New Roman" w:eastAsia="Times New Roman" w:hAnsi="Times New Roman" w:cs="Times New Roman"/>
                <w:sz w:val="28"/>
                <w:szCs w:val="28"/>
              </w:rPr>
              <w:t>35</w:t>
            </w:r>
            <w:r w:rsidR="00D3348E" w:rsidRPr="004E4638">
              <w:rPr>
                <w:rFonts w:ascii="Times New Roman" w:eastAsia="Times New Roman" w:hAnsi="Times New Roman" w:cs="Times New Roman"/>
                <w:sz w:val="28"/>
                <w:szCs w:val="28"/>
              </w:rPr>
              <w:t>%)</w:t>
            </w:r>
          </w:p>
        </w:tc>
      </w:tr>
      <w:tr w:rsidR="007B40C7" w:rsidRPr="007B40C7" w:rsidTr="00AD1EC5">
        <w:trPr>
          <w:tblCellSpacing w:w="15" w:type="dxa"/>
          <w:jc w:val="center"/>
        </w:trPr>
        <w:tc>
          <w:tcPr>
            <w:tcW w:w="7172" w:type="dxa"/>
            <w:hideMark/>
          </w:tcPr>
          <w:p w:rsidR="00D3348E" w:rsidRPr="004E4638" w:rsidRDefault="00D3348E" w:rsidP="006310BD">
            <w:pPr>
              <w:spacing w:after="0"/>
              <w:ind w:left="-284" w:firstLine="284"/>
              <w:jc w:val="center"/>
              <w:rPr>
                <w:rFonts w:ascii="Times New Roman" w:eastAsia="Times New Roman" w:hAnsi="Times New Roman" w:cs="Times New Roman"/>
                <w:sz w:val="28"/>
                <w:szCs w:val="28"/>
              </w:rPr>
            </w:pPr>
            <w:r w:rsidRPr="004E4638">
              <w:rPr>
                <w:rFonts w:ascii="Times New Roman" w:eastAsia="Times New Roman" w:hAnsi="Times New Roman" w:cs="Times New Roman"/>
                <w:sz w:val="28"/>
                <w:szCs w:val="28"/>
              </w:rPr>
              <w:t xml:space="preserve">Численность (удельный вес) </w:t>
            </w:r>
            <w:proofErr w:type="spellStart"/>
            <w:r w:rsidRPr="004E4638">
              <w:rPr>
                <w:rFonts w:ascii="Times New Roman" w:eastAsia="Times New Roman" w:hAnsi="Times New Roman" w:cs="Times New Roman"/>
                <w:sz w:val="28"/>
                <w:szCs w:val="28"/>
              </w:rPr>
              <w:t>педработников</w:t>
            </w:r>
            <w:proofErr w:type="spellEnd"/>
            <w:r w:rsidRPr="004E4638">
              <w:rPr>
                <w:rFonts w:ascii="Times New Roman" w:eastAsia="Times New Roman" w:hAnsi="Times New Roman" w:cs="Times New Roman"/>
                <w:sz w:val="28"/>
                <w:szCs w:val="28"/>
              </w:rPr>
              <w:t xml:space="preserve"> от общей </w:t>
            </w:r>
            <w:r w:rsidR="006310BD" w:rsidRPr="004E4638">
              <w:rPr>
                <w:rFonts w:ascii="Times New Roman" w:eastAsia="Times New Roman" w:hAnsi="Times New Roman" w:cs="Times New Roman"/>
                <w:sz w:val="28"/>
                <w:szCs w:val="28"/>
              </w:rPr>
              <w:t xml:space="preserve">численности таких работников с </w:t>
            </w:r>
            <w:r w:rsidRPr="004E4638">
              <w:rPr>
                <w:rFonts w:ascii="Times New Roman" w:eastAsia="Times New Roman" w:hAnsi="Times New Roman" w:cs="Times New Roman"/>
                <w:sz w:val="28"/>
                <w:szCs w:val="28"/>
              </w:rPr>
              <w:br/>
              <w:t>педагогическим стажем:</w:t>
            </w:r>
          </w:p>
        </w:tc>
        <w:tc>
          <w:tcPr>
            <w:tcW w:w="2067" w:type="dxa"/>
            <w:vMerge w:val="restart"/>
            <w:hideMark/>
          </w:tcPr>
          <w:p w:rsidR="00D3348E" w:rsidRPr="004E4638" w:rsidRDefault="00D3348E" w:rsidP="006310BD">
            <w:pPr>
              <w:spacing w:after="0"/>
              <w:ind w:left="-284" w:firstLine="284"/>
              <w:jc w:val="center"/>
              <w:rPr>
                <w:rFonts w:ascii="Times New Roman" w:eastAsia="Times New Roman" w:hAnsi="Times New Roman" w:cs="Times New Roman"/>
                <w:sz w:val="28"/>
                <w:szCs w:val="28"/>
              </w:rPr>
            </w:pPr>
            <w:r w:rsidRPr="004E4638">
              <w:rPr>
                <w:rFonts w:ascii="Times New Roman" w:eastAsia="Times New Roman" w:hAnsi="Times New Roman" w:cs="Times New Roman"/>
                <w:sz w:val="28"/>
                <w:szCs w:val="28"/>
              </w:rPr>
              <w:t>человек (процент)</w:t>
            </w:r>
          </w:p>
        </w:tc>
        <w:tc>
          <w:tcPr>
            <w:tcW w:w="974" w:type="dxa"/>
            <w:hideMark/>
          </w:tcPr>
          <w:p w:rsidR="00D3348E" w:rsidRPr="004E4638" w:rsidRDefault="00D3348E" w:rsidP="007A4D44">
            <w:pPr>
              <w:spacing w:after="0"/>
              <w:ind w:left="-284" w:firstLine="284"/>
              <w:jc w:val="both"/>
              <w:rPr>
                <w:rFonts w:ascii="Times New Roman" w:eastAsia="Times New Roman" w:hAnsi="Times New Roman" w:cs="Times New Roman"/>
                <w:sz w:val="28"/>
                <w:szCs w:val="28"/>
              </w:rPr>
            </w:pPr>
            <w:r w:rsidRPr="004E4638">
              <w:rPr>
                <w:rFonts w:ascii="Times New Roman" w:eastAsia="Times New Roman" w:hAnsi="Times New Roman" w:cs="Times New Roman"/>
                <w:b/>
                <w:bCs/>
                <w:i/>
                <w:iCs/>
                <w:sz w:val="28"/>
                <w:szCs w:val="28"/>
              </w:rPr>
              <w:t> </w:t>
            </w:r>
          </w:p>
        </w:tc>
      </w:tr>
      <w:tr w:rsidR="007B40C7" w:rsidRPr="007B40C7" w:rsidTr="00AD1EC5">
        <w:trPr>
          <w:tblCellSpacing w:w="15" w:type="dxa"/>
          <w:jc w:val="center"/>
        </w:trPr>
        <w:tc>
          <w:tcPr>
            <w:tcW w:w="7172" w:type="dxa"/>
            <w:hideMark/>
          </w:tcPr>
          <w:p w:rsidR="00D3348E" w:rsidRPr="004E4638" w:rsidRDefault="00D3348E" w:rsidP="00566E41">
            <w:pPr>
              <w:spacing w:after="0"/>
              <w:ind w:left="-284" w:firstLine="284"/>
              <w:jc w:val="center"/>
              <w:rPr>
                <w:rFonts w:ascii="Times New Roman" w:eastAsia="Times New Roman" w:hAnsi="Times New Roman" w:cs="Times New Roman"/>
                <w:sz w:val="28"/>
                <w:szCs w:val="28"/>
              </w:rPr>
            </w:pPr>
            <w:r w:rsidRPr="004E4638">
              <w:rPr>
                <w:rFonts w:ascii="Times New Roman" w:eastAsia="Times New Roman" w:hAnsi="Times New Roman" w:cs="Times New Roman"/>
                <w:sz w:val="28"/>
                <w:szCs w:val="28"/>
              </w:rPr>
              <w:t>− до 5 лет</w:t>
            </w:r>
          </w:p>
        </w:tc>
        <w:tc>
          <w:tcPr>
            <w:tcW w:w="2067" w:type="dxa"/>
            <w:vMerge/>
            <w:hideMark/>
          </w:tcPr>
          <w:p w:rsidR="00D3348E" w:rsidRPr="004E4638" w:rsidRDefault="00D3348E" w:rsidP="006310BD">
            <w:pPr>
              <w:spacing w:after="0"/>
              <w:ind w:left="-284" w:firstLine="284"/>
              <w:jc w:val="center"/>
              <w:rPr>
                <w:rFonts w:ascii="Times New Roman" w:eastAsia="Times New Roman" w:hAnsi="Times New Roman" w:cs="Times New Roman"/>
                <w:sz w:val="28"/>
                <w:szCs w:val="28"/>
              </w:rPr>
            </w:pPr>
          </w:p>
        </w:tc>
        <w:tc>
          <w:tcPr>
            <w:tcW w:w="974" w:type="dxa"/>
            <w:hideMark/>
          </w:tcPr>
          <w:p w:rsidR="00D3348E" w:rsidRPr="004E4638" w:rsidRDefault="004E4638" w:rsidP="00E52054">
            <w:pPr>
              <w:spacing w:after="0"/>
              <w:ind w:left="-284" w:firstLine="284"/>
              <w:jc w:val="both"/>
              <w:rPr>
                <w:rFonts w:ascii="Times New Roman" w:eastAsia="Times New Roman" w:hAnsi="Times New Roman" w:cs="Times New Roman"/>
                <w:sz w:val="28"/>
                <w:szCs w:val="28"/>
              </w:rPr>
            </w:pPr>
            <w:r w:rsidRPr="004E4638">
              <w:rPr>
                <w:rFonts w:ascii="Times New Roman" w:eastAsia="Times New Roman" w:hAnsi="Times New Roman" w:cs="Times New Roman"/>
                <w:sz w:val="28"/>
                <w:szCs w:val="28"/>
              </w:rPr>
              <w:t>0</w:t>
            </w:r>
          </w:p>
        </w:tc>
      </w:tr>
      <w:tr w:rsidR="007B40C7" w:rsidRPr="007B40C7" w:rsidTr="00AD1EC5">
        <w:trPr>
          <w:tblCellSpacing w:w="15" w:type="dxa"/>
          <w:jc w:val="center"/>
        </w:trPr>
        <w:tc>
          <w:tcPr>
            <w:tcW w:w="7172" w:type="dxa"/>
            <w:hideMark/>
          </w:tcPr>
          <w:p w:rsidR="00D3348E" w:rsidRPr="004E4638" w:rsidRDefault="00D3348E" w:rsidP="00566E41">
            <w:pPr>
              <w:spacing w:after="0"/>
              <w:ind w:left="-284" w:firstLine="284"/>
              <w:jc w:val="center"/>
              <w:rPr>
                <w:rFonts w:ascii="Times New Roman" w:eastAsia="Times New Roman" w:hAnsi="Times New Roman" w:cs="Times New Roman"/>
                <w:sz w:val="28"/>
                <w:szCs w:val="28"/>
              </w:rPr>
            </w:pPr>
            <w:r w:rsidRPr="004E4638">
              <w:rPr>
                <w:rFonts w:ascii="Times New Roman" w:eastAsia="Times New Roman" w:hAnsi="Times New Roman" w:cs="Times New Roman"/>
                <w:sz w:val="28"/>
                <w:szCs w:val="28"/>
              </w:rPr>
              <w:t>− больше 30 лет</w:t>
            </w:r>
          </w:p>
        </w:tc>
        <w:tc>
          <w:tcPr>
            <w:tcW w:w="2067" w:type="dxa"/>
            <w:vMerge/>
            <w:hideMark/>
          </w:tcPr>
          <w:p w:rsidR="00D3348E" w:rsidRPr="004E4638" w:rsidRDefault="00D3348E" w:rsidP="006310BD">
            <w:pPr>
              <w:spacing w:after="0"/>
              <w:ind w:left="-284" w:firstLine="284"/>
              <w:jc w:val="center"/>
              <w:rPr>
                <w:rFonts w:ascii="Times New Roman" w:eastAsia="Times New Roman" w:hAnsi="Times New Roman" w:cs="Times New Roman"/>
                <w:sz w:val="28"/>
                <w:szCs w:val="28"/>
              </w:rPr>
            </w:pPr>
          </w:p>
        </w:tc>
        <w:tc>
          <w:tcPr>
            <w:tcW w:w="974" w:type="dxa"/>
            <w:hideMark/>
          </w:tcPr>
          <w:p w:rsidR="00D3348E" w:rsidRPr="004E4638" w:rsidRDefault="004E4638" w:rsidP="004E4638">
            <w:pPr>
              <w:spacing w:after="0"/>
              <w:ind w:left="-284" w:firstLine="284"/>
              <w:jc w:val="both"/>
              <w:rPr>
                <w:rFonts w:ascii="Times New Roman" w:eastAsia="Times New Roman" w:hAnsi="Times New Roman" w:cs="Times New Roman"/>
                <w:sz w:val="28"/>
                <w:szCs w:val="28"/>
              </w:rPr>
            </w:pPr>
            <w:r w:rsidRPr="004E4638">
              <w:rPr>
                <w:rFonts w:ascii="Times New Roman" w:eastAsia="Times New Roman" w:hAnsi="Times New Roman" w:cs="Times New Roman"/>
                <w:sz w:val="28"/>
                <w:szCs w:val="28"/>
              </w:rPr>
              <w:t>4</w:t>
            </w:r>
            <w:r w:rsidR="00D3348E" w:rsidRPr="004E4638">
              <w:rPr>
                <w:rFonts w:ascii="Times New Roman" w:eastAsia="Times New Roman" w:hAnsi="Times New Roman" w:cs="Times New Roman"/>
                <w:sz w:val="28"/>
                <w:szCs w:val="28"/>
              </w:rPr>
              <w:t xml:space="preserve"> (</w:t>
            </w:r>
            <w:r w:rsidRPr="004E4638">
              <w:rPr>
                <w:rFonts w:ascii="Times New Roman" w:eastAsia="Times New Roman" w:hAnsi="Times New Roman" w:cs="Times New Roman"/>
                <w:sz w:val="28"/>
                <w:szCs w:val="28"/>
              </w:rPr>
              <w:t>17</w:t>
            </w:r>
            <w:r w:rsidR="00D3348E" w:rsidRPr="004E4638">
              <w:rPr>
                <w:rFonts w:ascii="Times New Roman" w:eastAsia="Times New Roman" w:hAnsi="Times New Roman" w:cs="Times New Roman"/>
                <w:sz w:val="28"/>
                <w:szCs w:val="28"/>
              </w:rPr>
              <w:t>%)</w:t>
            </w:r>
          </w:p>
        </w:tc>
      </w:tr>
      <w:tr w:rsidR="007B40C7" w:rsidRPr="007B40C7" w:rsidTr="00AD1EC5">
        <w:trPr>
          <w:tblCellSpacing w:w="15" w:type="dxa"/>
          <w:jc w:val="center"/>
        </w:trPr>
        <w:tc>
          <w:tcPr>
            <w:tcW w:w="7172" w:type="dxa"/>
            <w:hideMark/>
          </w:tcPr>
          <w:p w:rsidR="00D3348E" w:rsidRPr="004E4638" w:rsidRDefault="00D3348E" w:rsidP="007A4D44">
            <w:pPr>
              <w:spacing w:after="0"/>
              <w:ind w:left="-284" w:firstLine="284"/>
              <w:jc w:val="both"/>
              <w:rPr>
                <w:rFonts w:ascii="Times New Roman" w:eastAsia="Times New Roman" w:hAnsi="Times New Roman" w:cs="Times New Roman"/>
                <w:sz w:val="28"/>
                <w:szCs w:val="28"/>
              </w:rPr>
            </w:pPr>
            <w:r w:rsidRPr="004E4638">
              <w:rPr>
                <w:rFonts w:ascii="Times New Roman" w:eastAsia="Times New Roman" w:hAnsi="Times New Roman" w:cs="Times New Roman"/>
                <w:sz w:val="28"/>
                <w:szCs w:val="28"/>
              </w:rPr>
              <w:t xml:space="preserve">Численность (удельный вес) </w:t>
            </w:r>
            <w:proofErr w:type="spellStart"/>
            <w:r w:rsidRPr="004E4638">
              <w:rPr>
                <w:rFonts w:ascii="Times New Roman" w:eastAsia="Times New Roman" w:hAnsi="Times New Roman" w:cs="Times New Roman"/>
                <w:sz w:val="28"/>
                <w:szCs w:val="28"/>
              </w:rPr>
              <w:t>педработников</w:t>
            </w:r>
            <w:proofErr w:type="spellEnd"/>
            <w:r w:rsidRPr="004E4638">
              <w:rPr>
                <w:rFonts w:ascii="Times New Roman" w:eastAsia="Times New Roman" w:hAnsi="Times New Roman" w:cs="Times New Roman"/>
                <w:sz w:val="28"/>
                <w:szCs w:val="28"/>
              </w:rPr>
              <w:t xml:space="preserve"> от общей численности таких работников в возрасте:</w:t>
            </w:r>
          </w:p>
        </w:tc>
        <w:tc>
          <w:tcPr>
            <w:tcW w:w="2067" w:type="dxa"/>
            <w:vMerge w:val="restart"/>
            <w:hideMark/>
          </w:tcPr>
          <w:p w:rsidR="00D3348E" w:rsidRPr="004E4638" w:rsidRDefault="00D3348E" w:rsidP="006310BD">
            <w:pPr>
              <w:spacing w:after="0"/>
              <w:ind w:left="-284" w:firstLine="284"/>
              <w:jc w:val="center"/>
              <w:rPr>
                <w:rFonts w:ascii="Times New Roman" w:eastAsia="Times New Roman" w:hAnsi="Times New Roman" w:cs="Times New Roman"/>
                <w:sz w:val="28"/>
                <w:szCs w:val="28"/>
              </w:rPr>
            </w:pPr>
            <w:r w:rsidRPr="004E4638">
              <w:rPr>
                <w:rFonts w:ascii="Times New Roman" w:eastAsia="Times New Roman" w:hAnsi="Times New Roman" w:cs="Times New Roman"/>
                <w:sz w:val="28"/>
                <w:szCs w:val="28"/>
              </w:rPr>
              <w:t>человек (процент)</w:t>
            </w:r>
          </w:p>
        </w:tc>
        <w:tc>
          <w:tcPr>
            <w:tcW w:w="974" w:type="dxa"/>
            <w:hideMark/>
          </w:tcPr>
          <w:p w:rsidR="00D3348E" w:rsidRPr="004E4638" w:rsidRDefault="00D3348E" w:rsidP="007A4D44">
            <w:pPr>
              <w:spacing w:after="0"/>
              <w:ind w:left="-284" w:firstLine="284"/>
              <w:jc w:val="both"/>
              <w:rPr>
                <w:rFonts w:ascii="Times New Roman" w:eastAsia="Times New Roman" w:hAnsi="Times New Roman" w:cs="Times New Roman"/>
                <w:sz w:val="28"/>
                <w:szCs w:val="28"/>
              </w:rPr>
            </w:pPr>
            <w:r w:rsidRPr="004E4638">
              <w:rPr>
                <w:rFonts w:ascii="Times New Roman" w:eastAsia="Times New Roman" w:hAnsi="Times New Roman" w:cs="Times New Roman"/>
                <w:b/>
                <w:bCs/>
                <w:i/>
                <w:iCs/>
                <w:sz w:val="28"/>
                <w:szCs w:val="28"/>
              </w:rPr>
              <w:t> </w:t>
            </w:r>
          </w:p>
        </w:tc>
      </w:tr>
      <w:tr w:rsidR="007B40C7" w:rsidRPr="007B40C7" w:rsidTr="00AD1EC5">
        <w:trPr>
          <w:tblCellSpacing w:w="15" w:type="dxa"/>
          <w:jc w:val="center"/>
        </w:trPr>
        <w:tc>
          <w:tcPr>
            <w:tcW w:w="7172" w:type="dxa"/>
            <w:hideMark/>
          </w:tcPr>
          <w:p w:rsidR="00D3348E" w:rsidRPr="004E4638" w:rsidRDefault="00D3348E" w:rsidP="00566E41">
            <w:pPr>
              <w:spacing w:after="0"/>
              <w:ind w:left="-284" w:firstLine="284"/>
              <w:jc w:val="center"/>
              <w:rPr>
                <w:rFonts w:ascii="Times New Roman" w:eastAsia="Times New Roman" w:hAnsi="Times New Roman" w:cs="Times New Roman"/>
                <w:sz w:val="28"/>
                <w:szCs w:val="28"/>
              </w:rPr>
            </w:pPr>
            <w:r w:rsidRPr="004E4638">
              <w:rPr>
                <w:rFonts w:ascii="Times New Roman" w:eastAsia="Times New Roman" w:hAnsi="Times New Roman" w:cs="Times New Roman"/>
                <w:sz w:val="28"/>
                <w:szCs w:val="28"/>
              </w:rPr>
              <w:t>− до 30 лет</w:t>
            </w:r>
          </w:p>
        </w:tc>
        <w:tc>
          <w:tcPr>
            <w:tcW w:w="2067" w:type="dxa"/>
            <w:vMerge/>
            <w:hideMark/>
          </w:tcPr>
          <w:p w:rsidR="00D3348E" w:rsidRPr="004E4638" w:rsidRDefault="00D3348E" w:rsidP="006310BD">
            <w:pPr>
              <w:spacing w:after="0"/>
              <w:ind w:left="-284" w:firstLine="284"/>
              <w:jc w:val="center"/>
              <w:rPr>
                <w:rFonts w:ascii="Times New Roman" w:eastAsia="Times New Roman" w:hAnsi="Times New Roman" w:cs="Times New Roman"/>
                <w:sz w:val="28"/>
                <w:szCs w:val="28"/>
              </w:rPr>
            </w:pPr>
          </w:p>
        </w:tc>
        <w:tc>
          <w:tcPr>
            <w:tcW w:w="974" w:type="dxa"/>
            <w:hideMark/>
          </w:tcPr>
          <w:p w:rsidR="00D3348E" w:rsidRPr="004E4638" w:rsidRDefault="004E4638" w:rsidP="00E52054">
            <w:pPr>
              <w:spacing w:after="0"/>
              <w:ind w:left="-284" w:firstLine="284"/>
              <w:jc w:val="both"/>
              <w:rPr>
                <w:rFonts w:ascii="Times New Roman" w:eastAsia="Times New Roman" w:hAnsi="Times New Roman" w:cs="Times New Roman"/>
                <w:sz w:val="28"/>
                <w:szCs w:val="28"/>
              </w:rPr>
            </w:pPr>
            <w:r w:rsidRPr="004E4638">
              <w:rPr>
                <w:rFonts w:ascii="Times New Roman" w:eastAsia="Times New Roman" w:hAnsi="Times New Roman" w:cs="Times New Roman"/>
                <w:sz w:val="28"/>
                <w:szCs w:val="28"/>
              </w:rPr>
              <w:t>0</w:t>
            </w:r>
          </w:p>
        </w:tc>
      </w:tr>
      <w:tr w:rsidR="007B40C7" w:rsidRPr="007B40C7" w:rsidTr="00AD1EC5">
        <w:trPr>
          <w:tblCellSpacing w:w="15" w:type="dxa"/>
          <w:jc w:val="center"/>
        </w:trPr>
        <w:tc>
          <w:tcPr>
            <w:tcW w:w="7172" w:type="dxa"/>
            <w:hideMark/>
          </w:tcPr>
          <w:p w:rsidR="00D3348E" w:rsidRPr="004E4638" w:rsidRDefault="00D3348E" w:rsidP="00566E41">
            <w:pPr>
              <w:spacing w:after="0"/>
              <w:ind w:left="-284" w:firstLine="284"/>
              <w:jc w:val="center"/>
              <w:rPr>
                <w:rFonts w:ascii="Times New Roman" w:eastAsia="Times New Roman" w:hAnsi="Times New Roman" w:cs="Times New Roman"/>
                <w:sz w:val="28"/>
                <w:szCs w:val="28"/>
              </w:rPr>
            </w:pPr>
            <w:r w:rsidRPr="004E4638">
              <w:rPr>
                <w:rFonts w:ascii="Times New Roman" w:eastAsia="Times New Roman" w:hAnsi="Times New Roman" w:cs="Times New Roman"/>
                <w:sz w:val="28"/>
                <w:szCs w:val="28"/>
              </w:rPr>
              <w:t>− от 55 лет</w:t>
            </w:r>
          </w:p>
        </w:tc>
        <w:tc>
          <w:tcPr>
            <w:tcW w:w="2067" w:type="dxa"/>
            <w:vMerge/>
            <w:hideMark/>
          </w:tcPr>
          <w:p w:rsidR="00D3348E" w:rsidRPr="004E4638" w:rsidRDefault="00D3348E" w:rsidP="006310BD">
            <w:pPr>
              <w:spacing w:after="0"/>
              <w:ind w:left="-284" w:firstLine="284"/>
              <w:jc w:val="center"/>
              <w:rPr>
                <w:rFonts w:ascii="Times New Roman" w:eastAsia="Times New Roman" w:hAnsi="Times New Roman" w:cs="Times New Roman"/>
                <w:sz w:val="28"/>
                <w:szCs w:val="28"/>
              </w:rPr>
            </w:pPr>
          </w:p>
        </w:tc>
        <w:tc>
          <w:tcPr>
            <w:tcW w:w="974" w:type="dxa"/>
            <w:hideMark/>
          </w:tcPr>
          <w:p w:rsidR="00D3348E" w:rsidRPr="004E4638" w:rsidRDefault="004E4638" w:rsidP="004E4638">
            <w:pPr>
              <w:spacing w:after="0"/>
              <w:ind w:left="-284" w:firstLine="284"/>
              <w:jc w:val="both"/>
              <w:rPr>
                <w:rFonts w:ascii="Times New Roman" w:eastAsia="Times New Roman" w:hAnsi="Times New Roman" w:cs="Times New Roman"/>
                <w:sz w:val="28"/>
                <w:szCs w:val="28"/>
              </w:rPr>
            </w:pPr>
            <w:r w:rsidRPr="004E4638">
              <w:rPr>
                <w:rFonts w:ascii="Times New Roman" w:eastAsia="Times New Roman" w:hAnsi="Times New Roman" w:cs="Times New Roman"/>
                <w:sz w:val="28"/>
                <w:szCs w:val="28"/>
              </w:rPr>
              <w:t>3</w:t>
            </w:r>
            <w:r w:rsidR="00D3348E" w:rsidRPr="004E4638">
              <w:rPr>
                <w:rFonts w:ascii="Times New Roman" w:eastAsia="Times New Roman" w:hAnsi="Times New Roman" w:cs="Times New Roman"/>
                <w:sz w:val="28"/>
                <w:szCs w:val="28"/>
              </w:rPr>
              <w:t xml:space="preserve"> (</w:t>
            </w:r>
            <w:r w:rsidRPr="004E4638">
              <w:rPr>
                <w:rFonts w:ascii="Times New Roman" w:eastAsia="Times New Roman" w:hAnsi="Times New Roman" w:cs="Times New Roman"/>
                <w:sz w:val="28"/>
                <w:szCs w:val="28"/>
              </w:rPr>
              <w:t>13</w:t>
            </w:r>
            <w:r w:rsidR="00D3348E" w:rsidRPr="004E4638">
              <w:rPr>
                <w:rFonts w:ascii="Times New Roman" w:eastAsia="Times New Roman" w:hAnsi="Times New Roman" w:cs="Times New Roman"/>
                <w:sz w:val="28"/>
                <w:szCs w:val="28"/>
              </w:rPr>
              <w:t>%)</w:t>
            </w:r>
          </w:p>
        </w:tc>
      </w:tr>
      <w:tr w:rsidR="007B40C7" w:rsidRPr="007B40C7" w:rsidTr="00AD1EC5">
        <w:trPr>
          <w:tblCellSpacing w:w="15" w:type="dxa"/>
          <w:jc w:val="center"/>
        </w:trPr>
        <w:tc>
          <w:tcPr>
            <w:tcW w:w="7172" w:type="dxa"/>
            <w:hideMark/>
          </w:tcPr>
          <w:p w:rsidR="00D3348E" w:rsidRPr="004E4638" w:rsidRDefault="00D3348E" w:rsidP="006310BD">
            <w:pPr>
              <w:spacing w:after="0"/>
              <w:ind w:left="-284" w:firstLine="284"/>
              <w:jc w:val="center"/>
              <w:rPr>
                <w:rFonts w:ascii="Times New Roman" w:eastAsia="Times New Roman" w:hAnsi="Times New Roman" w:cs="Times New Roman"/>
                <w:sz w:val="28"/>
                <w:szCs w:val="28"/>
              </w:rPr>
            </w:pPr>
            <w:r w:rsidRPr="004E4638">
              <w:rPr>
                <w:rFonts w:ascii="Times New Roman" w:eastAsia="Times New Roman" w:hAnsi="Times New Roman" w:cs="Times New Roman"/>
                <w:sz w:val="28"/>
                <w:szCs w:val="28"/>
              </w:rPr>
              <w:t>Численность (удельный вес) педагогических и администрат</w:t>
            </w:r>
            <w:r w:rsidR="006310BD" w:rsidRPr="004E4638">
              <w:rPr>
                <w:rFonts w:ascii="Times New Roman" w:eastAsia="Times New Roman" w:hAnsi="Times New Roman" w:cs="Times New Roman"/>
                <w:sz w:val="28"/>
                <w:szCs w:val="28"/>
              </w:rPr>
              <w:t xml:space="preserve">ивно-хозяйственных работников, </w:t>
            </w:r>
            <w:r w:rsidRPr="004E4638">
              <w:rPr>
                <w:rFonts w:ascii="Times New Roman" w:eastAsia="Times New Roman" w:hAnsi="Times New Roman" w:cs="Times New Roman"/>
                <w:sz w:val="28"/>
                <w:szCs w:val="28"/>
              </w:rPr>
              <w:br/>
              <w:t>которые за последние 5 лет прошли повышение ква</w:t>
            </w:r>
            <w:r w:rsidR="006310BD" w:rsidRPr="004E4638">
              <w:rPr>
                <w:rFonts w:ascii="Times New Roman" w:eastAsia="Times New Roman" w:hAnsi="Times New Roman" w:cs="Times New Roman"/>
                <w:sz w:val="28"/>
                <w:szCs w:val="28"/>
              </w:rPr>
              <w:t xml:space="preserve">лификации или профессиональную </w:t>
            </w:r>
            <w:r w:rsidRPr="004E4638">
              <w:rPr>
                <w:rFonts w:ascii="Times New Roman" w:eastAsia="Times New Roman" w:hAnsi="Times New Roman" w:cs="Times New Roman"/>
                <w:sz w:val="28"/>
                <w:szCs w:val="28"/>
              </w:rPr>
              <w:br/>
              <w:t>переподготовку, от общей численности таких работников</w:t>
            </w:r>
          </w:p>
        </w:tc>
        <w:tc>
          <w:tcPr>
            <w:tcW w:w="2067" w:type="dxa"/>
            <w:hideMark/>
          </w:tcPr>
          <w:p w:rsidR="00D3348E" w:rsidRPr="004E4638" w:rsidRDefault="00D3348E" w:rsidP="006310BD">
            <w:pPr>
              <w:spacing w:after="0"/>
              <w:ind w:left="-284" w:firstLine="284"/>
              <w:jc w:val="center"/>
              <w:rPr>
                <w:rFonts w:ascii="Times New Roman" w:eastAsia="Times New Roman" w:hAnsi="Times New Roman" w:cs="Times New Roman"/>
                <w:sz w:val="28"/>
                <w:szCs w:val="28"/>
              </w:rPr>
            </w:pPr>
            <w:r w:rsidRPr="004E4638">
              <w:rPr>
                <w:rFonts w:ascii="Times New Roman" w:eastAsia="Times New Roman" w:hAnsi="Times New Roman" w:cs="Times New Roman"/>
                <w:sz w:val="28"/>
                <w:szCs w:val="28"/>
              </w:rPr>
              <w:t>человек (процент)</w:t>
            </w:r>
          </w:p>
        </w:tc>
        <w:tc>
          <w:tcPr>
            <w:tcW w:w="974" w:type="dxa"/>
            <w:hideMark/>
          </w:tcPr>
          <w:p w:rsidR="00D3348E" w:rsidRPr="004E4638" w:rsidRDefault="00E52054" w:rsidP="004E4638">
            <w:pPr>
              <w:spacing w:after="0"/>
              <w:ind w:left="-284" w:firstLine="284"/>
              <w:jc w:val="both"/>
              <w:rPr>
                <w:rFonts w:ascii="Times New Roman" w:eastAsia="Times New Roman" w:hAnsi="Times New Roman" w:cs="Times New Roman"/>
                <w:sz w:val="28"/>
                <w:szCs w:val="28"/>
              </w:rPr>
            </w:pPr>
            <w:r w:rsidRPr="004E4638">
              <w:rPr>
                <w:rFonts w:ascii="Times New Roman" w:eastAsia="Times New Roman" w:hAnsi="Times New Roman" w:cs="Times New Roman"/>
                <w:sz w:val="28"/>
                <w:szCs w:val="28"/>
              </w:rPr>
              <w:t>2</w:t>
            </w:r>
            <w:r w:rsidR="004E4638" w:rsidRPr="004E4638">
              <w:rPr>
                <w:rFonts w:ascii="Times New Roman" w:eastAsia="Times New Roman" w:hAnsi="Times New Roman" w:cs="Times New Roman"/>
                <w:sz w:val="28"/>
                <w:szCs w:val="28"/>
              </w:rPr>
              <w:t>3</w:t>
            </w:r>
            <w:r w:rsidR="00D3348E" w:rsidRPr="004E4638">
              <w:rPr>
                <w:rFonts w:ascii="Times New Roman" w:eastAsia="Times New Roman" w:hAnsi="Times New Roman" w:cs="Times New Roman"/>
                <w:sz w:val="28"/>
                <w:szCs w:val="28"/>
              </w:rPr>
              <w:t xml:space="preserve"> (</w:t>
            </w:r>
            <w:r w:rsidRPr="004E4638">
              <w:rPr>
                <w:rFonts w:ascii="Times New Roman" w:eastAsia="Times New Roman" w:hAnsi="Times New Roman" w:cs="Times New Roman"/>
                <w:sz w:val="28"/>
                <w:szCs w:val="28"/>
              </w:rPr>
              <w:t>100</w:t>
            </w:r>
            <w:r w:rsidR="00D3348E" w:rsidRPr="004E4638">
              <w:rPr>
                <w:rFonts w:ascii="Times New Roman" w:eastAsia="Times New Roman" w:hAnsi="Times New Roman" w:cs="Times New Roman"/>
                <w:sz w:val="28"/>
                <w:szCs w:val="28"/>
              </w:rPr>
              <w:t>%)</w:t>
            </w:r>
          </w:p>
        </w:tc>
      </w:tr>
      <w:tr w:rsidR="007B40C7" w:rsidRPr="007B40C7" w:rsidTr="00AD1EC5">
        <w:trPr>
          <w:tblCellSpacing w:w="15" w:type="dxa"/>
          <w:jc w:val="center"/>
        </w:trPr>
        <w:tc>
          <w:tcPr>
            <w:tcW w:w="7172" w:type="dxa"/>
            <w:hideMark/>
          </w:tcPr>
          <w:p w:rsidR="00D3348E" w:rsidRPr="00B72D29" w:rsidRDefault="00D3348E" w:rsidP="006310BD">
            <w:pPr>
              <w:spacing w:after="0"/>
              <w:ind w:left="-284" w:firstLine="284"/>
              <w:jc w:val="center"/>
              <w:rPr>
                <w:rFonts w:ascii="Times New Roman" w:eastAsia="Times New Roman" w:hAnsi="Times New Roman" w:cs="Times New Roman"/>
                <w:sz w:val="28"/>
                <w:szCs w:val="28"/>
              </w:rPr>
            </w:pPr>
            <w:r w:rsidRPr="00B72D29">
              <w:rPr>
                <w:rFonts w:ascii="Times New Roman" w:eastAsia="Times New Roman" w:hAnsi="Times New Roman" w:cs="Times New Roman"/>
                <w:sz w:val="28"/>
                <w:szCs w:val="28"/>
              </w:rPr>
              <w:t>Численность (удельный вес) педагогических и административно-хозяйственных работников,</w:t>
            </w:r>
            <w:r w:rsidRPr="00B72D29">
              <w:rPr>
                <w:rFonts w:ascii="Times New Roman" w:eastAsia="Times New Roman" w:hAnsi="Times New Roman" w:cs="Times New Roman"/>
                <w:sz w:val="28"/>
                <w:szCs w:val="28"/>
              </w:rPr>
              <w:br/>
              <w:t>которые прошли повышение квалификации по применению в образовательном процессе ФГОС,</w:t>
            </w:r>
            <w:r w:rsidRPr="00B72D29">
              <w:rPr>
                <w:rFonts w:ascii="Times New Roman" w:eastAsia="Times New Roman" w:hAnsi="Times New Roman" w:cs="Times New Roman"/>
                <w:sz w:val="28"/>
                <w:szCs w:val="28"/>
              </w:rPr>
              <w:br/>
              <w:t>от общей численности таких работников</w:t>
            </w:r>
          </w:p>
        </w:tc>
        <w:tc>
          <w:tcPr>
            <w:tcW w:w="2067" w:type="dxa"/>
            <w:hideMark/>
          </w:tcPr>
          <w:p w:rsidR="00D3348E" w:rsidRPr="00B72D29" w:rsidRDefault="00D3348E" w:rsidP="006310BD">
            <w:pPr>
              <w:spacing w:after="0"/>
              <w:ind w:left="-284" w:firstLine="284"/>
              <w:jc w:val="center"/>
              <w:rPr>
                <w:rFonts w:ascii="Times New Roman" w:eastAsia="Times New Roman" w:hAnsi="Times New Roman" w:cs="Times New Roman"/>
                <w:sz w:val="28"/>
                <w:szCs w:val="28"/>
              </w:rPr>
            </w:pPr>
            <w:r w:rsidRPr="00B72D29">
              <w:rPr>
                <w:rFonts w:ascii="Times New Roman" w:eastAsia="Times New Roman" w:hAnsi="Times New Roman" w:cs="Times New Roman"/>
                <w:sz w:val="28"/>
                <w:szCs w:val="28"/>
              </w:rPr>
              <w:t>человек (процент)</w:t>
            </w:r>
          </w:p>
        </w:tc>
        <w:tc>
          <w:tcPr>
            <w:tcW w:w="974" w:type="dxa"/>
            <w:hideMark/>
          </w:tcPr>
          <w:p w:rsidR="00B72D29" w:rsidRPr="00B72D29" w:rsidRDefault="00164623" w:rsidP="006A0E6D">
            <w:pPr>
              <w:spacing w:after="0"/>
              <w:ind w:left="-284" w:firstLine="284"/>
              <w:jc w:val="both"/>
              <w:rPr>
                <w:rFonts w:ascii="Times New Roman" w:eastAsia="Times New Roman" w:hAnsi="Times New Roman" w:cs="Times New Roman"/>
                <w:sz w:val="28"/>
                <w:szCs w:val="28"/>
              </w:rPr>
            </w:pPr>
            <w:r w:rsidRPr="00B72D29">
              <w:rPr>
                <w:rFonts w:ascii="Times New Roman" w:eastAsia="Times New Roman" w:hAnsi="Times New Roman" w:cs="Times New Roman"/>
                <w:sz w:val="28"/>
                <w:szCs w:val="28"/>
              </w:rPr>
              <w:t>1</w:t>
            </w:r>
            <w:r w:rsidR="00B72D29" w:rsidRPr="00B72D29">
              <w:rPr>
                <w:rFonts w:ascii="Times New Roman" w:eastAsia="Times New Roman" w:hAnsi="Times New Roman" w:cs="Times New Roman"/>
                <w:sz w:val="28"/>
                <w:szCs w:val="28"/>
              </w:rPr>
              <w:t>5</w:t>
            </w:r>
          </w:p>
          <w:p w:rsidR="00D3348E" w:rsidRPr="00B72D29" w:rsidRDefault="00D3348E" w:rsidP="006A0E6D">
            <w:pPr>
              <w:spacing w:after="0"/>
              <w:ind w:left="-284" w:firstLine="284"/>
              <w:jc w:val="both"/>
              <w:rPr>
                <w:rFonts w:ascii="Times New Roman" w:eastAsia="Times New Roman" w:hAnsi="Times New Roman" w:cs="Times New Roman"/>
                <w:sz w:val="28"/>
                <w:szCs w:val="28"/>
              </w:rPr>
            </w:pPr>
            <w:r w:rsidRPr="00B72D29">
              <w:rPr>
                <w:rFonts w:ascii="Times New Roman" w:eastAsia="Times New Roman" w:hAnsi="Times New Roman" w:cs="Times New Roman"/>
                <w:sz w:val="28"/>
                <w:szCs w:val="28"/>
              </w:rPr>
              <w:t>(</w:t>
            </w:r>
            <w:r w:rsidR="00B72D29" w:rsidRPr="00B72D29">
              <w:rPr>
                <w:rFonts w:ascii="Times New Roman" w:eastAsia="Times New Roman" w:hAnsi="Times New Roman" w:cs="Times New Roman"/>
                <w:sz w:val="28"/>
                <w:szCs w:val="28"/>
              </w:rPr>
              <w:t>71</w:t>
            </w:r>
            <w:r w:rsidRPr="00B72D29">
              <w:rPr>
                <w:rFonts w:ascii="Times New Roman" w:eastAsia="Times New Roman" w:hAnsi="Times New Roman" w:cs="Times New Roman"/>
                <w:sz w:val="28"/>
                <w:szCs w:val="28"/>
              </w:rPr>
              <w:t>%)</w:t>
            </w:r>
          </w:p>
        </w:tc>
      </w:tr>
      <w:tr w:rsidR="007B40C7" w:rsidRPr="007B40C7" w:rsidTr="00AD1EC5">
        <w:trPr>
          <w:tblCellSpacing w:w="15" w:type="dxa"/>
          <w:jc w:val="center"/>
        </w:trPr>
        <w:tc>
          <w:tcPr>
            <w:tcW w:w="10273" w:type="dxa"/>
            <w:gridSpan w:val="3"/>
            <w:hideMark/>
          </w:tcPr>
          <w:p w:rsidR="00D3348E" w:rsidRPr="00B72D29" w:rsidRDefault="00D3348E" w:rsidP="006310BD">
            <w:pPr>
              <w:spacing w:after="0"/>
              <w:ind w:left="-284" w:firstLine="284"/>
              <w:jc w:val="center"/>
              <w:rPr>
                <w:rFonts w:ascii="Times New Roman" w:eastAsia="Times New Roman" w:hAnsi="Times New Roman" w:cs="Times New Roman"/>
                <w:sz w:val="28"/>
                <w:szCs w:val="28"/>
              </w:rPr>
            </w:pPr>
            <w:r w:rsidRPr="00B72D29">
              <w:rPr>
                <w:rFonts w:ascii="Times New Roman" w:eastAsia="Times New Roman" w:hAnsi="Times New Roman" w:cs="Times New Roman"/>
                <w:b/>
                <w:bCs/>
                <w:sz w:val="28"/>
                <w:szCs w:val="28"/>
              </w:rPr>
              <w:t>Инфраструктура</w:t>
            </w:r>
          </w:p>
        </w:tc>
      </w:tr>
      <w:tr w:rsidR="007B40C7" w:rsidRPr="007B40C7" w:rsidTr="00AD1EC5">
        <w:trPr>
          <w:tblCellSpacing w:w="15" w:type="dxa"/>
          <w:jc w:val="center"/>
        </w:trPr>
        <w:tc>
          <w:tcPr>
            <w:tcW w:w="7172" w:type="dxa"/>
            <w:hideMark/>
          </w:tcPr>
          <w:p w:rsidR="00D3348E" w:rsidRPr="00B72D29" w:rsidRDefault="00D3348E" w:rsidP="006310BD">
            <w:pPr>
              <w:spacing w:after="0"/>
              <w:ind w:left="-284" w:firstLine="284"/>
              <w:jc w:val="center"/>
              <w:rPr>
                <w:rFonts w:ascii="Times New Roman" w:eastAsia="Times New Roman" w:hAnsi="Times New Roman" w:cs="Times New Roman"/>
                <w:sz w:val="28"/>
                <w:szCs w:val="28"/>
              </w:rPr>
            </w:pPr>
            <w:r w:rsidRPr="00B72D29">
              <w:rPr>
                <w:rFonts w:ascii="Times New Roman" w:eastAsia="Times New Roman" w:hAnsi="Times New Roman" w:cs="Times New Roman"/>
                <w:sz w:val="28"/>
                <w:szCs w:val="28"/>
              </w:rPr>
              <w:t>Количество компьютеров в расчете на одного учащегося</w:t>
            </w:r>
          </w:p>
        </w:tc>
        <w:tc>
          <w:tcPr>
            <w:tcW w:w="2067" w:type="dxa"/>
            <w:hideMark/>
          </w:tcPr>
          <w:p w:rsidR="00D3348E" w:rsidRPr="00B72D29" w:rsidRDefault="00D3348E" w:rsidP="006310BD">
            <w:pPr>
              <w:spacing w:after="0"/>
              <w:ind w:left="-284" w:firstLine="284"/>
              <w:jc w:val="center"/>
              <w:rPr>
                <w:rFonts w:ascii="Times New Roman" w:eastAsia="Times New Roman" w:hAnsi="Times New Roman" w:cs="Times New Roman"/>
                <w:sz w:val="28"/>
                <w:szCs w:val="28"/>
              </w:rPr>
            </w:pPr>
            <w:r w:rsidRPr="00B72D29">
              <w:rPr>
                <w:rFonts w:ascii="Times New Roman" w:eastAsia="Times New Roman" w:hAnsi="Times New Roman" w:cs="Times New Roman"/>
                <w:sz w:val="28"/>
                <w:szCs w:val="28"/>
              </w:rPr>
              <w:t>единиц</w:t>
            </w:r>
          </w:p>
        </w:tc>
        <w:tc>
          <w:tcPr>
            <w:tcW w:w="974" w:type="dxa"/>
            <w:hideMark/>
          </w:tcPr>
          <w:p w:rsidR="00D3348E" w:rsidRPr="00B72D29" w:rsidRDefault="006A0E6D" w:rsidP="00B72D29">
            <w:pPr>
              <w:spacing w:after="0"/>
              <w:ind w:left="-284" w:firstLine="284"/>
              <w:jc w:val="both"/>
              <w:rPr>
                <w:rFonts w:ascii="Times New Roman" w:eastAsia="Times New Roman" w:hAnsi="Times New Roman" w:cs="Times New Roman"/>
                <w:sz w:val="28"/>
                <w:szCs w:val="28"/>
              </w:rPr>
            </w:pPr>
            <w:r w:rsidRPr="00B72D29">
              <w:rPr>
                <w:rFonts w:ascii="Times New Roman" w:eastAsia="Times New Roman" w:hAnsi="Times New Roman" w:cs="Times New Roman"/>
                <w:sz w:val="28"/>
                <w:szCs w:val="28"/>
              </w:rPr>
              <w:t>0,</w:t>
            </w:r>
            <w:r w:rsidR="00B72D29" w:rsidRPr="00B72D29">
              <w:rPr>
                <w:rFonts w:ascii="Times New Roman" w:eastAsia="Times New Roman" w:hAnsi="Times New Roman" w:cs="Times New Roman"/>
                <w:sz w:val="28"/>
                <w:szCs w:val="28"/>
              </w:rPr>
              <w:t>198</w:t>
            </w:r>
          </w:p>
        </w:tc>
      </w:tr>
      <w:tr w:rsidR="007B40C7" w:rsidRPr="007B40C7" w:rsidTr="00AD1EC5">
        <w:trPr>
          <w:tblCellSpacing w:w="15" w:type="dxa"/>
          <w:jc w:val="center"/>
        </w:trPr>
        <w:tc>
          <w:tcPr>
            <w:tcW w:w="7172" w:type="dxa"/>
            <w:hideMark/>
          </w:tcPr>
          <w:p w:rsidR="00D3348E" w:rsidRPr="00B72D29" w:rsidRDefault="00D3348E" w:rsidP="006310BD">
            <w:pPr>
              <w:spacing w:after="0"/>
              <w:ind w:left="-284" w:firstLine="284"/>
              <w:jc w:val="center"/>
              <w:rPr>
                <w:rFonts w:ascii="Times New Roman" w:eastAsia="Times New Roman" w:hAnsi="Times New Roman" w:cs="Times New Roman"/>
                <w:sz w:val="28"/>
                <w:szCs w:val="28"/>
              </w:rPr>
            </w:pPr>
            <w:r w:rsidRPr="00B72D29">
              <w:rPr>
                <w:rFonts w:ascii="Times New Roman" w:eastAsia="Times New Roman" w:hAnsi="Times New Roman" w:cs="Times New Roman"/>
                <w:sz w:val="28"/>
                <w:szCs w:val="28"/>
              </w:rPr>
              <w:t xml:space="preserve">Количество экземпляров учебной и учебно-методической </w:t>
            </w:r>
            <w:r w:rsidRPr="00B72D29">
              <w:rPr>
                <w:rFonts w:ascii="Times New Roman" w:eastAsia="Times New Roman" w:hAnsi="Times New Roman" w:cs="Times New Roman"/>
                <w:sz w:val="28"/>
                <w:szCs w:val="28"/>
              </w:rPr>
              <w:lastRenderedPageBreak/>
              <w:t>л</w:t>
            </w:r>
            <w:r w:rsidR="006310BD" w:rsidRPr="00B72D29">
              <w:rPr>
                <w:rFonts w:ascii="Times New Roman" w:eastAsia="Times New Roman" w:hAnsi="Times New Roman" w:cs="Times New Roman"/>
                <w:sz w:val="28"/>
                <w:szCs w:val="28"/>
              </w:rPr>
              <w:t xml:space="preserve">итературы от общего количества </w:t>
            </w:r>
            <w:r w:rsidRPr="00B72D29">
              <w:rPr>
                <w:rFonts w:ascii="Times New Roman" w:eastAsia="Times New Roman" w:hAnsi="Times New Roman" w:cs="Times New Roman"/>
                <w:sz w:val="28"/>
                <w:szCs w:val="28"/>
              </w:rPr>
              <w:br/>
              <w:t>единиц библиотечного фонда в расчете на одного учащегося</w:t>
            </w:r>
          </w:p>
        </w:tc>
        <w:tc>
          <w:tcPr>
            <w:tcW w:w="2067" w:type="dxa"/>
            <w:hideMark/>
          </w:tcPr>
          <w:p w:rsidR="00D3348E" w:rsidRPr="00B72D29" w:rsidRDefault="00D3348E" w:rsidP="006310BD">
            <w:pPr>
              <w:spacing w:after="0"/>
              <w:ind w:left="-284" w:firstLine="284"/>
              <w:jc w:val="center"/>
              <w:rPr>
                <w:rFonts w:ascii="Times New Roman" w:eastAsia="Times New Roman" w:hAnsi="Times New Roman" w:cs="Times New Roman"/>
                <w:sz w:val="28"/>
                <w:szCs w:val="28"/>
              </w:rPr>
            </w:pPr>
            <w:r w:rsidRPr="00B72D29">
              <w:rPr>
                <w:rFonts w:ascii="Times New Roman" w:eastAsia="Times New Roman" w:hAnsi="Times New Roman" w:cs="Times New Roman"/>
                <w:sz w:val="28"/>
                <w:szCs w:val="28"/>
              </w:rPr>
              <w:lastRenderedPageBreak/>
              <w:t>единиц</w:t>
            </w:r>
          </w:p>
        </w:tc>
        <w:tc>
          <w:tcPr>
            <w:tcW w:w="974" w:type="dxa"/>
            <w:hideMark/>
          </w:tcPr>
          <w:p w:rsidR="00D3348E" w:rsidRPr="00B72D29" w:rsidRDefault="006A0E6D" w:rsidP="007A4D44">
            <w:pPr>
              <w:spacing w:after="0"/>
              <w:ind w:left="-284" w:firstLine="284"/>
              <w:jc w:val="both"/>
              <w:rPr>
                <w:rFonts w:ascii="Times New Roman" w:eastAsia="Times New Roman" w:hAnsi="Times New Roman" w:cs="Times New Roman"/>
                <w:sz w:val="28"/>
                <w:szCs w:val="28"/>
              </w:rPr>
            </w:pPr>
            <w:r w:rsidRPr="00B72D29">
              <w:rPr>
                <w:rFonts w:ascii="Times New Roman" w:eastAsia="Times New Roman" w:hAnsi="Times New Roman" w:cs="Times New Roman"/>
                <w:sz w:val="28"/>
                <w:szCs w:val="28"/>
              </w:rPr>
              <w:t>6</w:t>
            </w:r>
            <w:r w:rsidR="00B72D29" w:rsidRPr="00B72D29">
              <w:rPr>
                <w:rFonts w:ascii="Times New Roman" w:eastAsia="Times New Roman" w:hAnsi="Times New Roman" w:cs="Times New Roman"/>
                <w:sz w:val="28"/>
                <w:szCs w:val="28"/>
              </w:rPr>
              <w:t>,4</w:t>
            </w:r>
          </w:p>
        </w:tc>
      </w:tr>
      <w:tr w:rsidR="007B40C7" w:rsidRPr="007B40C7" w:rsidTr="00AD1EC5">
        <w:trPr>
          <w:tblCellSpacing w:w="15" w:type="dxa"/>
          <w:jc w:val="center"/>
        </w:trPr>
        <w:tc>
          <w:tcPr>
            <w:tcW w:w="7172" w:type="dxa"/>
            <w:hideMark/>
          </w:tcPr>
          <w:p w:rsidR="00D3348E" w:rsidRPr="004E4638" w:rsidRDefault="00D3348E" w:rsidP="006310BD">
            <w:pPr>
              <w:spacing w:after="0"/>
              <w:ind w:left="-284" w:firstLine="284"/>
              <w:jc w:val="center"/>
              <w:rPr>
                <w:rFonts w:ascii="Times New Roman" w:eastAsia="Times New Roman" w:hAnsi="Times New Roman" w:cs="Times New Roman"/>
                <w:sz w:val="28"/>
                <w:szCs w:val="28"/>
              </w:rPr>
            </w:pPr>
            <w:r w:rsidRPr="004E4638">
              <w:rPr>
                <w:rFonts w:ascii="Times New Roman" w:eastAsia="Times New Roman" w:hAnsi="Times New Roman" w:cs="Times New Roman"/>
                <w:sz w:val="28"/>
                <w:szCs w:val="28"/>
              </w:rPr>
              <w:t>Наличие в школе системы электронного документооборота</w:t>
            </w:r>
          </w:p>
        </w:tc>
        <w:tc>
          <w:tcPr>
            <w:tcW w:w="2067" w:type="dxa"/>
            <w:hideMark/>
          </w:tcPr>
          <w:p w:rsidR="00D3348E" w:rsidRPr="004E4638" w:rsidRDefault="00D3348E" w:rsidP="006310BD">
            <w:pPr>
              <w:spacing w:after="0"/>
              <w:ind w:left="-284" w:firstLine="284"/>
              <w:jc w:val="center"/>
              <w:rPr>
                <w:rFonts w:ascii="Times New Roman" w:eastAsia="Times New Roman" w:hAnsi="Times New Roman" w:cs="Times New Roman"/>
                <w:sz w:val="28"/>
                <w:szCs w:val="28"/>
              </w:rPr>
            </w:pPr>
            <w:r w:rsidRPr="004E4638">
              <w:rPr>
                <w:rFonts w:ascii="Times New Roman" w:eastAsia="Times New Roman" w:hAnsi="Times New Roman" w:cs="Times New Roman"/>
                <w:sz w:val="28"/>
                <w:szCs w:val="28"/>
              </w:rPr>
              <w:t>да/нет</w:t>
            </w:r>
          </w:p>
        </w:tc>
        <w:tc>
          <w:tcPr>
            <w:tcW w:w="974" w:type="dxa"/>
            <w:hideMark/>
          </w:tcPr>
          <w:p w:rsidR="00D3348E" w:rsidRPr="004E4638" w:rsidRDefault="006A0E6D" w:rsidP="007A4D44">
            <w:pPr>
              <w:spacing w:after="0"/>
              <w:ind w:left="-284" w:firstLine="284"/>
              <w:jc w:val="both"/>
              <w:rPr>
                <w:rFonts w:ascii="Times New Roman" w:eastAsia="Times New Roman" w:hAnsi="Times New Roman" w:cs="Times New Roman"/>
                <w:sz w:val="28"/>
                <w:szCs w:val="28"/>
              </w:rPr>
            </w:pPr>
            <w:r w:rsidRPr="004E4638">
              <w:rPr>
                <w:rFonts w:ascii="Times New Roman" w:eastAsia="Times New Roman" w:hAnsi="Times New Roman" w:cs="Times New Roman"/>
                <w:sz w:val="28"/>
                <w:szCs w:val="28"/>
              </w:rPr>
              <w:t>нет</w:t>
            </w:r>
          </w:p>
        </w:tc>
      </w:tr>
      <w:tr w:rsidR="007B40C7" w:rsidRPr="007B40C7" w:rsidTr="00AD1EC5">
        <w:trPr>
          <w:tblCellSpacing w:w="15" w:type="dxa"/>
          <w:jc w:val="center"/>
        </w:trPr>
        <w:tc>
          <w:tcPr>
            <w:tcW w:w="7172" w:type="dxa"/>
            <w:hideMark/>
          </w:tcPr>
          <w:p w:rsidR="00D3348E" w:rsidRPr="004E4638" w:rsidRDefault="00D3348E" w:rsidP="006310BD">
            <w:pPr>
              <w:spacing w:after="0"/>
              <w:ind w:left="-284" w:firstLine="284"/>
              <w:jc w:val="center"/>
              <w:rPr>
                <w:rFonts w:ascii="Times New Roman" w:eastAsia="Times New Roman" w:hAnsi="Times New Roman" w:cs="Times New Roman"/>
                <w:sz w:val="28"/>
                <w:szCs w:val="28"/>
              </w:rPr>
            </w:pPr>
            <w:r w:rsidRPr="004E4638">
              <w:rPr>
                <w:rFonts w:ascii="Times New Roman" w:eastAsia="Times New Roman" w:hAnsi="Times New Roman" w:cs="Times New Roman"/>
                <w:sz w:val="28"/>
                <w:szCs w:val="28"/>
              </w:rPr>
              <w:t>Наличие в школе читального зала библиотеки, в том числе наличие в ней:</w:t>
            </w:r>
          </w:p>
        </w:tc>
        <w:tc>
          <w:tcPr>
            <w:tcW w:w="2067" w:type="dxa"/>
            <w:vMerge w:val="restart"/>
            <w:hideMark/>
          </w:tcPr>
          <w:p w:rsidR="00D3348E" w:rsidRPr="004E4638" w:rsidRDefault="00D3348E" w:rsidP="006310BD">
            <w:pPr>
              <w:spacing w:after="0"/>
              <w:ind w:left="-284" w:firstLine="284"/>
              <w:jc w:val="center"/>
              <w:rPr>
                <w:rFonts w:ascii="Times New Roman" w:eastAsia="Times New Roman" w:hAnsi="Times New Roman" w:cs="Times New Roman"/>
                <w:sz w:val="28"/>
                <w:szCs w:val="28"/>
              </w:rPr>
            </w:pPr>
            <w:r w:rsidRPr="004E4638">
              <w:rPr>
                <w:rFonts w:ascii="Times New Roman" w:eastAsia="Times New Roman" w:hAnsi="Times New Roman" w:cs="Times New Roman"/>
                <w:sz w:val="28"/>
                <w:szCs w:val="28"/>
              </w:rPr>
              <w:t>да/нет</w:t>
            </w:r>
          </w:p>
        </w:tc>
        <w:tc>
          <w:tcPr>
            <w:tcW w:w="974" w:type="dxa"/>
            <w:hideMark/>
          </w:tcPr>
          <w:p w:rsidR="00D3348E" w:rsidRPr="004E4638" w:rsidRDefault="006A0E6D" w:rsidP="007A4D44">
            <w:pPr>
              <w:spacing w:after="0"/>
              <w:ind w:left="-284" w:firstLine="284"/>
              <w:jc w:val="both"/>
              <w:rPr>
                <w:rFonts w:ascii="Times New Roman" w:eastAsia="Times New Roman" w:hAnsi="Times New Roman" w:cs="Times New Roman"/>
                <w:sz w:val="28"/>
                <w:szCs w:val="28"/>
              </w:rPr>
            </w:pPr>
            <w:r w:rsidRPr="004E4638">
              <w:rPr>
                <w:rFonts w:ascii="Times New Roman" w:eastAsia="Times New Roman" w:hAnsi="Times New Roman" w:cs="Times New Roman"/>
                <w:sz w:val="28"/>
                <w:szCs w:val="28"/>
              </w:rPr>
              <w:t>нет</w:t>
            </w:r>
          </w:p>
        </w:tc>
      </w:tr>
      <w:tr w:rsidR="007B40C7" w:rsidRPr="007B40C7" w:rsidTr="00AD1EC5">
        <w:trPr>
          <w:tblCellSpacing w:w="15" w:type="dxa"/>
          <w:jc w:val="center"/>
        </w:trPr>
        <w:tc>
          <w:tcPr>
            <w:tcW w:w="7172" w:type="dxa"/>
            <w:hideMark/>
          </w:tcPr>
          <w:p w:rsidR="00D3348E" w:rsidRPr="004E4638" w:rsidRDefault="00D3348E" w:rsidP="006310BD">
            <w:pPr>
              <w:spacing w:after="0"/>
              <w:ind w:left="-284" w:firstLine="284"/>
              <w:jc w:val="center"/>
              <w:rPr>
                <w:rFonts w:ascii="Times New Roman" w:eastAsia="Times New Roman" w:hAnsi="Times New Roman" w:cs="Times New Roman"/>
                <w:sz w:val="28"/>
                <w:szCs w:val="28"/>
              </w:rPr>
            </w:pPr>
            <w:r w:rsidRPr="004E4638">
              <w:rPr>
                <w:rFonts w:ascii="Times New Roman" w:eastAsia="Times New Roman" w:hAnsi="Times New Roman" w:cs="Times New Roman"/>
                <w:sz w:val="28"/>
                <w:szCs w:val="28"/>
              </w:rPr>
              <w:t>− рабочих мест для работы на компьютере или ноутбуке</w:t>
            </w:r>
          </w:p>
        </w:tc>
        <w:tc>
          <w:tcPr>
            <w:tcW w:w="2067" w:type="dxa"/>
            <w:vMerge/>
            <w:hideMark/>
          </w:tcPr>
          <w:p w:rsidR="00D3348E" w:rsidRPr="004E4638" w:rsidRDefault="00D3348E" w:rsidP="007A4D44">
            <w:pPr>
              <w:spacing w:after="0"/>
              <w:ind w:left="-284" w:firstLine="284"/>
              <w:jc w:val="both"/>
              <w:rPr>
                <w:rFonts w:ascii="Times New Roman" w:eastAsia="Times New Roman" w:hAnsi="Times New Roman" w:cs="Times New Roman"/>
                <w:sz w:val="28"/>
                <w:szCs w:val="28"/>
              </w:rPr>
            </w:pPr>
          </w:p>
        </w:tc>
        <w:tc>
          <w:tcPr>
            <w:tcW w:w="974" w:type="dxa"/>
            <w:hideMark/>
          </w:tcPr>
          <w:p w:rsidR="00D3348E" w:rsidRPr="004E4638" w:rsidRDefault="006A0E6D" w:rsidP="007A4D44">
            <w:pPr>
              <w:spacing w:after="0"/>
              <w:ind w:left="-284" w:firstLine="284"/>
              <w:jc w:val="both"/>
              <w:rPr>
                <w:rFonts w:ascii="Times New Roman" w:eastAsia="Times New Roman" w:hAnsi="Times New Roman" w:cs="Times New Roman"/>
                <w:sz w:val="28"/>
                <w:szCs w:val="28"/>
              </w:rPr>
            </w:pPr>
            <w:r w:rsidRPr="004E4638">
              <w:rPr>
                <w:rFonts w:ascii="Times New Roman" w:eastAsia="Times New Roman" w:hAnsi="Times New Roman" w:cs="Times New Roman"/>
                <w:sz w:val="28"/>
                <w:szCs w:val="28"/>
              </w:rPr>
              <w:t>нет</w:t>
            </w:r>
          </w:p>
        </w:tc>
      </w:tr>
      <w:tr w:rsidR="007B40C7" w:rsidRPr="007B40C7" w:rsidTr="00AD1EC5">
        <w:trPr>
          <w:tblCellSpacing w:w="15" w:type="dxa"/>
          <w:jc w:val="center"/>
        </w:trPr>
        <w:tc>
          <w:tcPr>
            <w:tcW w:w="7172" w:type="dxa"/>
            <w:hideMark/>
          </w:tcPr>
          <w:p w:rsidR="00D3348E" w:rsidRPr="004E4638" w:rsidRDefault="00D3348E" w:rsidP="006310BD">
            <w:pPr>
              <w:spacing w:after="0"/>
              <w:ind w:left="-284" w:firstLine="284"/>
              <w:jc w:val="center"/>
              <w:rPr>
                <w:rFonts w:ascii="Times New Roman" w:eastAsia="Times New Roman" w:hAnsi="Times New Roman" w:cs="Times New Roman"/>
                <w:sz w:val="28"/>
                <w:szCs w:val="28"/>
              </w:rPr>
            </w:pPr>
            <w:r w:rsidRPr="004E4638">
              <w:rPr>
                <w:rFonts w:ascii="Times New Roman" w:eastAsia="Times New Roman" w:hAnsi="Times New Roman" w:cs="Times New Roman"/>
                <w:sz w:val="28"/>
                <w:szCs w:val="28"/>
              </w:rPr>
              <w:t xml:space="preserve">− </w:t>
            </w:r>
            <w:proofErr w:type="spellStart"/>
            <w:r w:rsidRPr="004E4638">
              <w:rPr>
                <w:rFonts w:ascii="Times New Roman" w:eastAsia="Times New Roman" w:hAnsi="Times New Roman" w:cs="Times New Roman"/>
                <w:sz w:val="28"/>
                <w:szCs w:val="28"/>
              </w:rPr>
              <w:t>медиатеки</w:t>
            </w:r>
            <w:proofErr w:type="spellEnd"/>
          </w:p>
        </w:tc>
        <w:tc>
          <w:tcPr>
            <w:tcW w:w="2067" w:type="dxa"/>
            <w:vMerge/>
            <w:hideMark/>
          </w:tcPr>
          <w:p w:rsidR="00D3348E" w:rsidRPr="004E4638" w:rsidRDefault="00D3348E" w:rsidP="007A4D44">
            <w:pPr>
              <w:spacing w:after="0"/>
              <w:ind w:left="-284" w:firstLine="284"/>
              <w:jc w:val="both"/>
              <w:rPr>
                <w:rFonts w:ascii="Times New Roman" w:eastAsia="Times New Roman" w:hAnsi="Times New Roman" w:cs="Times New Roman"/>
                <w:sz w:val="28"/>
                <w:szCs w:val="28"/>
              </w:rPr>
            </w:pPr>
          </w:p>
        </w:tc>
        <w:tc>
          <w:tcPr>
            <w:tcW w:w="974" w:type="dxa"/>
            <w:hideMark/>
          </w:tcPr>
          <w:p w:rsidR="00D3348E" w:rsidRPr="004E4638" w:rsidRDefault="006A0E6D" w:rsidP="007A4D44">
            <w:pPr>
              <w:spacing w:after="0"/>
              <w:ind w:left="-284" w:firstLine="284"/>
              <w:jc w:val="both"/>
              <w:rPr>
                <w:rFonts w:ascii="Times New Roman" w:eastAsia="Times New Roman" w:hAnsi="Times New Roman" w:cs="Times New Roman"/>
                <w:sz w:val="28"/>
                <w:szCs w:val="28"/>
              </w:rPr>
            </w:pPr>
            <w:r w:rsidRPr="004E4638">
              <w:rPr>
                <w:rFonts w:ascii="Times New Roman" w:eastAsia="Times New Roman" w:hAnsi="Times New Roman" w:cs="Times New Roman"/>
                <w:sz w:val="28"/>
                <w:szCs w:val="28"/>
              </w:rPr>
              <w:t>да</w:t>
            </w:r>
          </w:p>
        </w:tc>
      </w:tr>
      <w:tr w:rsidR="007B40C7" w:rsidRPr="007B40C7" w:rsidTr="00AD1EC5">
        <w:trPr>
          <w:tblCellSpacing w:w="15" w:type="dxa"/>
          <w:jc w:val="center"/>
        </w:trPr>
        <w:tc>
          <w:tcPr>
            <w:tcW w:w="7172" w:type="dxa"/>
            <w:hideMark/>
          </w:tcPr>
          <w:p w:rsidR="00D3348E" w:rsidRPr="004E4638" w:rsidRDefault="00D3348E" w:rsidP="006310BD">
            <w:pPr>
              <w:spacing w:after="0"/>
              <w:ind w:left="-284" w:firstLine="284"/>
              <w:jc w:val="center"/>
              <w:rPr>
                <w:rFonts w:ascii="Times New Roman" w:eastAsia="Times New Roman" w:hAnsi="Times New Roman" w:cs="Times New Roman"/>
                <w:sz w:val="28"/>
                <w:szCs w:val="28"/>
              </w:rPr>
            </w:pPr>
            <w:r w:rsidRPr="004E4638">
              <w:rPr>
                <w:rFonts w:ascii="Times New Roman" w:eastAsia="Times New Roman" w:hAnsi="Times New Roman" w:cs="Times New Roman"/>
                <w:sz w:val="28"/>
                <w:szCs w:val="28"/>
              </w:rPr>
              <w:t>− средств сканирования и распознавания текста</w:t>
            </w:r>
          </w:p>
        </w:tc>
        <w:tc>
          <w:tcPr>
            <w:tcW w:w="2067" w:type="dxa"/>
            <w:vMerge/>
            <w:hideMark/>
          </w:tcPr>
          <w:p w:rsidR="00D3348E" w:rsidRPr="004E4638" w:rsidRDefault="00D3348E" w:rsidP="007A4D44">
            <w:pPr>
              <w:spacing w:after="0"/>
              <w:ind w:left="-284" w:firstLine="284"/>
              <w:jc w:val="both"/>
              <w:rPr>
                <w:rFonts w:ascii="Times New Roman" w:eastAsia="Times New Roman" w:hAnsi="Times New Roman" w:cs="Times New Roman"/>
                <w:sz w:val="28"/>
                <w:szCs w:val="28"/>
              </w:rPr>
            </w:pPr>
          </w:p>
        </w:tc>
        <w:tc>
          <w:tcPr>
            <w:tcW w:w="974" w:type="dxa"/>
            <w:hideMark/>
          </w:tcPr>
          <w:p w:rsidR="00D3348E" w:rsidRPr="004E4638" w:rsidRDefault="00D3348E" w:rsidP="007A4D44">
            <w:pPr>
              <w:spacing w:after="0"/>
              <w:ind w:left="-284" w:firstLine="284"/>
              <w:jc w:val="both"/>
              <w:rPr>
                <w:rFonts w:ascii="Times New Roman" w:eastAsia="Times New Roman" w:hAnsi="Times New Roman" w:cs="Times New Roman"/>
                <w:sz w:val="28"/>
                <w:szCs w:val="28"/>
              </w:rPr>
            </w:pPr>
            <w:r w:rsidRPr="004E4638">
              <w:rPr>
                <w:rFonts w:ascii="Times New Roman" w:eastAsia="Times New Roman" w:hAnsi="Times New Roman" w:cs="Times New Roman"/>
                <w:sz w:val="28"/>
                <w:szCs w:val="28"/>
              </w:rPr>
              <w:t>да</w:t>
            </w:r>
          </w:p>
        </w:tc>
      </w:tr>
      <w:tr w:rsidR="007B40C7" w:rsidRPr="007B40C7" w:rsidTr="00AD1EC5">
        <w:trPr>
          <w:tblCellSpacing w:w="15" w:type="dxa"/>
          <w:jc w:val="center"/>
        </w:trPr>
        <w:tc>
          <w:tcPr>
            <w:tcW w:w="7172" w:type="dxa"/>
            <w:hideMark/>
          </w:tcPr>
          <w:p w:rsidR="00D3348E" w:rsidRPr="004E4638" w:rsidRDefault="00D3348E" w:rsidP="006310BD">
            <w:pPr>
              <w:spacing w:after="0"/>
              <w:ind w:left="-284" w:firstLine="284"/>
              <w:jc w:val="center"/>
              <w:rPr>
                <w:rFonts w:ascii="Times New Roman" w:eastAsia="Times New Roman" w:hAnsi="Times New Roman" w:cs="Times New Roman"/>
                <w:sz w:val="28"/>
                <w:szCs w:val="28"/>
              </w:rPr>
            </w:pPr>
            <w:r w:rsidRPr="004E4638">
              <w:rPr>
                <w:rFonts w:ascii="Times New Roman" w:eastAsia="Times New Roman" w:hAnsi="Times New Roman" w:cs="Times New Roman"/>
                <w:sz w:val="28"/>
                <w:szCs w:val="28"/>
              </w:rPr>
              <w:t>− выхода в интернет с библиотечных компьютеров</w:t>
            </w:r>
          </w:p>
        </w:tc>
        <w:tc>
          <w:tcPr>
            <w:tcW w:w="2067" w:type="dxa"/>
            <w:vMerge/>
            <w:hideMark/>
          </w:tcPr>
          <w:p w:rsidR="00D3348E" w:rsidRPr="004E4638" w:rsidRDefault="00D3348E" w:rsidP="007A4D44">
            <w:pPr>
              <w:spacing w:after="0"/>
              <w:ind w:left="-284" w:firstLine="284"/>
              <w:jc w:val="both"/>
              <w:rPr>
                <w:rFonts w:ascii="Times New Roman" w:eastAsia="Times New Roman" w:hAnsi="Times New Roman" w:cs="Times New Roman"/>
                <w:sz w:val="28"/>
                <w:szCs w:val="28"/>
              </w:rPr>
            </w:pPr>
          </w:p>
        </w:tc>
        <w:tc>
          <w:tcPr>
            <w:tcW w:w="974" w:type="dxa"/>
            <w:hideMark/>
          </w:tcPr>
          <w:p w:rsidR="00D3348E" w:rsidRPr="004E4638" w:rsidRDefault="00D3348E" w:rsidP="007A4D44">
            <w:pPr>
              <w:spacing w:after="0"/>
              <w:ind w:left="-284" w:firstLine="284"/>
              <w:jc w:val="both"/>
              <w:rPr>
                <w:rFonts w:ascii="Times New Roman" w:eastAsia="Times New Roman" w:hAnsi="Times New Roman" w:cs="Times New Roman"/>
                <w:sz w:val="28"/>
                <w:szCs w:val="28"/>
              </w:rPr>
            </w:pPr>
            <w:r w:rsidRPr="004E4638">
              <w:rPr>
                <w:rFonts w:ascii="Times New Roman" w:eastAsia="Times New Roman" w:hAnsi="Times New Roman" w:cs="Times New Roman"/>
                <w:sz w:val="28"/>
                <w:szCs w:val="28"/>
              </w:rPr>
              <w:t>да</w:t>
            </w:r>
          </w:p>
        </w:tc>
      </w:tr>
      <w:tr w:rsidR="007B40C7" w:rsidRPr="007B40C7" w:rsidTr="00AD1EC5">
        <w:trPr>
          <w:tblCellSpacing w:w="15" w:type="dxa"/>
          <w:jc w:val="center"/>
        </w:trPr>
        <w:tc>
          <w:tcPr>
            <w:tcW w:w="7172" w:type="dxa"/>
            <w:hideMark/>
          </w:tcPr>
          <w:p w:rsidR="00D3348E" w:rsidRPr="004E4638" w:rsidRDefault="00D3348E" w:rsidP="007A4D44">
            <w:pPr>
              <w:spacing w:after="0"/>
              <w:ind w:left="-284" w:firstLine="284"/>
              <w:jc w:val="both"/>
              <w:rPr>
                <w:rFonts w:ascii="Times New Roman" w:eastAsia="Times New Roman" w:hAnsi="Times New Roman" w:cs="Times New Roman"/>
                <w:sz w:val="28"/>
                <w:szCs w:val="28"/>
              </w:rPr>
            </w:pPr>
            <w:r w:rsidRPr="004E4638">
              <w:rPr>
                <w:rFonts w:ascii="Times New Roman" w:eastAsia="Times New Roman" w:hAnsi="Times New Roman" w:cs="Times New Roman"/>
                <w:sz w:val="28"/>
                <w:szCs w:val="28"/>
              </w:rPr>
              <w:t>− системы контроля распечатки материалов</w:t>
            </w:r>
          </w:p>
        </w:tc>
        <w:tc>
          <w:tcPr>
            <w:tcW w:w="2067" w:type="dxa"/>
            <w:vMerge/>
            <w:hideMark/>
          </w:tcPr>
          <w:p w:rsidR="00D3348E" w:rsidRPr="004E4638" w:rsidRDefault="00D3348E" w:rsidP="007A4D44">
            <w:pPr>
              <w:spacing w:after="0"/>
              <w:ind w:left="-284" w:firstLine="284"/>
              <w:jc w:val="both"/>
              <w:rPr>
                <w:rFonts w:ascii="Times New Roman" w:eastAsia="Times New Roman" w:hAnsi="Times New Roman" w:cs="Times New Roman"/>
                <w:sz w:val="28"/>
                <w:szCs w:val="28"/>
              </w:rPr>
            </w:pPr>
          </w:p>
        </w:tc>
        <w:tc>
          <w:tcPr>
            <w:tcW w:w="974" w:type="dxa"/>
            <w:hideMark/>
          </w:tcPr>
          <w:p w:rsidR="00D3348E" w:rsidRPr="004E4638" w:rsidRDefault="006A0E6D" w:rsidP="007A4D44">
            <w:pPr>
              <w:spacing w:after="0"/>
              <w:ind w:left="-284" w:firstLine="284"/>
              <w:jc w:val="both"/>
              <w:rPr>
                <w:rFonts w:ascii="Times New Roman" w:eastAsia="Times New Roman" w:hAnsi="Times New Roman" w:cs="Times New Roman"/>
                <w:sz w:val="28"/>
                <w:szCs w:val="28"/>
              </w:rPr>
            </w:pPr>
            <w:r w:rsidRPr="004E4638">
              <w:rPr>
                <w:rFonts w:ascii="Times New Roman" w:eastAsia="Times New Roman" w:hAnsi="Times New Roman" w:cs="Times New Roman"/>
                <w:sz w:val="28"/>
                <w:szCs w:val="28"/>
              </w:rPr>
              <w:t>нет</w:t>
            </w:r>
          </w:p>
        </w:tc>
      </w:tr>
      <w:tr w:rsidR="007B40C7" w:rsidRPr="007B40C7" w:rsidTr="00AD1EC5">
        <w:trPr>
          <w:tblCellSpacing w:w="15" w:type="dxa"/>
          <w:jc w:val="center"/>
        </w:trPr>
        <w:tc>
          <w:tcPr>
            <w:tcW w:w="7172" w:type="dxa"/>
            <w:hideMark/>
          </w:tcPr>
          <w:p w:rsidR="00D3348E" w:rsidRPr="004E4638" w:rsidRDefault="00D3348E" w:rsidP="006310BD">
            <w:pPr>
              <w:spacing w:after="0"/>
              <w:ind w:left="-284" w:firstLine="284"/>
              <w:jc w:val="center"/>
              <w:rPr>
                <w:rFonts w:ascii="Times New Roman" w:eastAsia="Times New Roman" w:hAnsi="Times New Roman" w:cs="Times New Roman"/>
                <w:sz w:val="28"/>
                <w:szCs w:val="28"/>
              </w:rPr>
            </w:pPr>
            <w:r w:rsidRPr="004E4638">
              <w:rPr>
                <w:rFonts w:ascii="Times New Roman" w:eastAsia="Times New Roman" w:hAnsi="Times New Roman" w:cs="Times New Roman"/>
                <w:sz w:val="28"/>
                <w:szCs w:val="28"/>
              </w:rPr>
              <w:t>Численность (удельный вес) обучающихся, которые мог</w:t>
            </w:r>
            <w:r w:rsidR="00EB2AA5" w:rsidRPr="004E4638">
              <w:rPr>
                <w:rFonts w:ascii="Times New Roman" w:eastAsia="Times New Roman" w:hAnsi="Times New Roman" w:cs="Times New Roman"/>
                <w:sz w:val="28"/>
                <w:szCs w:val="28"/>
              </w:rPr>
              <w:t xml:space="preserve">ут пользоваться широкополосным </w:t>
            </w:r>
            <w:r w:rsidRPr="004E4638">
              <w:rPr>
                <w:rFonts w:ascii="Times New Roman" w:eastAsia="Times New Roman" w:hAnsi="Times New Roman" w:cs="Times New Roman"/>
                <w:sz w:val="28"/>
                <w:szCs w:val="28"/>
              </w:rPr>
              <w:t>интернетом не менее 2 Мб/с, от общей численности обучающихся</w:t>
            </w:r>
          </w:p>
        </w:tc>
        <w:tc>
          <w:tcPr>
            <w:tcW w:w="2067" w:type="dxa"/>
            <w:hideMark/>
          </w:tcPr>
          <w:p w:rsidR="00D3348E" w:rsidRPr="004E4638" w:rsidRDefault="00D3348E" w:rsidP="00EB2AA5">
            <w:pPr>
              <w:spacing w:after="0"/>
              <w:ind w:left="-284" w:firstLine="284"/>
              <w:jc w:val="center"/>
              <w:rPr>
                <w:rFonts w:ascii="Times New Roman" w:eastAsia="Times New Roman" w:hAnsi="Times New Roman" w:cs="Times New Roman"/>
                <w:sz w:val="28"/>
                <w:szCs w:val="28"/>
              </w:rPr>
            </w:pPr>
            <w:r w:rsidRPr="004E4638">
              <w:rPr>
                <w:rFonts w:ascii="Times New Roman" w:eastAsia="Times New Roman" w:hAnsi="Times New Roman" w:cs="Times New Roman"/>
                <w:sz w:val="28"/>
                <w:szCs w:val="28"/>
              </w:rPr>
              <w:t>человек (процент)</w:t>
            </w:r>
          </w:p>
        </w:tc>
        <w:tc>
          <w:tcPr>
            <w:tcW w:w="974" w:type="dxa"/>
            <w:hideMark/>
          </w:tcPr>
          <w:p w:rsidR="00D3348E" w:rsidRPr="004E4638" w:rsidRDefault="006A0E6D" w:rsidP="006A0E6D">
            <w:pPr>
              <w:spacing w:after="0"/>
              <w:ind w:left="-284" w:firstLine="284"/>
              <w:jc w:val="both"/>
              <w:rPr>
                <w:rFonts w:ascii="Times New Roman" w:eastAsia="Times New Roman" w:hAnsi="Times New Roman" w:cs="Times New Roman"/>
                <w:sz w:val="28"/>
                <w:szCs w:val="28"/>
              </w:rPr>
            </w:pPr>
            <w:r w:rsidRPr="004E4638">
              <w:rPr>
                <w:rFonts w:ascii="Times New Roman" w:eastAsia="Times New Roman" w:hAnsi="Times New Roman" w:cs="Times New Roman"/>
                <w:sz w:val="28"/>
                <w:szCs w:val="28"/>
              </w:rPr>
              <w:t>0</w:t>
            </w:r>
            <w:r w:rsidR="00D3348E" w:rsidRPr="004E4638">
              <w:rPr>
                <w:rFonts w:ascii="Times New Roman" w:eastAsia="Times New Roman" w:hAnsi="Times New Roman" w:cs="Times New Roman"/>
                <w:sz w:val="28"/>
                <w:szCs w:val="28"/>
              </w:rPr>
              <w:t xml:space="preserve"> (</w:t>
            </w:r>
            <w:r w:rsidRPr="004E4638">
              <w:rPr>
                <w:rFonts w:ascii="Times New Roman" w:eastAsia="Times New Roman" w:hAnsi="Times New Roman" w:cs="Times New Roman"/>
                <w:sz w:val="28"/>
                <w:szCs w:val="28"/>
              </w:rPr>
              <w:t>0</w:t>
            </w:r>
            <w:r w:rsidR="00D3348E" w:rsidRPr="004E4638">
              <w:rPr>
                <w:rFonts w:ascii="Times New Roman" w:eastAsia="Times New Roman" w:hAnsi="Times New Roman" w:cs="Times New Roman"/>
                <w:sz w:val="28"/>
                <w:szCs w:val="28"/>
              </w:rPr>
              <w:t>%)</w:t>
            </w:r>
          </w:p>
        </w:tc>
      </w:tr>
      <w:tr w:rsidR="007B40C7" w:rsidRPr="007B40C7" w:rsidTr="00AD1EC5">
        <w:trPr>
          <w:tblCellSpacing w:w="15" w:type="dxa"/>
          <w:jc w:val="center"/>
        </w:trPr>
        <w:tc>
          <w:tcPr>
            <w:tcW w:w="7172" w:type="dxa"/>
            <w:hideMark/>
          </w:tcPr>
          <w:p w:rsidR="00D3348E" w:rsidRPr="004E4638" w:rsidRDefault="00D3348E" w:rsidP="006310BD">
            <w:pPr>
              <w:spacing w:after="0"/>
              <w:ind w:left="-284" w:firstLine="284"/>
              <w:jc w:val="center"/>
              <w:rPr>
                <w:rFonts w:ascii="Times New Roman" w:eastAsia="Times New Roman" w:hAnsi="Times New Roman" w:cs="Times New Roman"/>
                <w:sz w:val="28"/>
                <w:szCs w:val="28"/>
              </w:rPr>
            </w:pPr>
            <w:r w:rsidRPr="004E4638">
              <w:rPr>
                <w:rFonts w:ascii="Times New Roman" w:eastAsia="Times New Roman" w:hAnsi="Times New Roman" w:cs="Times New Roman"/>
                <w:sz w:val="28"/>
                <w:szCs w:val="28"/>
              </w:rPr>
              <w:t>Общая площадь помещений для образовательного процесса в расчете на одного обучающегося</w:t>
            </w:r>
          </w:p>
        </w:tc>
        <w:tc>
          <w:tcPr>
            <w:tcW w:w="2067" w:type="dxa"/>
            <w:hideMark/>
          </w:tcPr>
          <w:p w:rsidR="00D3348E" w:rsidRPr="004E4638" w:rsidRDefault="00D3348E" w:rsidP="007A4D44">
            <w:pPr>
              <w:spacing w:after="0"/>
              <w:ind w:left="-284" w:firstLine="284"/>
              <w:jc w:val="both"/>
              <w:rPr>
                <w:rFonts w:ascii="Times New Roman" w:eastAsia="Times New Roman" w:hAnsi="Times New Roman" w:cs="Times New Roman"/>
                <w:sz w:val="28"/>
                <w:szCs w:val="28"/>
              </w:rPr>
            </w:pPr>
            <w:r w:rsidRPr="004E4638">
              <w:rPr>
                <w:rFonts w:ascii="Times New Roman" w:eastAsia="Times New Roman" w:hAnsi="Times New Roman" w:cs="Times New Roman"/>
                <w:sz w:val="28"/>
                <w:szCs w:val="28"/>
              </w:rPr>
              <w:t>кв. м</w:t>
            </w:r>
          </w:p>
        </w:tc>
        <w:tc>
          <w:tcPr>
            <w:tcW w:w="974" w:type="dxa"/>
            <w:hideMark/>
          </w:tcPr>
          <w:p w:rsidR="00D3348E" w:rsidRPr="004E4638" w:rsidRDefault="006A0E6D" w:rsidP="006A0E6D">
            <w:pPr>
              <w:spacing w:after="0"/>
              <w:ind w:left="-284" w:firstLine="284"/>
              <w:jc w:val="both"/>
              <w:rPr>
                <w:rFonts w:ascii="Times New Roman" w:eastAsia="Times New Roman" w:hAnsi="Times New Roman" w:cs="Times New Roman"/>
                <w:sz w:val="28"/>
                <w:szCs w:val="28"/>
              </w:rPr>
            </w:pPr>
            <w:r w:rsidRPr="004E4638">
              <w:rPr>
                <w:rFonts w:ascii="Times New Roman" w:eastAsia="Times New Roman" w:hAnsi="Times New Roman" w:cs="Times New Roman"/>
                <w:sz w:val="28"/>
                <w:szCs w:val="28"/>
              </w:rPr>
              <w:t>7</w:t>
            </w:r>
            <w:r w:rsidR="00D3348E" w:rsidRPr="004E4638">
              <w:rPr>
                <w:rFonts w:ascii="Times New Roman" w:eastAsia="Times New Roman" w:hAnsi="Times New Roman" w:cs="Times New Roman"/>
                <w:sz w:val="28"/>
                <w:szCs w:val="28"/>
              </w:rPr>
              <w:t>,</w:t>
            </w:r>
            <w:r w:rsidRPr="004E4638">
              <w:rPr>
                <w:rFonts w:ascii="Times New Roman" w:eastAsia="Times New Roman" w:hAnsi="Times New Roman" w:cs="Times New Roman"/>
                <w:sz w:val="28"/>
                <w:szCs w:val="28"/>
              </w:rPr>
              <w:t>94</w:t>
            </w:r>
          </w:p>
        </w:tc>
      </w:tr>
      <w:tr w:rsidR="007B40C7" w:rsidRPr="007B40C7" w:rsidTr="00AD1EC5">
        <w:trPr>
          <w:tblCellSpacing w:w="15" w:type="dxa"/>
          <w:jc w:val="center"/>
        </w:trPr>
        <w:tc>
          <w:tcPr>
            <w:tcW w:w="7172" w:type="dxa"/>
            <w:vAlign w:val="center"/>
            <w:hideMark/>
          </w:tcPr>
          <w:p w:rsidR="00D3348E" w:rsidRPr="007B40C7" w:rsidRDefault="00D3348E" w:rsidP="007A4D44">
            <w:pPr>
              <w:spacing w:after="0"/>
              <w:ind w:left="-284" w:firstLine="284"/>
              <w:jc w:val="both"/>
              <w:rPr>
                <w:rFonts w:ascii="Times New Roman" w:eastAsia="Times New Roman" w:hAnsi="Times New Roman" w:cs="Times New Roman"/>
                <w:color w:val="FF0000"/>
                <w:sz w:val="28"/>
                <w:szCs w:val="28"/>
              </w:rPr>
            </w:pPr>
          </w:p>
        </w:tc>
        <w:tc>
          <w:tcPr>
            <w:tcW w:w="2067" w:type="dxa"/>
            <w:vAlign w:val="center"/>
            <w:hideMark/>
          </w:tcPr>
          <w:p w:rsidR="00D3348E" w:rsidRPr="007B40C7" w:rsidRDefault="00D3348E" w:rsidP="007A4D44">
            <w:pPr>
              <w:spacing w:after="0"/>
              <w:ind w:left="-284" w:firstLine="284"/>
              <w:jc w:val="both"/>
              <w:rPr>
                <w:rFonts w:ascii="Times New Roman" w:eastAsia="Times New Roman" w:hAnsi="Times New Roman" w:cs="Times New Roman"/>
                <w:color w:val="FF0000"/>
                <w:sz w:val="28"/>
                <w:szCs w:val="28"/>
              </w:rPr>
            </w:pPr>
          </w:p>
        </w:tc>
        <w:tc>
          <w:tcPr>
            <w:tcW w:w="974" w:type="dxa"/>
            <w:vAlign w:val="center"/>
            <w:hideMark/>
          </w:tcPr>
          <w:p w:rsidR="00D3348E" w:rsidRPr="007B40C7" w:rsidRDefault="00D3348E" w:rsidP="007A4D44">
            <w:pPr>
              <w:spacing w:after="0"/>
              <w:ind w:left="-284" w:firstLine="284"/>
              <w:jc w:val="both"/>
              <w:rPr>
                <w:rFonts w:ascii="Times New Roman" w:eastAsia="Times New Roman" w:hAnsi="Times New Roman" w:cs="Times New Roman"/>
                <w:color w:val="FF0000"/>
                <w:sz w:val="28"/>
                <w:szCs w:val="28"/>
              </w:rPr>
            </w:pPr>
          </w:p>
        </w:tc>
      </w:tr>
    </w:tbl>
    <w:p w:rsidR="00D21B0F" w:rsidRPr="007B40C7" w:rsidRDefault="00D21B0F">
      <w:pPr>
        <w:rPr>
          <w:color w:val="FF0000"/>
        </w:rPr>
      </w:pPr>
    </w:p>
    <w:sectPr w:rsidR="00D21B0F" w:rsidRPr="007B40C7" w:rsidSect="001C3D90">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538"/>
    <w:multiLevelType w:val="hybridMultilevel"/>
    <w:tmpl w:val="DE4CC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C10C14"/>
    <w:multiLevelType w:val="hybridMultilevel"/>
    <w:tmpl w:val="E7880A12"/>
    <w:lvl w:ilvl="0" w:tplc="D87807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512F5C"/>
    <w:multiLevelType w:val="hybridMultilevel"/>
    <w:tmpl w:val="4D32DD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38FD7E9F"/>
    <w:multiLevelType w:val="hybridMultilevel"/>
    <w:tmpl w:val="64406CF2"/>
    <w:lvl w:ilvl="0" w:tplc="BDFA8FE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E11C32"/>
    <w:multiLevelType w:val="hybridMultilevel"/>
    <w:tmpl w:val="AA46D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69D33FD"/>
    <w:multiLevelType w:val="multilevel"/>
    <w:tmpl w:val="4638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3C0E65"/>
    <w:multiLevelType w:val="hybridMultilevel"/>
    <w:tmpl w:val="21A4FBF6"/>
    <w:lvl w:ilvl="0" w:tplc="2564B66A">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594A43A6"/>
    <w:multiLevelType w:val="hybridMultilevel"/>
    <w:tmpl w:val="BA8C3FF4"/>
    <w:lvl w:ilvl="0" w:tplc="038A0FDA">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AF93C18"/>
    <w:multiLevelType w:val="hybridMultilevel"/>
    <w:tmpl w:val="F5E28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5BE10354"/>
    <w:multiLevelType w:val="multilevel"/>
    <w:tmpl w:val="C1E06A6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0F01119"/>
    <w:multiLevelType w:val="hybridMultilevel"/>
    <w:tmpl w:val="49989D82"/>
    <w:lvl w:ilvl="0" w:tplc="15801B84">
      <w:start w:val="1"/>
      <w:numFmt w:val="decimal"/>
      <w:lvlText w:val="%1."/>
      <w:lvlJc w:val="left"/>
      <w:pPr>
        <w:ind w:left="928"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9F0050"/>
    <w:multiLevelType w:val="hybridMultilevel"/>
    <w:tmpl w:val="E74E5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8"/>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
  </w:num>
  <w:num w:numId="8">
    <w:abstractNumId w:val="9"/>
  </w:num>
  <w:num w:numId="9">
    <w:abstractNumId w:val="6"/>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8E"/>
    <w:rsid w:val="000353D2"/>
    <w:rsid w:val="00057216"/>
    <w:rsid w:val="00080B59"/>
    <w:rsid w:val="0008493A"/>
    <w:rsid w:val="00094550"/>
    <w:rsid w:val="000A767D"/>
    <w:rsid w:val="000C41ED"/>
    <w:rsid w:val="000D515F"/>
    <w:rsid w:val="000D560C"/>
    <w:rsid w:val="000F3BE2"/>
    <w:rsid w:val="001250A2"/>
    <w:rsid w:val="00133C71"/>
    <w:rsid w:val="00164623"/>
    <w:rsid w:val="001821B8"/>
    <w:rsid w:val="00195A36"/>
    <w:rsid w:val="001C3D90"/>
    <w:rsid w:val="00201749"/>
    <w:rsid w:val="00266F60"/>
    <w:rsid w:val="002732FA"/>
    <w:rsid w:val="00281106"/>
    <w:rsid w:val="002D7A36"/>
    <w:rsid w:val="003103B6"/>
    <w:rsid w:val="00342710"/>
    <w:rsid w:val="003468FB"/>
    <w:rsid w:val="00392E43"/>
    <w:rsid w:val="003D09CE"/>
    <w:rsid w:val="003E7A00"/>
    <w:rsid w:val="004352D6"/>
    <w:rsid w:val="00440370"/>
    <w:rsid w:val="004E4638"/>
    <w:rsid w:val="0050696A"/>
    <w:rsid w:val="00566E41"/>
    <w:rsid w:val="005671BB"/>
    <w:rsid w:val="005877B8"/>
    <w:rsid w:val="005A3AE8"/>
    <w:rsid w:val="005C38B5"/>
    <w:rsid w:val="005D1AFB"/>
    <w:rsid w:val="00623518"/>
    <w:rsid w:val="00624976"/>
    <w:rsid w:val="006310BD"/>
    <w:rsid w:val="00631E09"/>
    <w:rsid w:val="0069213A"/>
    <w:rsid w:val="006A0E6D"/>
    <w:rsid w:val="00762DF3"/>
    <w:rsid w:val="00777A9B"/>
    <w:rsid w:val="007978E7"/>
    <w:rsid w:val="007A17B3"/>
    <w:rsid w:val="007A4D44"/>
    <w:rsid w:val="007B40C7"/>
    <w:rsid w:val="007E1D91"/>
    <w:rsid w:val="007E25B7"/>
    <w:rsid w:val="007E71BF"/>
    <w:rsid w:val="007F2442"/>
    <w:rsid w:val="007F55E4"/>
    <w:rsid w:val="00811E7F"/>
    <w:rsid w:val="00847711"/>
    <w:rsid w:val="00850A39"/>
    <w:rsid w:val="00856A02"/>
    <w:rsid w:val="008B19E3"/>
    <w:rsid w:val="008B722E"/>
    <w:rsid w:val="00927471"/>
    <w:rsid w:val="0093523F"/>
    <w:rsid w:val="00936342"/>
    <w:rsid w:val="0093700D"/>
    <w:rsid w:val="00984E88"/>
    <w:rsid w:val="009877AE"/>
    <w:rsid w:val="009B7E95"/>
    <w:rsid w:val="009D6F0A"/>
    <w:rsid w:val="00A01062"/>
    <w:rsid w:val="00A55815"/>
    <w:rsid w:val="00A75537"/>
    <w:rsid w:val="00A75599"/>
    <w:rsid w:val="00A87596"/>
    <w:rsid w:val="00AA155A"/>
    <w:rsid w:val="00AD1EC5"/>
    <w:rsid w:val="00B25738"/>
    <w:rsid w:val="00B25F66"/>
    <w:rsid w:val="00B30120"/>
    <w:rsid w:val="00B72D29"/>
    <w:rsid w:val="00BD4056"/>
    <w:rsid w:val="00C15DA1"/>
    <w:rsid w:val="00C31988"/>
    <w:rsid w:val="00C53E60"/>
    <w:rsid w:val="00C65FBE"/>
    <w:rsid w:val="00C96E82"/>
    <w:rsid w:val="00CB2514"/>
    <w:rsid w:val="00CB5DBD"/>
    <w:rsid w:val="00CE27ED"/>
    <w:rsid w:val="00CF37BE"/>
    <w:rsid w:val="00D17014"/>
    <w:rsid w:val="00D21B0F"/>
    <w:rsid w:val="00D3348E"/>
    <w:rsid w:val="00DA13F5"/>
    <w:rsid w:val="00DE38D4"/>
    <w:rsid w:val="00DE5F62"/>
    <w:rsid w:val="00DF0357"/>
    <w:rsid w:val="00DF1E8E"/>
    <w:rsid w:val="00E1032E"/>
    <w:rsid w:val="00E411A0"/>
    <w:rsid w:val="00E52054"/>
    <w:rsid w:val="00E57E07"/>
    <w:rsid w:val="00EB2AA5"/>
    <w:rsid w:val="00F21E9A"/>
    <w:rsid w:val="00F83783"/>
    <w:rsid w:val="00F94CCA"/>
    <w:rsid w:val="00FD65D0"/>
    <w:rsid w:val="00FE1269"/>
    <w:rsid w:val="00FF5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4C63A-D6BC-4CD6-B47F-0DD07F5B8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cut-head-control">
    <w:name w:val="incut-head-control"/>
    <w:basedOn w:val="a0"/>
    <w:rsid w:val="00D3348E"/>
  </w:style>
  <w:style w:type="paragraph" w:styleId="a3">
    <w:name w:val="Normal (Web)"/>
    <w:basedOn w:val="a"/>
    <w:uiPriority w:val="99"/>
    <w:unhideWhenUsed/>
    <w:rsid w:val="00D334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info">
    <w:name w:val="copyright-info"/>
    <w:basedOn w:val="a"/>
    <w:rsid w:val="00D3348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3348E"/>
    <w:rPr>
      <w:color w:val="0000FF"/>
      <w:u w:val="single"/>
    </w:rPr>
  </w:style>
  <w:style w:type="character" w:styleId="a5">
    <w:name w:val="Strong"/>
    <w:basedOn w:val="a0"/>
    <w:uiPriority w:val="22"/>
    <w:qFormat/>
    <w:rsid w:val="00D3348E"/>
    <w:rPr>
      <w:b/>
      <w:bCs/>
    </w:rPr>
  </w:style>
  <w:style w:type="character" w:customStyle="1" w:styleId="incut-head-sub">
    <w:name w:val="incut-head-sub"/>
    <w:basedOn w:val="a0"/>
    <w:rsid w:val="00D3348E"/>
  </w:style>
  <w:style w:type="paragraph" w:styleId="a6">
    <w:name w:val="Balloon Text"/>
    <w:basedOn w:val="a"/>
    <w:link w:val="a7"/>
    <w:uiPriority w:val="99"/>
    <w:semiHidden/>
    <w:unhideWhenUsed/>
    <w:rsid w:val="00D334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348E"/>
    <w:rPr>
      <w:rFonts w:ascii="Tahoma" w:hAnsi="Tahoma" w:cs="Tahoma"/>
      <w:sz w:val="16"/>
      <w:szCs w:val="16"/>
    </w:rPr>
  </w:style>
  <w:style w:type="character" w:customStyle="1" w:styleId="HTML">
    <w:name w:val="Стандартный HTML Знак"/>
    <w:basedOn w:val="a0"/>
    <w:link w:val="HTML0"/>
    <w:uiPriority w:val="99"/>
    <w:semiHidden/>
    <w:rsid w:val="00D3348E"/>
    <w:rPr>
      <w:rFonts w:ascii="Courier New" w:eastAsia="Times New Roman" w:hAnsi="Courier New" w:cs="Courier New"/>
      <w:sz w:val="20"/>
      <w:szCs w:val="20"/>
    </w:rPr>
  </w:style>
  <w:style w:type="paragraph" w:styleId="HTML0">
    <w:name w:val="HTML Preformatted"/>
    <w:basedOn w:val="a"/>
    <w:link w:val="HTML"/>
    <w:uiPriority w:val="99"/>
    <w:semiHidden/>
    <w:unhideWhenUsed/>
    <w:rsid w:val="00D33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D3348E"/>
    <w:rPr>
      <w:rFonts w:ascii="Consolas" w:hAnsi="Consolas" w:cs="Consolas"/>
      <w:sz w:val="20"/>
      <w:szCs w:val="20"/>
    </w:rPr>
  </w:style>
  <w:style w:type="paragraph" w:styleId="a8">
    <w:name w:val="No Spacing"/>
    <w:uiPriority w:val="1"/>
    <w:qFormat/>
    <w:rsid w:val="00BD4056"/>
    <w:pPr>
      <w:spacing w:after="0" w:line="240" w:lineRule="auto"/>
    </w:pPr>
  </w:style>
  <w:style w:type="paragraph" w:styleId="a9">
    <w:name w:val="List Paragraph"/>
    <w:basedOn w:val="a"/>
    <w:uiPriority w:val="34"/>
    <w:qFormat/>
    <w:rsid w:val="00F83783"/>
    <w:pPr>
      <w:ind w:left="720"/>
      <w:contextualSpacing/>
    </w:pPr>
    <w:rPr>
      <w:rFonts w:ascii="Calibri" w:eastAsia="Times New Roman" w:hAnsi="Calibri" w:cs="Times New Roman"/>
    </w:rPr>
  </w:style>
  <w:style w:type="paragraph" w:customStyle="1" w:styleId="1">
    <w:name w:val="Абзац списка1"/>
    <w:basedOn w:val="a"/>
    <w:uiPriority w:val="99"/>
    <w:qFormat/>
    <w:rsid w:val="00F83783"/>
    <w:pPr>
      <w:ind w:left="720"/>
      <w:contextualSpacing/>
    </w:pPr>
    <w:rPr>
      <w:rFonts w:ascii="Calibri" w:eastAsia="Times New Roman" w:hAnsi="Calibri" w:cs="Times New Roman"/>
    </w:rPr>
  </w:style>
  <w:style w:type="table" w:styleId="aa">
    <w:name w:val="Table Grid"/>
    <w:basedOn w:val="a1"/>
    <w:uiPriority w:val="59"/>
    <w:rsid w:val="00F837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Основной текст Знак1"/>
    <w:basedOn w:val="a0"/>
    <w:link w:val="ab"/>
    <w:uiPriority w:val="99"/>
    <w:rsid w:val="00984E88"/>
    <w:rPr>
      <w:rFonts w:ascii="Times New Roman" w:hAnsi="Times New Roman" w:cs="Times New Roman"/>
      <w:spacing w:val="3"/>
      <w:sz w:val="21"/>
      <w:szCs w:val="21"/>
      <w:shd w:val="clear" w:color="auto" w:fill="FFFFFF"/>
    </w:rPr>
  </w:style>
  <w:style w:type="paragraph" w:styleId="ab">
    <w:name w:val="Body Text"/>
    <w:basedOn w:val="a"/>
    <w:link w:val="10"/>
    <w:uiPriority w:val="99"/>
    <w:rsid w:val="00984E88"/>
    <w:pPr>
      <w:shd w:val="clear" w:color="auto" w:fill="FFFFFF"/>
      <w:spacing w:after="0" w:line="240" w:lineRule="atLeast"/>
    </w:pPr>
    <w:rPr>
      <w:rFonts w:ascii="Times New Roman" w:hAnsi="Times New Roman" w:cs="Times New Roman"/>
      <w:spacing w:val="3"/>
      <w:sz w:val="21"/>
      <w:szCs w:val="21"/>
    </w:rPr>
  </w:style>
  <w:style w:type="character" w:customStyle="1" w:styleId="ac">
    <w:name w:val="Основной текст Знак"/>
    <w:basedOn w:val="a0"/>
    <w:uiPriority w:val="99"/>
    <w:semiHidden/>
    <w:rsid w:val="00984E88"/>
  </w:style>
  <w:style w:type="character" w:customStyle="1" w:styleId="3">
    <w:name w:val="Заголовок №3_"/>
    <w:basedOn w:val="a0"/>
    <w:link w:val="31"/>
    <w:uiPriority w:val="99"/>
    <w:rsid w:val="00984E88"/>
    <w:rPr>
      <w:rFonts w:ascii="Times New Roman" w:hAnsi="Times New Roman" w:cs="Times New Roman"/>
      <w:b/>
      <w:bCs/>
      <w:spacing w:val="1"/>
      <w:shd w:val="clear" w:color="auto" w:fill="FFFFFF"/>
    </w:rPr>
  </w:style>
  <w:style w:type="paragraph" w:customStyle="1" w:styleId="31">
    <w:name w:val="Заголовок №31"/>
    <w:basedOn w:val="a"/>
    <w:link w:val="3"/>
    <w:uiPriority w:val="99"/>
    <w:rsid w:val="00984E88"/>
    <w:pPr>
      <w:shd w:val="clear" w:color="auto" w:fill="FFFFFF"/>
      <w:spacing w:before="300" w:after="0" w:line="317" w:lineRule="exact"/>
      <w:jc w:val="both"/>
      <w:outlineLvl w:val="2"/>
    </w:pPr>
    <w:rPr>
      <w:rFonts w:ascii="Times New Roman" w:hAnsi="Times New Roman" w:cs="Times New Roman"/>
      <w:b/>
      <w:bCs/>
      <w:spacing w:val="1"/>
    </w:rPr>
  </w:style>
  <w:style w:type="character" w:customStyle="1" w:styleId="30">
    <w:name w:val="Заголовок №3"/>
    <w:basedOn w:val="3"/>
    <w:uiPriority w:val="99"/>
    <w:rsid w:val="00984E88"/>
    <w:rPr>
      <w:rFonts w:ascii="Times New Roman" w:hAnsi="Times New Roman" w:cs="Times New Roman"/>
      <w:b/>
      <w:bCs/>
      <w:spacing w:val="3"/>
      <w:shd w:val="clear" w:color="auto" w:fill="FFFFFF"/>
    </w:rPr>
  </w:style>
  <w:style w:type="paragraph" w:customStyle="1" w:styleId="c9">
    <w:name w:val="c9"/>
    <w:basedOn w:val="a"/>
    <w:rsid w:val="00811E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91">
    <w:name w:val="Основной текст + 91"/>
    <w:aliases w:val="5 pt1,Полужирный1"/>
    <w:basedOn w:val="a0"/>
    <w:rsid w:val="00FF59B4"/>
    <w:rPr>
      <w:rFonts w:ascii="Times New Roman" w:hAnsi="Times New Roman" w:cs="Times New Roman"/>
      <w:b/>
      <w:bCs/>
      <w:color w:val="000000"/>
      <w:spacing w:val="0"/>
      <w:w w:val="100"/>
      <w:position w:val="0"/>
      <w:sz w:val="19"/>
      <w:szCs w:val="19"/>
      <w:u w:val="none"/>
      <w:shd w:val="clear" w:color="auto" w:fill="FFFFFF"/>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49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https://vip.1obra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83;&#1077;&#1074;&#1090;&#1080;&#1085;&#1072;\Documents\&#1082;&#1072;&#1088;&#1090;&#1099;%20&#1091;&#1088;&#1086;&#1074;&#1085;&#1103;%20&#1074;&#1086;&#1089;&#1087;&#1080;&#1090;&#1072;&#1085;&#1085;&#1086;&#1089;&#1090;&#1080;%20&#1080;%20%20&#1088;&#1072;&#1079;&#1074;&#1080;&#1090;&#1080;&#1103;\&#1089;&#1074;&#1086;&#1076;&#1085;&#1072;&#1103;%20&#1076;&#1080;&#1072;&#1075;&#1085;&#1086;&#1089;&#1090;&#1080;&#1082;&#1072;%20&#1082;&#1072;&#1088;&#1090;%20&#1074;&#1086;&#1089;&#1087;&#1080;&#1090;&#1072;&#1085;&#1085;&#1086;&#1089;&#1090;&#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0;&#1083;&#1077;&#1074;&#1090;&#1080;&#1085;&#1072;\Desktop\&#1082;&#1072;&#1088;&#1090;&#1099;%20&#1091;&#1088;&#1086;&#1074;&#1085;&#1103;%20&#1074;&#1086;&#1089;&#1087;&#1080;&#1090;&#1072;&#1085;&#1085;&#1086;&#1089;&#1090;&#1080;%20&#1080;%20%20&#1088;&#1072;&#1079;&#1074;&#1080;&#1090;&#1080;&#1103;\&#1089;&#1074;&#1086;&#1076;&#1085;&#1072;&#1103;%20&#1076;&#1080;&#1072;&#1075;&#1085;&#1086;&#1089;&#1090;&#1080;&#1082;&#1072;%20&#1082;&#1072;&#1088;&#1090;%20&#1074;&#1086;&#1089;&#1087;&#1080;&#1090;&#1072;&#1085;&#1085;&#1086;&#1089;&#1090;&#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ru-RU"/>
              <a:t> Личностные результаты обучающихся</a:t>
            </a:r>
          </a:p>
        </c:rich>
      </c:tx>
      <c:layout>
        <c:manualLayout>
          <c:xMode val="edge"/>
          <c:yMode val="edge"/>
          <c:x val="0.225479221347332"/>
          <c:y val="3.703703703703707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Лист1!$B$52</c:f>
              <c:strCache>
                <c:ptCount val="1"/>
              </c:strCache>
            </c:strRef>
          </c:tx>
          <c:invertIfNegative val="0"/>
          <c:cat>
            <c:strRef>
              <c:f>Лист1!$A$53:$A$57</c:f>
              <c:strCache>
                <c:ptCount val="5"/>
                <c:pt idx="0">
                  <c:v>Состояние здоровья</c:v>
                </c:pt>
                <c:pt idx="1">
                  <c:v>Учебная деятельность</c:v>
                </c:pt>
                <c:pt idx="2">
                  <c:v>Личностные особенности</c:v>
                </c:pt>
                <c:pt idx="3">
                  <c:v>Профессионально-трудовая готовность</c:v>
                </c:pt>
                <c:pt idx="4">
                  <c:v>СБ навыки</c:v>
                </c:pt>
              </c:strCache>
            </c:strRef>
          </c:cat>
          <c:val>
            <c:numRef>
              <c:f>Лист1!$B$53:$B$57</c:f>
              <c:numCache>
                <c:formatCode>General</c:formatCode>
                <c:ptCount val="5"/>
              </c:numCache>
            </c:numRef>
          </c:val>
          <c:extLst>
            <c:ext xmlns:c16="http://schemas.microsoft.com/office/drawing/2014/chart" uri="{C3380CC4-5D6E-409C-BE32-E72D297353CC}">
              <c16:uniqueId val="{00000000-3CA5-4AD3-9318-72DBB1C1B262}"/>
            </c:ext>
          </c:extLst>
        </c:ser>
        <c:ser>
          <c:idx val="1"/>
          <c:order val="1"/>
          <c:tx>
            <c:strRef>
              <c:f>Лист1!$C$52</c:f>
              <c:strCache>
                <c:ptCount val="1"/>
              </c:strCache>
            </c:strRef>
          </c:tx>
          <c:spPr>
            <a:solidFill>
              <a:srgbClr val="008000"/>
            </a:solidFill>
          </c:spPr>
          <c:invertIfNegative val="0"/>
          <c:cat>
            <c:strRef>
              <c:f>Лист1!$A$53:$A$57</c:f>
              <c:strCache>
                <c:ptCount val="5"/>
                <c:pt idx="0">
                  <c:v>Состояние здоровья</c:v>
                </c:pt>
                <c:pt idx="1">
                  <c:v>Учебная деятельность</c:v>
                </c:pt>
                <c:pt idx="2">
                  <c:v>Личностные особенности</c:v>
                </c:pt>
                <c:pt idx="3">
                  <c:v>Профессионально-трудовая готовность</c:v>
                </c:pt>
                <c:pt idx="4">
                  <c:v>СБ навыки</c:v>
                </c:pt>
              </c:strCache>
            </c:strRef>
          </c:cat>
          <c:val>
            <c:numRef>
              <c:f>Лист1!$C$53:$C$57</c:f>
              <c:numCache>
                <c:formatCode>General</c:formatCode>
                <c:ptCount val="5"/>
              </c:numCache>
            </c:numRef>
          </c:val>
          <c:extLst>
            <c:ext xmlns:c16="http://schemas.microsoft.com/office/drawing/2014/chart" uri="{C3380CC4-5D6E-409C-BE32-E72D297353CC}">
              <c16:uniqueId val="{00000001-3CA5-4AD3-9318-72DBB1C1B262}"/>
            </c:ext>
          </c:extLst>
        </c:ser>
        <c:ser>
          <c:idx val="2"/>
          <c:order val="2"/>
          <c:tx>
            <c:strRef>
              <c:f>Лист1!$D$52</c:f>
              <c:strCache>
                <c:ptCount val="1"/>
                <c:pt idx="0">
                  <c:v>2017</c:v>
                </c:pt>
              </c:strCache>
            </c:strRef>
          </c:tx>
          <c:spPr>
            <a:solidFill>
              <a:srgbClr val="336600"/>
            </a:solidFill>
          </c:spPr>
          <c:invertIfNegative val="0"/>
          <c:cat>
            <c:strRef>
              <c:f>Лист1!$A$53:$A$57</c:f>
              <c:strCache>
                <c:ptCount val="5"/>
                <c:pt idx="0">
                  <c:v>Состояние здоровья</c:v>
                </c:pt>
                <c:pt idx="1">
                  <c:v>Учебная деятельность</c:v>
                </c:pt>
                <c:pt idx="2">
                  <c:v>Личностные особенности</c:v>
                </c:pt>
                <c:pt idx="3">
                  <c:v>Профессионально-трудовая готовность</c:v>
                </c:pt>
                <c:pt idx="4">
                  <c:v>СБ навыки</c:v>
                </c:pt>
              </c:strCache>
            </c:strRef>
          </c:cat>
          <c:val>
            <c:numRef>
              <c:f>Лист1!$D$53:$D$57</c:f>
              <c:numCache>
                <c:formatCode>0%</c:formatCode>
                <c:ptCount val="5"/>
                <c:pt idx="0">
                  <c:v>0.66000000000000081</c:v>
                </c:pt>
                <c:pt idx="1">
                  <c:v>0.56999999999999995</c:v>
                </c:pt>
                <c:pt idx="2">
                  <c:v>0.64000000000000068</c:v>
                </c:pt>
                <c:pt idx="3">
                  <c:v>0.63000000000000056</c:v>
                </c:pt>
                <c:pt idx="4">
                  <c:v>0.64000000000000068</c:v>
                </c:pt>
              </c:numCache>
            </c:numRef>
          </c:val>
          <c:extLst>
            <c:ext xmlns:c16="http://schemas.microsoft.com/office/drawing/2014/chart" uri="{C3380CC4-5D6E-409C-BE32-E72D297353CC}">
              <c16:uniqueId val="{00000002-3CA5-4AD3-9318-72DBB1C1B262}"/>
            </c:ext>
          </c:extLst>
        </c:ser>
        <c:ser>
          <c:idx val="3"/>
          <c:order val="3"/>
          <c:tx>
            <c:strRef>
              <c:f>Лист1!$E$52</c:f>
              <c:strCache>
                <c:ptCount val="1"/>
                <c:pt idx="0">
                  <c:v>2018</c:v>
                </c:pt>
              </c:strCache>
            </c:strRef>
          </c:tx>
          <c:invertIfNegative val="0"/>
          <c:cat>
            <c:strRef>
              <c:f>Лист1!$A$53:$A$57</c:f>
              <c:strCache>
                <c:ptCount val="5"/>
                <c:pt idx="0">
                  <c:v>Состояние здоровья</c:v>
                </c:pt>
                <c:pt idx="1">
                  <c:v>Учебная деятельность</c:v>
                </c:pt>
                <c:pt idx="2">
                  <c:v>Личностные особенности</c:v>
                </c:pt>
                <c:pt idx="3">
                  <c:v>Профессионально-трудовая готовность</c:v>
                </c:pt>
                <c:pt idx="4">
                  <c:v>СБ навыки</c:v>
                </c:pt>
              </c:strCache>
            </c:strRef>
          </c:cat>
          <c:val>
            <c:numRef>
              <c:f>Лист1!$E$53:$E$57</c:f>
              <c:numCache>
                <c:formatCode>0%</c:formatCode>
                <c:ptCount val="5"/>
                <c:pt idx="0">
                  <c:v>0.61000000000000054</c:v>
                </c:pt>
                <c:pt idx="1">
                  <c:v>0.56999999999999995</c:v>
                </c:pt>
                <c:pt idx="2">
                  <c:v>0.62000000000000055</c:v>
                </c:pt>
                <c:pt idx="3">
                  <c:v>0.61000000000000054</c:v>
                </c:pt>
                <c:pt idx="4">
                  <c:v>0.63000000000000056</c:v>
                </c:pt>
              </c:numCache>
            </c:numRef>
          </c:val>
          <c:extLst>
            <c:ext xmlns:c16="http://schemas.microsoft.com/office/drawing/2014/chart" uri="{C3380CC4-5D6E-409C-BE32-E72D297353CC}">
              <c16:uniqueId val="{00000003-3CA5-4AD3-9318-72DBB1C1B262}"/>
            </c:ext>
          </c:extLst>
        </c:ser>
        <c:ser>
          <c:idx val="4"/>
          <c:order val="4"/>
          <c:tx>
            <c:strRef>
              <c:f>Лист1!$F$52</c:f>
              <c:strCache>
                <c:ptCount val="1"/>
                <c:pt idx="0">
                  <c:v>2019</c:v>
                </c:pt>
              </c:strCache>
            </c:strRef>
          </c:tx>
          <c:invertIfNegative val="0"/>
          <c:cat>
            <c:strRef>
              <c:f>Лист1!$A$53:$A$57</c:f>
              <c:strCache>
                <c:ptCount val="5"/>
                <c:pt idx="0">
                  <c:v>Состояние здоровья</c:v>
                </c:pt>
                <c:pt idx="1">
                  <c:v>Учебная деятельность</c:v>
                </c:pt>
                <c:pt idx="2">
                  <c:v>Личностные особенности</c:v>
                </c:pt>
                <c:pt idx="3">
                  <c:v>Профессионально-трудовая готовность</c:v>
                </c:pt>
                <c:pt idx="4">
                  <c:v>СБ навыки</c:v>
                </c:pt>
              </c:strCache>
            </c:strRef>
          </c:cat>
          <c:val>
            <c:numRef>
              <c:f>Лист1!$F$53:$F$57</c:f>
              <c:numCache>
                <c:formatCode>0%</c:formatCode>
                <c:ptCount val="5"/>
                <c:pt idx="0">
                  <c:v>0.61000000000000054</c:v>
                </c:pt>
                <c:pt idx="1">
                  <c:v>0.56000000000000005</c:v>
                </c:pt>
                <c:pt idx="2">
                  <c:v>0.58000000000000018</c:v>
                </c:pt>
                <c:pt idx="3">
                  <c:v>0.60000000000000053</c:v>
                </c:pt>
                <c:pt idx="4">
                  <c:v>0.60000000000000053</c:v>
                </c:pt>
              </c:numCache>
            </c:numRef>
          </c:val>
          <c:extLst>
            <c:ext xmlns:c16="http://schemas.microsoft.com/office/drawing/2014/chart" uri="{C3380CC4-5D6E-409C-BE32-E72D297353CC}">
              <c16:uniqueId val="{00000004-3CA5-4AD3-9318-72DBB1C1B262}"/>
            </c:ext>
          </c:extLst>
        </c:ser>
        <c:dLbls>
          <c:showLegendKey val="0"/>
          <c:showVal val="0"/>
          <c:showCatName val="0"/>
          <c:showSerName val="0"/>
          <c:showPercent val="0"/>
          <c:showBubbleSize val="0"/>
        </c:dLbls>
        <c:gapWidth val="150"/>
        <c:shape val="cylinder"/>
        <c:axId val="104024704"/>
        <c:axId val="104034688"/>
        <c:axId val="0"/>
      </c:bar3DChart>
      <c:catAx>
        <c:axId val="104024704"/>
        <c:scaling>
          <c:orientation val="minMax"/>
        </c:scaling>
        <c:delete val="0"/>
        <c:axPos val="b"/>
        <c:numFmt formatCode="General" sourceLinked="0"/>
        <c:majorTickMark val="out"/>
        <c:minorTickMark val="none"/>
        <c:tickLblPos val="nextTo"/>
        <c:crossAx val="104034688"/>
        <c:crosses val="autoZero"/>
        <c:auto val="1"/>
        <c:lblAlgn val="ctr"/>
        <c:lblOffset val="100"/>
        <c:noMultiLvlLbl val="0"/>
      </c:catAx>
      <c:valAx>
        <c:axId val="104034688"/>
        <c:scaling>
          <c:orientation val="minMax"/>
        </c:scaling>
        <c:delete val="0"/>
        <c:axPos val="l"/>
        <c:majorGridlines/>
        <c:numFmt formatCode="General" sourceLinked="1"/>
        <c:majorTickMark val="out"/>
        <c:minorTickMark val="none"/>
        <c:tickLblPos val="nextTo"/>
        <c:crossAx val="104024704"/>
        <c:crosses val="autoZero"/>
        <c:crossBetween val="between"/>
      </c:valAx>
    </c:plotArea>
    <c:legend>
      <c:legendPos val="r"/>
      <c:legendEntry>
        <c:idx val="0"/>
        <c:delete val="1"/>
      </c:legendEntry>
      <c:legendEntry>
        <c:idx val="1"/>
        <c:delete val="1"/>
      </c:legendEntry>
      <c:overlay val="0"/>
    </c:legend>
    <c:plotVisOnly val="1"/>
    <c:dispBlanksAs val="gap"/>
    <c:showDLblsOverMax val="0"/>
  </c:chart>
  <c:txPr>
    <a:bodyPr/>
    <a:lstStyle/>
    <a:p>
      <a:pPr>
        <a:defRPr>
          <a:solidFill>
            <a:schemeClr val="accent2">
              <a:lumMod val="75000"/>
            </a:schemeClr>
          </a:solidFill>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ru-RU"/>
              <a:t> Личностные результаты обучающихся</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'[сводная диагностика карт воспитанности.xlsx]Лист1'!$B$52</c:f>
              <c:strCache>
                <c:ptCount val="1"/>
                <c:pt idx="0">
                  <c:v>2015</c:v>
                </c:pt>
              </c:strCache>
            </c:strRef>
          </c:tx>
          <c:invertIfNegative val="0"/>
          <c:cat>
            <c:strRef>
              <c:f>'[сводная диагностика карт воспитанности.xlsx]Лист1'!$A$53:$A$57</c:f>
              <c:strCache>
                <c:ptCount val="5"/>
                <c:pt idx="0">
                  <c:v>Состояние здоровья</c:v>
                </c:pt>
                <c:pt idx="1">
                  <c:v>Учебная деятельность</c:v>
                </c:pt>
                <c:pt idx="2">
                  <c:v>Личностные особенности</c:v>
                </c:pt>
                <c:pt idx="3">
                  <c:v>Профессионально-трудовая готовность</c:v>
                </c:pt>
                <c:pt idx="4">
                  <c:v>СБ навыки</c:v>
                </c:pt>
              </c:strCache>
            </c:strRef>
          </c:cat>
          <c:val>
            <c:numRef>
              <c:f>'[сводная диагностика карт воспитанности.xlsx]Лист1'!$B$53:$B$57</c:f>
              <c:numCache>
                <c:formatCode>0%</c:formatCode>
                <c:ptCount val="5"/>
                <c:pt idx="0">
                  <c:v>0.64000000000000123</c:v>
                </c:pt>
                <c:pt idx="1">
                  <c:v>0.54</c:v>
                </c:pt>
                <c:pt idx="2">
                  <c:v>0.54</c:v>
                </c:pt>
                <c:pt idx="3">
                  <c:v>0.54</c:v>
                </c:pt>
                <c:pt idx="4">
                  <c:v>0.59</c:v>
                </c:pt>
              </c:numCache>
            </c:numRef>
          </c:val>
          <c:extLst>
            <c:ext xmlns:c16="http://schemas.microsoft.com/office/drawing/2014/chart" uri="{C3380CC4-5D6E-409C-BE32-E72D297353CC}">
              <c16:uniqueId val="{00000000-C3AB-42C3-A42B-70EDA3240D8F}"/>
            </c:ext>
          </c:extLst>
        </c:ser>
        <c:ser>
          <c:idx val="1"/>
          <c:order val="1"/>
          <c:tx>
            <c:strRef>
              <c:f>'[сводная диагностика карт воспитанности.xlsx]Лист1'!$C$52</c:f>
              <c:strCache>
                <c:ptCount val="1"/>
                <c:pt idx="0">
                  <c:v>2016</c:v>
                </c:pt>
              </c:strCache>
            </c:strRef>
          </c:tx>
          <c:spPr>
            <a:solidFill>
              <a:srgbClr val="008000"/>
            </a:solidFill>
          </c:spPr>
          <c:invertIfNegative val="0"/>
          <c:cat>
            <c:strRef>
              <c:f>'[сводная диагностика карт воспитанности.xlsx]Лист1'!$A$53:$A$57</c:f>
              <c:strCache>
                <c:ptCount val="5"/>
                <c:pt idx="0">
                  <c:v>Состояние здоровья</c:v>
                </c:pt>
                <c:pt idx="1">
                  <c:v>Учебная деятельность</c:v>
                </c:pt>
                <c:pt idx="2">
                  <c:v>Личностные особенности</c:v>
                </c:pt>
                <c:pt idx="3">
                  <c:v>Профессионально-трудовая готовность</c:v>
                </c:pt>
                <c:pt idx="4">
                  <c:v>СБ навыки</c:v>
                </c:pt>
              </c:strCache>
            </c:strRef>
          </c:cat>
          <c:val>
            <c:numRef>
              <c:f>'[сводная диагностика карт воспитанности.xlsx]Лист1'!$C$53:$C$57</c:f>
              <c:numCache>
                <c:formatCode>0%</c:formatCode>
                <c:ptCount val="5"/>
                <c:pt idx="0">
                  <c:v>0.64000000000000123</c:v>
                </c:pt>
                <c:pt idx="1">
                  <c:v>0.54</c:v>
                </c:pt>
                <c:pt idx="2">
                  <c:v>0.56999999999999995</c:v>
                </c:pt>
                <c:pt idx="3">
                  <c:v>0.55000000000000004</c:v>
                </c:pt>
                <c:pt idx="4">
                  <c:v>0.62000000000000111</c:v>
                </c:pt>
              </c:numCache>
            </c:numRef>
          </c:val>
          <c:extLst>
            <c:ext xmlns:c16="http://schemas.microsoft.com/office/drawing/2014/chart" uri="{C3380CC4-5D6E-409C-BE32-E72D297353CC}">
              <c16:uniqueId val="{00000001-C3AB-42C3-A42B-70EDA3240D8F}"/>
            </c:ext>
          </c:extLst>
        </c:ser>
        <c:ser>
          <c:idx val="2"/>
          <c:order val="2"/>
          <c:tx>
            <c:strRef>
              <c:f>'[сводная диагностика карт воспитанности.xlsx]Лист1'!$D$52</c:f>
              <c:strCache>
                <c:ptCount val="1"/>
                <c:pt idx="0">
                  <c:v>2017</c:v>
                </c:pt>
              </c:strCache>
            </c:strRef>
          </c:tx>
          <c:spPr>
            <a:solidFill>
              <a:srgbClr val="336600"/>
            </a:solidFill>
          </c:spPr>
          <c:invertIfNegative val="0"/>
          <c:cat>
            <c:strRef>
              <c:f>'[сводная диагностика карт воспитанности.xlsx]Лист1'!$A$53:$A$57</c:f>
              <c:strCache>
                <c:ptCount val="5"/>
                <c:pt idx="0">
                  <c:v>Состояние здоровья</c:v>
                </c:pt>
                <c:pt idx="1">
                  <c:v>Учебная деятельность</c:v>
                </c:pt>
                <c:pt idx="2">
                  <c:v>Личностные особенности</c:v>
                </c:pt>
                <c:pt idx="3">
                  <c:v>Профессионально-трудовая готовность</c:v>
                </c:pt>
                <c:pt idx="4">
                  <c:v>СБ навыки</c:v>
                </c:pt>
              </c:strCache>
            </c:strRef>
          </c:cat>
          <c:val>
            <c:numRef>
              <c:f>'[сводная диагностика карт воспитанности.xlsx]Лист1'!$D$53:$D$57</c:f>
              <c:numCache>
                <c:formatCode>0%</c:formatCode>
                <c:ptCount val="5"/>
                <c:pt idx="0">
                  <c:v>0.66000000000000136</c:v>
                </c:pt>
                <c:pt idx="1">
                  <c:v>0.56999999999999995</c:v>
                </c:pt>
                <c:pt idx="2">
                  <c:v>0.64000000000000123</c:v>
                </c:pt>
                <c:pt idx="3">
                  <c:v>0.63000000000000123</c:v>
                </c:pt>
                <c:pt idx="4">
                  <c:v>0.64000000000000123</c:v>
                </c:pt>
              </c:numCache>
            </c:numRef>
          </c:val>
          <c:extLst>
            <c:ext xmlns:c16="http://schemas.microsoft.com/office/drawing/2014/chart" uri="{C3380CC4-5D6E-409C-BE32-E72D297353CC}">
              <c16:uniqueId val="{00000002-C3AB-42C3-A42B-70EDA3240D8F}"/>
            </c:ext>
          </c:extLst>
        </c:ser>
        <c:ser>
          <c:idx val="3"/>
          <c:order val="3"/>
          <c:tx>
            <c:strRef>
              <c:f>'[сводная диагностика карт воспитанности.xlsx]Лист1'!$E$52</c:f>
              <c:strCache>
                <c:ptCount val="1"/>
                <c:pt idx="0">
                  <c:v>2018</c:v>
                </c:pt>
              </c:strCache>
            </c:strRef>
          </c:tx>
          <c:invertIfNegative val="0"/>
          <c:cat>
            <c:strRef>
              <c:f>'[сводная диагностика карт воспитанности.xlsx]Лист1'!$A$53:$A$57</c:f>
              <c:strCache>
                <c:ptCount val="5"/>
                <c:pt idx="0">
                  <c:v>Состояние здоровья</c:v>
                </c:pt>
                <c:pt idx="1">
                  <c:v>Учебная деятельность</c:v>
                </c:pt>
                <c:pt idx="2">
                  <c:v>Личностные особенности</c:v>
                </c:pt>
                <c:pt idx="3">
                  <c:v>Профессионально-трудовая готовность</c:v>
                </c:pt>
                <c:pt idx="4">
                  <c:v>СБ навыки</c:v>
                </c:pt>
              </c:strCache>
            </c:strRef>
          </c:cat>
          <c:val>
            <c:numRef>
              <c:f>'[сводная диагностика карт воспитанности.xlsx]Лист1'!$E$53:$E$57</c:f>
              <c:numCache>
                <c:formatCode>0%</c:formatCode>
                <c:ptCount val="5"/>
                <c:pt idx="0">
                  <c:v>0.61000000000000065</c:v>
                </c:pt>
                <c:pt idx="1">
                  <c:v>0.56999999999999995</c:v>
                </c:pt>
                <c:pt idx="2">
                  <c:v>0.62000000000000111</c:v>
                </c:pt>
                <c:pt idx="3">
                  <c:v>0.61000000000000065</c:v>
                </c:pt>
                <c:pt idx="4">
                  <c:v>0.63000000000000123</c:v>
                </c:pt>
              </c:numCache>
            </c:numRef>
          </c:val>
          <c:extLst>
            <c:ext xmlns:c16="http://schemas.microsoft.com/office/drawing/2014/chart" uri="{C3380CC4-5D6E-409C-BE32-E72D297353CC}">
              <c16:uniqueId val="{00000003-C3AB-42C3-A42B-70EDA3240D8F}"/>
            </c:ext>
          </c:extLst>
        </c:ser>
        <c:dLbls>
          <c:showLegendKey val="0"/>
          <c:showVal val="0"/>
          <c:showCatName val="0"/>
          <c:showSerName val="0"/>
          <c:showPercent val="0"/>
          <c:showBubbleSize val="0"/>
        </c:dLbls>
        <c:gapWidth val="150"/>
        <c:shape val="cylinder"/>
        <c:axId val="104066432"/>
        <c:axId val="104076416"/>
        <c:axId val="0"/>
      </c:bar3DChart>
      <c:catAx>
        <c:axId val="104066432"/>
        <c:scaling>
          <c:orientation val="minMax"/>
        </c:scaling>
        <c:delete val="0"/>
        <c:axPos val="b"/>
        <c:numFmt formatCode="General" sourceLinked="0"/>
        <c:majorTickMark val="out"/>
        <c:minorTickMark val="none"/>
        <c:tickLblPos val="nextTo"/>
        <c:crossAx val="104076416"/>
        <c:crosses val="autoZero"/>
        <c:auto val="1"/>
        <c:lblAlgn val="ctr"/>
        <c:lblOffset val="100"/>
        <c:noMultiLvlLbl val="0"/>
      </c:catAx>
      <c:valAx>
        <c:axId val="104076416"/>
        <c:scaling>
          <c:orientation val="minMax"/>
        </c:scaling>
        <c:delete val="0"/>
        <c:axPos val="l"/>
        <c:majorGridlines/>
        <c:numFmt formatCode="0%" sourceLinked="1"/>
        <c:majorTickMark val="out"/>
        <c:minorTickMark val="none"/>
        <c:tickLblPos val="nextTo"/>
        <c:crossAx val="104066432"/>
        <c:crosses val="autoZero"/>
        <c:crossBetween val="between"/>
      </c:valAx>
    </c:plotArea>
    <c:legend>
      <c:legendPos val="r"/>
      <c:overlay val="0"/>
    </c:legend>
    <c:plotVisOnly val="1"/>
    <c:dispBlanksAs val="gap"/>
    <c:showDLblsOverMax val="0"/>
  </c:chart>
  <c:txPr>
    <a:bodyPr/>
    <a:lstStyle/>
    <a:p>
      <a:pPr>
        <a:defRPr>
          <a:solidFill>
            <a:schemeClr val="accent2">
              <a:lumMod val="75000"/>
            </a:schemeClr>
          </a:solidFil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3FEF2-01E0-4CDD-B3E6-14D12B517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7603</Words>
  <Characters>43343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Алевтина</dc:creator>
  <cp:keywords/>
  <dc:description/>
  <cp:lastModifiedBy>User</cp:lastModifiedBy>
  <cp:revision>2</cp:revision>
  <cp:lastPrinted>2019-04-23T04:46:00Z</cp:lastPrinted>
  <dcterms:created xsi:type="dcterms:W3CDTF">2020-04-20T06:30:00Z</dcterms:created>
  <dcterms:modified xsi:type="dcterms:W3CDTF">2020-04-20T06:30:00Z</dcterms:modified>
</cp:coreProperties>
</file>