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2D" w:rsidRDefault="00F328E7" w:rsidP="006E4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-520065</wp:posOffset>
            </wp:positionV>
            <wp:extent cx="6743700" cy="9525000"/>
            <wp:effectExtent l="19050" t="0" r="0" b="0"/>
            <wp:wrapNone/>
            <wp:docPr id="1" name="Рисунок 1" descr="F: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а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A2D" w:rsidRDefault="00CF6A2D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A2D" w:rsidRDefault="00CF6A2D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A2D" w:rsidRDefault="00CF6A2D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A2D" w:rsidRDefault="00CF6A2D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55B" w:rsidRPr="00CF6A2D" w:rsidRDefault="00CF6A2D" w:rsidP="006E486D">
      <w:pPr>
        <w:jc w:val="center"/>
        <w:rPr>
          <w:rFonts w:ascii="Times New Roman" w:hAnsi="Times New Roman"/>
          <w:b/>
          <w:sz w:val="32"/>
          <w:szCs w:val="32"/>
        </w:rPr>
      </w:pPr>
      <w:r w:rsidRPr="00CF6A2D">
        <w:rPr>
          <w:rFonts w:ascii="Times New Roman" w:hAnsi="Times New Roman"/>
          <w:b/>
          <w:sz w:val="32"/>
          <w:szCs w:val="32"/>
        </w:rPr>
        <w:t>МБОУ «Сивинская школа-интернат»</w:t>
      </w:r>
    </w:p>
    <w:p w:rsidR="00CF6A2D" w:rsidRPr="00CF6A2D" w:rsidRDefault="00CF6A2D" w:rsidP="006E48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6A2D" w:rsidRPr="00CF6A2D" w:rsidRDefault="00CF6A2D" w:rsidP="006E48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085F" w:rsidRPr="00CF6A2D" w:rsidRDefault="008E4569" w:rsidP="006E486D">
      <w:pPr>
        <w:jc w:val="center"/>
        <w:rPr>
          <w:rFonts w:ascii="Times New Roman" w:hAnsi="Times New Roman"/>
          <w:b/>
          <w:sz w:val="32"/>
          <w:szCs w:val="32"/>
        </w:rPr>
      </w:pPr>
      <w:r w:rsidRPr="00CF6A2D">
        <w:rPr>
          <w:rFonts w:ascii="Times New Roman" w:hAnsi="Times New Roman"/>
          <w:b/>
          <w:sz w:val="32"/>
          <w:szCs w:val="32"/>
        </w:rPr>
        <w:t xml:space="preserve"> Адаптированная п</w:t>
      </w:r>
      <w:r w:rsidR="00415D2F" w:rsidRPr="00CF6A2D">
        <w:rPr>
          <w:rFonts w:ascii="Times New Roman" w:hAnsi="Times New Roman"/>
          <w:b/>
          <w:sz w:val="32"/>
          <w:szCs w:val="32"/>
        </w:rPr>
        <w:t xml:space="preserve">рограмма занятий </w:t>
      </w:r>
    </w:p>
    <w:p w:rsidR="00DC155B" w:rsidRPr="00CF6A2D" w:rsidRDefault="00E777C8" w:rsidP="006E486D">
      <w:pPr>
        <w:jc w:val="center"/>
        <w:rPr>
          <w:rFonts w:ascii="Times New Roman" w:hAnsi="Times New Roman"/>
          <w:b/>
          <w:sz w:val="32"/>
          <w:szCs w:val="32"/>
        </w:rPr>
      </w:pPr>
      <w:r w:rsidRPr="00CF6A2D">
        <w:rPr>
          <w:rFonts w:ascii="Times New Roman" w:hAnsi="Times New Roman"/>
          <w:b/>
          <w:sz w:val="32"/>
          <w:szCs w:val="32"/>
        </w:rPr>
        <w:t xml:space="preserve">театрального </w:t>
      </w:r>
      <w:r w:rsidR="00415D2F" w:rsidRPr="00CF6A2D">
        <w:rPr>
          <w:rFonts w:ascii="Times New Roman" w:hAnsi="Times New Roman"/>
          <w:b/>
          <w:sz w:val="32"/>
          <w:szCs w:val="32"/>
        </w:rPr>
        <w:t>кружка</w:t>
      </w:r>
    </w:p>
    <w:p w:rsidR="006C085F" w:rsidRPr="00CF6A2D" w:rsidRDefault="0068524C" w:rsidP="006E486D">
      <w:pPr>
        <w:jc w:val="center"/>
        <w:rPr>
          <w:rFonts w:ascii="Times New Roman" w:hAnsi="Times New Roman"/>
          <w:b/>
          <w:sz w:val="32"/>
          <w:szCs w:val="32"/>
        </w:rPr>
      </w:pPr>
      <w:r w:rsidRPr="00CF6A2D">
        <w:rPr>
          <w:rFonts w:ascii="Times New Roman" w:hAnsi="Times New Roman"/>
          <w:b/>
          <w:sz w:val="32"/>
          <w:szCs w:val="32"/>
        </w:rPr>
        <w:t>«Мастерская сказок</w:t>
      </w:r>
      <w:r w:rsidR="00415D2F" w:rsidRPr="00CF6A2D">
        <w:rPr>
          <w:rFonts w:ascii="Times New Roman" w:hAnsi="Times New Roman"/>
          <w:b/>
          <w:sz w:val="32"/>
          <w:szCs w:val="32"/>
        </w:rPr>
        <w:t>»</w:t>
      </w:r>
      <w:r w:rsidR="006C085F" w:rsidRPr="00CF6A2D">
        <w:rPr>
          <w:rFonts w:ascii="Times New Roman" w:hAnsi="Times New Roman"/>
          <w:b/>
          <w:sz w:val="32"/>
          <w:szCs w:val="32"/>
        </w:rPr>
        <w:t xml:space="preserve"> </w:t>
      </w:r>
    </w:p>
    <w:p w:rsidR="00CF6A2D" w:rsidRPr="00CF6A2D" w:rsidRDefault="00CF6A2D" w:rsidP="006E486D">
      <w:pPr>
        <w:jc w:val="center"/>
        <w:rPr>
          <w:rFonts w:ascii="Times New Roman" w:hAnsi="Times New Roman"/>
          <w:b/>
          <w:sz w:val="32"/>
          <w:szCs w:val="32"/>
        </w:rPr>
      </w:pPr>
      <w:r w:rsidRPr="00CF6A2D">
        <w:rPr>
          <w:rFonts w:ascii="Times New Roman" w:hAnsi="Times New Roman"/>
          <w:b/>
          <w:sz w:val="32"/>
          <w:szCs w:val="32"/>
        </w:rPr>
        <w:t xml:space="preserve">2023 – 2024 учебный год </w:t>
      </w:r>
    </w:p>
    <w:p w:rsidR="00DC155B" w:rsidRPr="00CF6A2D" w:rsidRDefault="00DC155B" w:rsidP="006E48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E1EFC" w:rsidRPr="00CF6A2D" w:rsidRDefault="00DE1EFC" w:rsidP="006C085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085F" w:rsidRPr="00080AC9" w:rsidRDefault="006C085F" w:rsidP="006C08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524C" w:rsidRPr="00080AC9" w:rsidRDefault="0068524C" w:rsidP="006C08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8524C" w:rsidRPr="00080AC9" w:rsidRDefault="0068524C" w:rsidP="006C085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085F" w:rsidRPr="00080AC9" w:rsidRDefault="00CF6A2D" w:rsidP="00CF6A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</w:t>
      </w:r>
    </w:p>
    <w:p w:rsidR="006C085F" w:rsidRPr="00080AC9" w:rsidRDefault="006C085F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6A2D" w:rsidRPr="00CF6A2D" w:rsidRDefault="006C085F" w:rsidP="00CF6A2D">
      <w:pPr>
        <w:jc w:val="right"/>
        <w:rPr>
          <w:rFonts w:ascii="Times New Roman" w:hAnsi="Times New Roman"/>
          <w:b/>
          <w:sz w:val="28"/>
          <w:szCs w:val="36"/>
        </w:rPr>
      </w:pPr>
      <w:r w:rsidRPr="00080AC9">
        <w:rPr>
          <w:rFonts w:ascii="Times New Roman" w:hAnsi="Times New Roman"/>
          <w:sz w:val="36"/>
          <w:szCs w:val="36"/>
        </w:rPr>
        <w:t xml:space="preserve">                                 </w:t>
      </w:r>
      <w:r w:rsidRPr="00CF6A2D">
        <w:rPr>
          <w:rFonts w:ascii="Times New Roman" w:hAnsi="Times New Roman"/>
          <w:b/>
          <w:sz w:val="28"/>
          <w:szCs w:val="36"/>
        </w:rPr>
        <w:t>Р</w:t>
      </w:r>
      <w:r w:rsidR="0068524C" w:rsidRPr="00CF6A2D">
        <w:rPr>
          <w:rFonts w:ascii="Times New Roman" w:hAnsi="Times New Roman"/>
          <w:b/>
          <w:sz w:val="28"/>
          <w:szCs w:val="36"/>
        </w:rPr>
        <w:t>уководитель кружка:</w:t>
      </w:r>
    </w:p>
    <w:p w:rsidR="00CF6A2D" w:rsidRPr="00CF6A2D" w:rsidRDefault="0068524C" w:rsidP="00CF6A2D">
      <w:pPr>
        <w:jc w:val="right"/>
        <w:rPr>
          <w:rFonts w:ascii="Times New Roman" w:hAnsi="Times New Roman"/>
          <w:b/>
          <w:sz w:val="28"/>
          <w:szCs w:val="36"/>
        </w:rPr>
      </w:pPr>
      <w:r w:rsidRPr="00CF6A2D">
        <w:rPr>
          <w:rFonts w:ascii="Times New Roman" w:hAnsi="Times New Roman"/>
          <w:b/>
          <w:sz w:val="28"/>
          <w:szCs w:val="36"/>
        </w:rPr>
        <w:t xml:space="preserve"> </w:t>
      </w:r>
      <w:r w:rsidR="00CF6A2D" w:rsidRPr="00CF6A2D">
        <w:rPr>
          <w:rFonts w:ascii="Times New Roman" w:hAnsi="Times New Roman"/>
          <w:b/>
          <w:sz w:val="28"/>
          <w:szCs w:val="36"/>
        </w:rPr>
        <w:t>педагог – психолог</w:t>
      </w:r>
    </w:p>
    <w:p w:rsidR="00DC155B" w:rsidRPr="00CF6A2D" w:rsidRDefault="00CF6A2D" w:rsidP="00CF6A2D">
      <w:pPr>
        <w:jc w:val="right"/>
        <w:rPr>
          <w:rFonts w:ascii="Times New Roman" w:hAnsi="Times New Roman"/>
          <w:b/>
          <w:sz w:val="28"/>
          <w:szCs w:val="36"/>
        </w:rPr>
      </w:pPr>
      <w:r w:rsidRPr="00CF6A2D">
        <w:rPr>
          <w:rFonts w:ascii="Times New Roman" w:hAnsi="Times New Roman"/>
          <w:b/>
          <w:sz w:val="28"/>
          <w:szCs w:val="36"/>
        </w:rPr>
        <w:t xml:space="preserve"> </w:t>
      </w:r>
      <w:r w:rsidR="0068524C" w:rsidRPr="00CF6A2D">
        <w:rPr>
          <w:rFonts w:ascii="Times New Roman" w:hAnsi="Times New Roman"/>
          <w:b/>
          <w:sz w:val="28"/>
          <w:szCs w:val="36"/>
        </w:rPr>
        <w:t>Баженова С</w:t>
      </w:r>
      <w:r w:rsidR="006C085F" w:rsidRPr="00CF6A2D">
        <w:rPr>
          <w:rFonts w:ascii="Times New Roman" w:hAnsi="Times New Roman"/>
          <w:b/>
          <w:sz w:val="28"/>
          <w:szCs w:val="36"/>
        </w:rPr>
        <w:t>.</w:t>
      </w:r>
      <w:r w:rsidR="0068524C" w:rsidRPr="00CF6A2D">
        <w:rPr>
          <w:rFonts w:ascii="Times New Roman" w:hAnsi="Times New Roman"/>
          <w:b/>
          <w:sz w:val="28"/>
          <w:szCs w:val="36"/>
        </w:rPr>
        <w:t>Е.</w:t>
      </w:r>
    </w:p>
    <w:p w:rsidR="0072074D" w:rsidRPr="00080AC9" w:rsidRDefault="0072074D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085F" w:rsidRPr="00080AC9" w:rsidRDefault="006C085F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085F" w:rsidRPr="00080AC9" w:rsidRDefault="006C085F" w:rsidP="006E48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58C2" w:rsidRPr="00080AC9" w:rsidRDefault="00BB16D3" w:rsidP="000E58C2">
      <w:pPr>
        <w:rPr>
          <w:rFonts w:ascii="Times New Roman" w:hAnsi="Times New Roman"/>
          <w:b/>
          <w:sz w:val="24"/>
          <w:szCs w:val="24"/>
        </w:rPr>
      </w:pPr>
      <w:r w:rsidRPr="00080AC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  <w:r w:rsidR="009922BF" w:rsidRPr="00080AC9">
        <w:rPr>
          <w:rFonts w:ascii="Times New Roman" w:hAnsi="Times New Roman"/>
          <w:sz w:val="28"/>
          <w:szCs w:val="28"/>
        </w:rPr>
        <w:t xml:space="preserve"> </w:t>
      </w:r>
      <w:r w:rsidR="009922BF" w:rsidRPr="00080AC9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58071D" w:rsidRPr="00080AC9">
        <w:rPr>
          <w:rFonts w:ascii="Times New Roman" w:hAnsi="Times New Roman"/>
          <w:b/>
          <w:sz w:val="28"/>
          <w:szCs w:val="28"/>
        </w:rPr>
        <w:t>.</w:t>
      </w:r>
      <w:r w:rsidR="009922BF" w:rsidRPr="00080AC9">
        <w:rPr>
          <w:rFonts w:ascii="Times New Roman" w:hAnsi="Times New Roman"/>
          <w:b/>
          <w:sz w:val="28"/>
          <w:szCs w:val="28"/>
        </w:rPr>
        <w:t xml:space="preserve">  </w:t>
      </w:r>
    </w:p>
    <w:p w:rsidR="00CE284D" w:rsidRPr="00CF6A2D" w:rsidRDefault="00D33D2E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AC9">
        <w:rPr>
          <w:rFonts w:ascii="Times New Roman" w:hAnsi="Times New Roman"/>
          <w:sz w:val="28"/>
          <w:szCs w:val="28"/>
        </w:rPr>
        <w:t xml:space="preserve">   </w:t>
      </w:r>
      <w:r w:rsidR="004976DF" w:rsidRPr="00CF6A2D">
        <w:rPr>
          <w:rFonts w:ascii="Times New Roman" w:hAnsi="Times New Roman"/>
          <w:sz w:val="24"/>
          <w:szCs w:val="24"/>
        </w:rPr>
        <w:t>Современная педагогика</w:t>
      </w:r>
      <w:r w:rsidR="000E58C2" w:rsidRPr="00CF6A2D">
        <w:rPr>
          <w:rFonts w:ascii="Times New Roman" w:hAnsi="Times New Roman"/>
          <w:sz w:val="24"/>
          <w:szCs w:val="24"/>
        </w:rPr>
        <w:t xml:space="preserve"> рассматривает искусство как одно из ведущих образовательных воздействий </w:t>
      </w:r>
      <w:r w:rsidRPr="00CF6A2D">
        <w:rPr>
          <w:rFonts w:ascii="Times New Roman" w:hAnsi="Times New Roman"/>
          <w:sz w:val="24"/>
          <w:szCs w:val="24"/>
        </w:rPr>
        <w:t>на формирование личности обучающегося</w:t>
      </w:r>
      <w:r w:rsidR="000E58C2" w:rsidRPr="00CF6A2D">
        <w:rPr>
          <w:rFonts w:ascii="Times New Roman" w:hAnsi="Times New Roman"/>
          <w:sz w:val="24"/>
          <w:szCs w:val="24"/>
        </w:rPr>
        <w:t>, его мировоззрения, духовного потенциала. Оно имеет большое воспитательное и позн</w:t>
      </w:r>
      <w:r w:rsidRPr="00CF6A2D">
        <w:rPr>
          <w:rFonts w:ascii="Times New Roman" w:hAnsi="Times New Roman"/>
          <w:sz w:val="24"/>
          <w:szCs w:val="24"/>
        </w:rPr>
        <w:t>авательное значение для учащегося</w:t>
      </w:r>
      <w:r w:rsidR="000E58C2" w:rsidRPr="00CF6A2D">
        <w:rPr>
          <w:rFonts w:ascii="Times New Roman" w:hAnsi="Times New Roman"/>
          <w:sz w:val="24"/>
          <w:szCs w:val="24"/>
        </w:rPr>
        <w:t>, так как позволяет ему значительно расширить свой жизненный опыт, удовлетворять свои растущие интересы к окружающему миру и социуму, формирует е</w:t>
      </w:r>
      <w:r w:rsidR="004976DF" w:rsidRPr="00CF6A2D">
        <w:rPr>
          <w:rFonts w:ascii="Times New Roman" w:hAnsi="Times New Roman"/>
          <w:sz w:val="24"/>
          <w:szCs w:val="24"/>
        </w:rPr>
        <w:t>го духовный мир.</w:t>
      </w:r>
      <w:r w:rsidR="000E58C2" w:rsidRPr="00CF6A2D">
        <w:rPr>
          <w:rFonts w:ascii="Times New Roman" w:hAnsi="Times New Roman"/>
          <w:sz w:val="24"/>
          <w:szCs w:val="24"/>
        </w:rPr>
        <w:t xml:space="preserve">  Особое место среди других</w:t>
      </w:r>
      <w:r w:rsidR="004976DF" w:rsidRPr="00CF6A2D">
        <w:rPr>
          <w:rFonts w:ascii="Times New Roman" w:hAnsi="Times New Roman"/>
          <w:sz w:val="24"/>
          <w:szCs w:val="24"/>
        </w:rPr>
        <w:t xml:space="preserve"> видов искусства </w:t>
      </w:r>
      <w:r w:rsidR="000E58C2" w:rsidRPr="00CF6A2D">
        <w:rPr>
          <w:rFonts w:ascii="Times New Roman" w:hAnsi="Times New Roman"/>
          <w:sz w:val="24"/>
          <w:szCs w:val="24"/>
        </w:rPr>
        <w:t>занимает иск</w:t>
      </w:r>
      <w:r w:rsidR="009922BF" w:rsidRPr="00CF6A2D">
        <w:rPr>
          <w:rFonts w:ascii="Times New Roman" w:hAnsi="Times New Roman"/>
          <w:sz w:val="24"/>
          <w:szCs w:val="24"/>
        </w:rPr>
        <w:t>усство театра</w:t>
      </w:r>
      <w:r w:rsidR="00407192" w:rsidRPr="00CF6A2D">
        <w:rPr>
          <w:rFonts w:ascii="Times New Roman" w:hAnsi="Times New Roman"/>
          <w:sz w:val="24"/>
          <w:szCs w:val="24"/>
        </w:rPr>
        <w:t xml:space="preserve">. </w:t>
      </w:r>
      <w:r w:rsidR="000E58C2" w:rsidRPr="00CF6A2D">
        <w:rPr>
          <w:rFonts w:ascii="Times New Roman" w:hAnsi="Times New Roman"/>
          <w:sz w:val="24"/>
          <w:szCs w:val="24"/>
        </w:rPr>
        <w:t>Данный вид деятельности пробуждает фантазию и воображение, учит детей сочувствию и сопереживанию, способствует овладению навыками общения и коллективного творчества.</w:t>
      </w:r>
    </w:p>
    <w:p w:rsidR="0091264C" w:rsidRPr="00CF6A2D" w:rsidRDefault="00A357FE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  Актуальность</w:t>
      </w:r>
      <w:r w:rsidRPr="00CF6A2D">
        <w:rPr>
          <w:rFonts w:ascii="Times New Roman" w:hAnsi="Times New Roman"/>
          <w:sz w:val="24"/>
          <w:szCs w:val="24"/>
        </w:rPr>
        <w:t xml:space="preserve"> программы </w:t>
      </w:r>
      <w:r w:rsidR="000E58C2" w:rsidRPr="00CF6A2D">
        <w:rPr>
          <w:rFonts w:ascii="Times New Roman" w:hAnsi="Times New Roman"/>
          <w:sz w:val="24"/>
          <w:szCs w:val="24"/>
        </w:rPr>
        <w:t xml:space="preserve">заключается в том, что </w:t>
      </w:r>
      <w:r w:rsidR="0068524C" w:rsidRPr="00CF6A2D">
        <w:rPr>
          <w:rFonts w:ascii="Times New Roman" w:hAnsi="Times New Roman"/>
          <w:sz w:val="24"/>
          <w:szCs w:val="24"/>
        </w:rPr>
        <w:t>обучающиеся с умственной отсталостью</w:t>
      </w:r>
      <w:r w:rsidRPr="00CF6A2D">
        <w:rPr>
          <w:rFonts w:ascii="Times New Roman" w:hAnsi="Times New Roman"/>
          <w:sz w:val="24"/>
          <w:szCs w:val="24"/>
        </w:rPr>
        <w:t xml:space="preserve"> имеют небольшой словарный запас, речь менее распространенная, невыразительная, испытывают трудности в общении, </w:t>
      </w:r>
      <w:r w:rsidR="002F554F" w:rsidRPr="00CF6A2D">
        <w:rPr>
          <w:rFonts w:ascii="Times New Roman" w:hAnsi="Times New Roman"/>
          <w:sz w:val="24"/>
          <w:szCs w:val="24"/>
        </w:rPr>
        <w:t>не умеют устно или письменно излагать свои мысли.</w:t>
      </w:r>
      <w:r w:rsidR="0068524C" w:rsidRPr="00CF6A2D">
        <w:rPr>
          <w:rFonts w:ascii="Times New Roman" w:hAnsi="Times New Roman"/>
          <w:sz w:val="24"/>
          <w:szCs w:val="24"/>
        </w:rPr>
        <w:t xml:space="preserve"> У всех детей наблюдаются нарушения в эмоциональной сфере. </w:t>
      </w:r>
      <w:r w:rsidR="002F554F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sz w:val="24"/>
          <w:szCs w:val="24"/>
        </w:rPr>
        <w:t>Участие в школьно</w:t>
      </w:r>
      <w:r w:rsidR="008E4569" w:rsidRPr="00CF6A2D">
        <w:rPr>
          <w:rFonts w:ascii="Times New Roman" w:hAnsi="Times New Roman"/>
          <w:sz w:val="24"/>
          <w:szCs w:val="24"/>
        </w:rPr>
        <w:t>м театральном</w:t>
      </w:r>
      <w:r w:rsidR="0068524C" w:rsidRPr="00CF6A2D">
        <w:rPr>
          <w:rFonts w:ascii="Times New Roman" w:hAnsi="Times New Roman"/>
          <w:sz w:val="24"/>
          <w:szCs w:val="24"/>
        </w:rPr>
        <w:t xml:space="preserve"> кружке «Мастерская сказок</w:t>
      </w:r>
      <w:r w:rsidR="000E58C2" w:rsidRPr="00CF6A2D">
        <w:rPr>
          <w:rFonts w:ascii="Times New Roman" w:hAnsi="Times New Roman"/>
          <w:sz w:val="24"/>
          <w:szCs w:val="24"/>
        </w:rPr>
        <w:t xml:space="preserve">»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 </w:t>
      </w:r>
    </w:p>
    <w:p w:rsidR="002F554F" w:rsidRPr="00CF6A2D" w:rsidRDefault="00020123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 </w:t>
      </w:r>
      <w:r w:rsidR="002F554F" w:rsidRPr="00CF6A2D">
        <w:rPr>
          <w:rFonts w:ascii="Times New Roman" w:hAnsi="Times New Roman"/>
          <w:sz w:val="24"/>
          <w:szCs w:val="24"/>
        </w:rPr>
        <w:t>Введение театрального искусства, через дополнительное</w:t>
      </w:r>
      <w:r w:rsidR="008E4569" w:rsidRPr="00CF6A2D">
        <w:rPr>
          <w:rFonts w:ascii="Times New Roman" w:hAnsi="Times New Roman"/>
          <w:sz w:val="24"/>
          <w:szCs w:val="24"/>
        </w:rPr>
        <w:t xml:space="preserve"> образование, эффективно влияет</w:t>
      </w:r>
      <w:r w:rsidR="002F554F" w:rsidRPr="00CF6A2D">
        <w:rPr>
          <w:rFonts w:ascii="Times New Roman" w:hAnsi="Times New Roman"/>
          <w:sz w:val="24"/>
          <w:szCs w:val="24"/>
        </w:rPr>
        <w:t xml:space="preserve"> на воспита</w:t>
      </w:r>
      <w:r w:rsidR="004C1D81" w:rsidRPr="00CF6A2D">
        <w:rPr>
          <w:rFonts w:ascii="Times New Roman" w:hAnsi="Times New Roman"/>
          <w:sz w:val="24"/>
          <w:szCs w:val="24"/>
        </w:rPr>
        <w:t>тельно-образовательный процесс.</w:t>
      </w:r>
      <w:r w:rsidRPr="00CF6A2D">
        <w:rPr>
          <w:rFonts w:ascii="Times New Roman" w:hAnsi="Times New Roman"/>
          <w:sz w:val="24"/>
          <w:szCs w:val="24"/>
        </w:rPr>
        <w:t xml:space="preserve"> </w:t>
      </w:r>
      <w:r w:rsidR="002F554F" w:rsidRPr="00CF6A2D">
        <w:rPr>
          <w:rFonts w:ascii="Times New Roman" w:hAnsi="Times New Roman"/>
          <w:sz w:val="24"/>
          <w:szCs w:val="24"/>
        </w:rPr>
        <w:t>Сплочение, расширение культурного диап</w:t>
      </w:r>
      <w:r w:rsidR="00B14C1E" w:rsidRPr="00CF6A2D">
        <w:rPr>
          <w:rFonts w:ascii="Times New Roman" w:hAnsi="Times New Roman"/>
          <w:sz w:val="24"/>
          <w:szCs w:val="24"/>
        </w:rPr>
        <w:t>а</w:t>
      </w:r>
      <w:r w:rsidR="002F554F" w:rsidRPr="00CF6A2D">
        <w:rPr>
          <w:rFonts w:ascii="Times New Roman" w:hAnsi="Times New Roman"/>
          <w:sz w:val="24"/>
          <w:szCs w:val="24"/>
        </w:rPr>
        <w:t xml:space="preserve">зона </w:t>
      </w:r>
      <w:proofErr w:type="gramStart"/>
      <w:r w:rsidR="00B14C1E" w:rsidRPr="00CF6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14C1E" w:rsidRPr="00CF6A2D">
        <w:rPr>
          <w:rFonts w:ascii="Times New Roman" w:hAnsi="Times New Roman"/>
          <w:sz w:val="24"/>
          <w:szCs w:val="24"/>
        </w:rPr>
        <w:t>, повышение культуры поведения</w:t>
      </w:r>
      <w:r w:rsidR="004C1D81" w:rsidRPr="00CF6A2D">
        <w:rPr>
          <w:rFonts w:ascii="Times New Roman" w:hAnsi="Times New Roman"/>
          <w:sz w:val="24"/>
          <w:szCs w:val="24"/>
        </w:rPr>
        <w:t xml:space="preserve"> и речи</w:t>
      </w:r>
      <w:r w:rsidR="00B14C1E" w:rsidRPr="00CF6A2D">
        <w:rPr>
          <w:rFonts w:ascii="Times New Roman" w:hAnsi="Times New Roman"/>
          <w:sz w:val="24"/>
          <w:szCs w:val="24"/>
        </w:rPr>
        <w:t xml:space="preserve">- всё это осуществляется через обучение и творчество на театральном кружке. Развиваются у </w:t>
      </w:r>
      <w:proofErr w:type="gramStart"/>
      <w:r w:rsidR="00B14C1E" w:rsidRPr="00CF6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14C1E" w:rsidRPr="00CF6A2D">
        <w:rPr>
          <w:rFonts w:ascii="Times New Roman" w:hAnsi="Times New Roman"/>
          <w:sz w:val="24"/>
          <w:szCs w:val="24"/>
        </w:rPr>
        <w:t xml:space="preserve"> творческие способности мышления, наблюдательности, самостоятельности, художественного вкуса.</w:t>
      </w:r>
    </w:p>
    <w:p w:rsidR="00B14C1E" w:rsidRPr="00CF6A2D" w:rsidRDefault="00B14C1E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Эмоционально пережитый спектакль </w:t>
      </w:r>
      <w:r w:rsidR="008E1A37" w:rsidRPr="00CF6A2D">
        <w:rPr>
          <w:rFonts w:ascii="Times New Roman" w:hAnsi="Times New Roman"/>
          <w:sz w:val="24"/>
          <w:szCs w:val="24"/>
        </w:rPr>
        <w:t xml:space="preserve">помогает определить отношение обучающихся к действующим лицам и их поступкам, вызывает желание подражать положительным </w:t>
      </w:r>
      <w:r w:rsidR="003038BF" w:rsidRPr="00CF6A2D">
        <w:rPr>
          <w:rFonts w:ascii="Times New Roman" w:hAnsi="Times New Roman"/>
          <w:sz w:val="24"/>
          <w:szCs w:val="24"/>
        </w:rPr>
        <w:t xml:space="preserve">героям и быть непохожими </w:t>
      </w:r>
      <w:proofErr w:type="gramStart"/>
      <w:r w:rsidR="003038BF" w:rsidRPr="00CF6A2D">
        <w:rPr>
          <w:rFonts w:ascii="Times New Roman" w:hAnsi="Times New Roman"/>
          <w:sz w:val="24"/>
          <w:szCs w:val="24"/>
        </w:rPr>
        <w:t>на</w:t>
      </w:r>
      <w:proofErr w:type="gramEnd"/>
      <w:r w:rsidR="003038BF" w:rsidRPr="00CF6A2D">
        <w:rPr>
          <w:rFonts w:ascii="Times New Roman" w:hAnsi="Times New Roman"/>
          <w:sz w:val="24"/>
          <w:szCs w:val="24"/>
        </w:rPr>
        <w:t xml:space="preserve"> отрицательных. Они делятся впечатлениями с обучающимися, педагогами, родителями. Такие разговоры и рассказы способствуют развитию речи и умению выражать свои чувства.</w:t>
      </w:r>
      <w:r w:rsidR="008E1A37" w:rsidRPr="00CF6A2D">
        <w:rPr>
          <w:rFonts w:ascii="Times New Roman" w:hAnsi="Times New Roman"/>
          <w:sz w:val="24"/>
          <w:szCs w:val="24"/>
        </w:rPr>
        <w:t xml:space="preserve"> </w:t>
      </w:r>
    </w:p>
    <w:p w:rsidR="00020123" w:rsidRPr="00CF6A2D" w:rsidRDefault="00E62755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 </w:t>
      </w:r>
      <w:r w:rsidR="000E58C2" w:rsidRPr="00CF6A2D">
        <w:rPr>
          <w:rFonts w:ascii="Times New Roman" w:hAnsi="Times New Roman"/>
          <w:b/>
          <w:sz w:val="24"/>
          <w:szCs w:val="24"/>
        </w:rPr>
        <w:t>Цель: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776366" w:rsidRPr="00CF6A2D">
        <w:rPr>
          <w:rFonts w:ascii="Times New Roman" w:hAnsi="Times New Roman"/>
          <w:sz w:val="24"/>
          <w:szCs w:val="24"/>
        </w:rPr>
        <w:t>создание условий для развития творческих способностей, воображения, фантазии, самостоятельности мышления обучающихся через их приобщение к миру театра.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</w:p>
    <w:p w:rsidR="00DE1EFC" w:rsidRPr="00CF6A2D" w:rsidRDefault="00020123" w:rsidP="00CF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BF07BC" w:rsidRPr="00CF6A2D">
        <w:rPr>
          <w:rFonts w:ascii="Times New Roman" w:hAnsi="Times New Roman"/>
          <w:sz w:val="24"/>
          <w:szCs w:val="24"/>
        </w:rPr>
        <w:t xml:space="preserve">  </w:t>
      </w:r>
      <w:r w:rsidR="000E58C2" w:rsidRPr="00CF6A2D">
        <w:rPr>
          <w:rFonts w:ascii="Times New Roman" w:hAnsi="Times New Roman"/>
          <w:b/>
          <w:sz w:val="24"/>
          <w:szCs w:val="24"/>
        </w:rPr>
        <w:t>Задачи: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</w:p>
    <w:p w:rsidR="002A0E98" w:rsidRPr="00CF6A2D" w:rsidRDefault="000E58C2" w:rsidP="00CF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- познакомить с театром как видом искусства; </w:t>
      </w:r>
    </w:p>
    <w:p w:rsidR="000B0C5E" w:rsidRPr="00CF6A2D" w:rsidRDefault="000E58C2" w:rsidP="00CF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-</w:t>
      </w:r>
      <w:r w:rsidR="00DE1EFC" w:rsidRPr="00CF6A2D">
        <w:rPr>
          <w:rFonts w:ascii="Times New Roman" w:hAnsi="Times New Roman"/>
          <w:sz w:val="24"/>
          <w:szCs w:val="24"/>
        </w:rPr>
        <w:t xml:space="preserve"> </w:t>
      </w:r>
      <w:r w:rsidR="008A7C8D" w:rsidRPr="00CF6A2D">
        <w:rPr>
          <w:rFonts w:ascii="Times New Roman" w:hAnsi="Times New Roman"/>
          <w:sz w:val="24"/>
          <w:szCs w:val="24"/>
        </w:rPr>
        <w:t xml:space="preserve">научить концентрировать внимание, управлять фантазией, </w:t>
      </w:r>
      <w:r w:rsidR="00DE1EFC" w:rsidRPr="00CF6A2D">
        <w:rPr>
          <w:rFonts w:ascii="Times New Roman" w:hAnsi="Times New Roman"/>
          <w:sz w:val="24"/>
          <w:szCs w:val="24"/>
        </w:rPr>
        <w:t xml:space="preserve">помочь избавиться от </w:t>
      </w:r>
      <w:r w:rsidRPr="00CF6A2D">
        <w:rPr>
          <w:rFonts w:ascii="Times New Roman" w:hAnsi="Times New Roman"/>
          <w:sz w:val="24"/>
          <w:szCs w:val="24"/>
        </w:rPr>
        <w:t>излишних психологических зажимов и комплексов</w:t>
      </w:r>
      <w:r w:rsidR="000B0C5E" w:rsidRPr="00CF6A2D">
        <w:rPr>
          <w:rFonts w:ascii="Times New Roman" w:hAnsi="Times New Roman"/>
          <w:sz w:val="24"/>
          <w:szCs w:val="24"/>
        </w:rPr>
        <w:t>;</w:t>
      </w:r>
    </w:p>
    <w:p w:rsidR="00512E28" w:rsidRPr="00CF6A2D" w:rsidRDefault="000E58C2" w:rsidP="00CF6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>-</w:t>
      </w:r>
      <w:r w:rsidR="00360F94" w:rsidRPr="00CF6A2D">
        <w:rPr>
          <w:rFonts w:ascii="Times New Roman" w:hAnsi="Times New Roman"/>
          <w:sz w:val="24"/>
          <w:szCs w:val="24"/>
        </w:rPr>
        <w:t xml:space="preserve"> </w:t>
      </w:r>
      <w:r w:rsidRPr="00CF6A2D">
        <w:rPr>
          <w:rFonts w:ascii="Times New Roman" w:hAnsi="Times New Roman"/>
          <w:sz w:val="24"/>
          <w:szCs w:val="24"/>
        </w:rPr>
        <w:t>через постановочную работу ра</w:t>
      </w:r>
      <w:r w:rsidR="008A7C8D" w:rsidRPr="00CF6A2D">
        <w:rPr>
          <w:rFonts w:ascii="Times New Roman" w:hAnsi="Times New Roman"/>
          <w:sz w:val="24"/>
          <w:szCs w:val="24"/>
        </w:rPr>
        <w:t xml:space="preserve">звить чувство ответственности, </w:t>
      </w:r>
      <w:r w:rsidRPr="00CF6A2D">
        <w:rPr>
          <w:rFonts w:ascii="Times New Roman" w:hAnsi="Times New Roman"/>
          <w:sz w:val="24"/>
          <w:szCs w:val="24"/>
        </w:rPr>
        <w:t xml:space="preserve">коммуникабельность, дисциплинированность, </w:t>
      </w:r>
      <w:r w:rsidR="00512E28" w:rsidRPr="00CF6A2D">
        <w:rPr>
          <w:rFonts w:ascii="Times New Roman" w:hAnsi="Times New Roman"/>
          <w:sz w:val="24"/>
          <w:szCs w:val="24"/>
        </w:rPr>
        <w:t xml:space="preserve">организованность. 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 Программа предусматривает использование фронтальной, индивидуальной и групповой форм работы учащихся. Фронтальная форма предполагает подачу учебного материала всему коллективу учеников. В ходе групповой работы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друга. Индивидуальная форма предусматривает самостоятельную работу </w:t>
      </w:r>
      <w:proofErr w:type="gramStart"/>
      <w:r w:rsidRPr="00CF6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. Предполагается оказание </w:t>
      </w:r>
      <w:r w:rsidRPr="00CF6A2D">
        <w:rPr>
          <w:rFonts w:ascii="Times New Roman" w:hAnsi="Times New Roman"/>
          <w:sz w:val="24"/>
          <w:szCs w:val="24"/>
        </w:rPr>
        <w:lastRenderedPageBreak/>
        <w:t xml:space="preserve">педагогической поддержки школьнику, что позволяет, не уменьшая его активности, содействовать выработке навыков самостоятельной работы.  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 Процесс обучения предусматривает следующие </w:t>
      </w:r>
      <w:r w:rsidRPr="00CF6A2D">
        <w:rPr>
          <w:rFonts w:ascii="Times New Roman" w:hAnsi="Times New Roman"/>
          <w:b/>
          <w:sz w:val="24"/>
          <w:szCs w:val="24"/>
        </w:rPr>
        <w:t>виды контроля</w:t>
      </w:r>
      <w:r w:rsidRPr="00CF6A2D">
        <w:rPr>
          <w:rFonts w:ascii="Times New Roman" w:hAnsi="Times New Roman"/>
          <w:sz w:val="24"/>
          <w:szCs w:val="24"/>
        </w:rPr>
        <w:t xml:space="preserve">:  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6A2D">
        <w:rPr>
          <w:rFonts w:ascii="Times New Roman" w:hAnsi="Times New Roman"/>
          <w:sz w:val="24"/>
          <w:szCs w:val="24"/>
        </w:rPr>
        <w:t>вводный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 (проводится перед началом работы, предназначен для закрепления знаний, умений и навыков по пройденным темам);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6A2D">
        <w:rPr>
          <w:rFonts w:ascii="Times New Roman" w:hAnsi="Times New Roman"/>
          <w:sz w:val="24"/>
          <w:szCs w:val="24"/>
        </w:rPr>
        <w:t>текущий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 (проводится в ходе учебного занятия, позволяет закрепить знания по изученной теме); 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6A2D">
        <w:rPr>
          <w:rFonts w:ascii="Times New Roman" w:hAnsi="Times New Roman"/>
          <w:sz w:val="24"/>
          <w:szCs w:val="24"/>
        </w:rPr>
        <w:t>рубежный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 (проводится после завершения изучения каждого раздела программы);  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6A2D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 (проводится после завершения всей учебной программы).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</w:t>
      </w:r>
      <w:r w:rsidRPr="00CF6A2D">
        <w:rPr>
          <w:rFonts w:ascii="Times New Roman" w:hAnsi="Times New Roman"/>
          <w:b/>
          <w:sz w:val="24"/>
          <w:szCs w:val="24"/>
        </w:rPr>
        <w:t>Срок реализации</w:t>
      </w:r>
      <w:r w:rsidRPr="00CF6A2D">
        <w:rPr>
          <w:rFonts w:ascii="Times New Roman" w:hAnsi="Times New Roman"/>
          <w:sz w:val="24"/>
          <w:szCs w:val="24"/>
        </w:rPr>
        <w:t xml:space="preserve"> образовательной программы- 1 год.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CF6A2D">
        <w:rPr>
          <w:rFonts w:ascii="Times New Roman" w:hAnsi="Times New Roman"/>
          <w:b/>
          <w:sz w:val="24"/>
          <w:szCs w:val="24"/>
        </w:rPr>
        <w:t>Структура программы.</w:t>
      </w:r>
      <w:r w:rsidRPr="00CF6A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F6A2D">
        <w:rPr>
          <w:rFonts w:ascii="Times New Roman" w:hAnsi="Times New Roman"/>
          <w:sz w:val="24"/>
          <w:szCs w:val="24"/>
        </w:rPr>
        <w:t>В программе выделены два типа задач.                    Первый тип- это образовательные задачи, которые связанны непосредственно с развитием артистизма и навыков сценических воплощений, необходимых для участия в детском театре.                                                                                       Второй тип- это воспитательные задачи, которые направлены на развитие эмоциональности, а также коммуникативных особенностей обучающихся средствами театральной деятельности.</w:t>
      </w: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 Формы и методы занятий. </w:t>
      </w:r>
      <w:r w:rsidRPr="00CF6A2D">
        <w:rPr>
          <w:rFonts w:ascii="Times New Roman" w:hAnsi="Times New Roman"/>
          <w:sz w:val="24"/>
          <w:szCs w:val="24"/>
        </w:rPr>
        <w:t xml:space="preserve">Одно из главных условий успеха обучения и развития творчества обучающихся - это индивидуальный подход к каждому. Очень важен принцип обучения и воспитания в коллективе. </w:t>
      </w:r>
      <w:proofErr w:type="gramStart"/>
      <w:r w:rsidRPr="00CF6A2D">
        <w:rPr>
          <w:rFonts w:ascii="Times New Roman" w:hAnsi="Times New Roman"/>
          <w:sz w:val="24"/>
          <w:szCs w:val="24"/>
        </w:rPr>
        <w:t>Он предполагает сочетание коллективных, групповых, индивидуальных, практических занятий, тренингов, игр, бесед.</w:t>
      </w:r>
      <w:proofErr w:type="gramEnd"/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Результатом театральной деятельности обучающихся будут представления театральн</w:t>
      </w:r>
      <w:r w:rsidR="00AE2B4E" w:rsidRPr="00CF6A2D">
        <w:rPr>
          <w:rFonts w:ascii="Times New Roman" w:hAnsi="Times New Roman"/>
          <w:sz w:val="24"/>
          <w:szCs w:val="24"/>
        </w:rPr>
        <w:t>ых постановок для детей школы</w:t>
      </w:r>
    </w:p>
    <w:p w:rsidR="00080AC9" w:rsidRPr="00CF6A2D" w:rsidRDefault="00080AC9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3996" w:rsidRPr="00CF6A2D" w:rsidRDefault="006C3996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 Режим занятий. </w:t>
      </w:r>
      <w:r w:rsidRPr="00CF6A2D">
        <w:rPr>
          <w:rFonts w:ascii="Times New Roman" w:hAnsi="Times New Roman"/>
          <w:sz w:val="24"/>
          <w:szCs w:val="24"/>
        </w:rPr>
        <w:t>Занятия проводятся 2 часа в неделю-68 часов в год. В реализации прог</w:t>
      </w:r>
      <w:r w:rsidR="00AE2B4E" w:rsidRPr="00CF6A2D">
        <w:rPr>
          <w:rFonts w:ascii="Times New Roman" w:hAnsi="Times New Roman"/>
          <w:sz w:val="24"/>
          <w:szCs w:val="24"/>
        </w:rPr>
        <w:t>раммы участвуют обучающиеся 1-4 классов (7-10лет). В группе 13</w:t>
      </w:r>
      <w:r w:rsidRPr="00CF6A2D">
        <w:rPr>
          <w:rFonts w:ascii="Times New Roman" w:hAnsi="Times New Roman"/>
          <w:sz w:val="24"/>
          <w:szCs w:val="24"/>
        </w:rPr>
        <w:t xml:space="preserve"> человек.</w:t>
      </w:r>
    </w:p>
    <w:p w:rsidR="0091264C" w:rsidRPr="00CF6A2D" w:rsidRDefault="0091264C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  </w:t>
      </w:r>
    </w:p>
    <w:p w:rsidR="00C42355" w:rsidRPr="00CF6A2D" w:rsidRDefault="0091264C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b/>
          <w:sz w:val="24"/>
          <w:szCs w:val="24"/>
        </w:rPr>
        <w:t>I Раздел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i/>
          <w:sz w:val="24"/>
          <w:szCs w:val="24"/>
        </w:rPr>
        <w:t>«</w:t>
      </w:r>
      <w:r w:rsidR="000E58C2" w:rsidRPr="00CF6A2D">
        <w:rPr>
          <w:rFonts w:ascii="Times New Roman" w:hAnsi="Times New Roman"/>
          <w:b/>
          <w:i/>
          <w:sz w:val="24"/>
          <w:szCs w:val="24"/>
        </w:rPr>
        <w:t>Основы сценической речи</w:t>
      </w:r>
      <w:r w:rsidR="000E58C2" w:rsidRPr="00CF6A2D">
        <w:rPr>
          <w:rFonts w:ascii="Times New Roman" w:hAnsi="Times New Roman"/>
          <w:i/>
          <w:sz w:val="24"/>
          <w:szCs w:val="24"/>
        </w:rPr>
        <w:t>»</w:t>
      </w:r>
      <w:r w:rsidR="000E58C2" w:rsidRPr="00CF6A2D">
        <w:rPr>
          <w:rFonts w:ascii="Times New Roman" w:hAnsi="Times New Roman"/>
          <w:sz w:val="24"/>
          <w:szCs w:val="24"/>
        </w:rPr>
        <w:t xml:space="preserve"> объединяет игры и упражнения, направленные на развитие дыхания и свободы речевого аппарата, правильной артикуляции, четкой дикции, логики </w:t>
      </w:r>
      <w:r w:rsidR="00C42355" w:rsidRPr="00CF6A2D">
        <w:rPr>
          <w:rFonts w:ascii="Times New Roman" w:hAnsi="Times New Roman"/>
          <w:sz w:val="24"/>
          <w:szCs w:val="24"/>
        </w:rPr>
        <w:t>речи</w:t>
      </w:r>
      <w:r w:rsidR="000E58C2" w:rsidRPr="00CF6A2D">
        <w:rPr>
          <w:rFonts w:ascii="Times New Roman" w:hAnsi="Times New Roman"/>
          <w:sz w:val="24"/>
          <w:szCs w:val="24"/>
        </w:rPr>
        <w:t>. В раздел включены игры со словом, развивающие связную</w:t>
      </w:r>
      <w:r w:rsidR="003E3DAE" w:rsidRPr="00CF6A2D">
        <w:rPr>
          <w:rFonts w:ascii="Times New Roman" w:hAnsi="Times New Roman"/>
          <w:sz w:val="24"/>
          <w:szCs w:val="24"/>
        </w:rPr>
        <w:t xml:space="preserve"> образную речь.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</w:p>
    <w:p w:rsidR="007B2BB8" w:rsidRPr="00CF6A2D" w:rsidRDefault="0091264C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</w:t>
      </w:r>
      <w:r w:rsidR="000E58C2" w:rsidRPr="00CF6A2D">
        <w:rPr>
          <w:rFonts w:ascii="Times New Roman" w:hAnsi="Times New Roman"/>
          <w:b/>
          <w:sz w:val="24"/>
          <w:szCs w:val="24"/>
        </w:rPr>
        <w:t xml:space="preserve"> II Раздел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i/>
          <w:sz w:val="24"/>
          <w:szCs w:val="24"/>
        </w:rPr>
        <w:t>«</w:t>
      </w:r>
      <w:r w:rsidR="000E58C2" w:rsidRPr="00CF6A2D">
        <w:rPr>
          <w:rFonts w:ascii="Times New Roman" w:hAnsi="Times New Roman"/>
          <w:b/>
          <w:i/>
          <w:sz w:val="24"/>
          <w:szCs w:val="24"/>
        </w:rPr>
        <w:t>Ритмопластика</w:t>
      </w:r>
      <w:r w:rsidR="000E58C2" w:rsidRPr="00CF6A2D">
        <w:rPr>
          <w:rFonts w:ascii="Times New Roman" w:hAnsi="Times New Roman"/>
          <w:i/>
          <w:sz w:val="24"/>
          <w:szCs w:val="24"/>
        </w:rPr>
        <w:t xml:space="preserve">» </w:t>
      </w:r>
      <w:r w:rsidR="000E58C2" w:rsidRPr="00CF6A2D">
        <w:rPr>
          <w:rFonts w:ascii="Times New Roman" w:hAnsi="Times New Roman"/>
          <w:sz w:val="24"/>
          <w:szCs w:val="24"/>
        </w:rPr>
        <w:t>включает в себя комплексные ритмические, музыкальные, пластические игры и упражнения, призванные обеспечить развитие д</w:t>
      </w:r>
      <w:r w:rsidR="007B42E5" w:rsidRPr="00CF6A2D">
        <w:rPr>
          <w:rFonts w:ascii="Times New Roman" w:hAnsi="Times New Roman"/>
          <w:sz w:val="24"/>
          <w:szCs w:val="24"/>
        </w:rPr>
        <w:t>вигательных способностей обучающегося</w:t>
      </w:r>
      <w:r w:rsidR="000E58C2" w:rsidRPr="00CF6A2D">
        <w:rPr>
          <w:rFonts w:ascii="Times New Roman" w:hAnsi="Times New Roman"/>
          <w:sz w:val="24"/>
          <w:szCs w:val="24"/>
        </w:rPr>
        <w:t>, пластичес</w:t>
      </w:r>
      <w:r w:rsidR="007B42E5" w:rsidRPr="00CF6A2D">
        <w:rPr>
          <w:rFonts w:ascii="Times New Roman" w:hAnsi="Times New Roman"/>
          <w:sz w:val="24"/>
          <w:szCs w:val="24"/>
        </w:rPr>
        <w:t xml:space="preserve">кой выразительности телодвижений, для снижения последствий учебной нагрузки. </w:t>
      </w:r>
    </w:p>
    <w:p w:rsidR="007B2BB8" w:rsidRPr="00CF6A2D" w:rsidRDefault="0091264C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b/>
          <w:sz w:val="24"/>
          <w:szCs w:val="24"/>
        </w:rPr>
        <w:t>III Раздел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i/>
          <w:sz w:val="24"/>
          <w:szCs w:val="24"/>
        </w:rPr>
        <w:t>«</w:t>
      </w:r>
      <w:r w:rsidR="000E58C2" w:rsidRPr="00CF6A2D">
        <w:rPr>
          <w:rFonts w:ascii="Times New Roman" w:hAnsi="Times New Roman"/>
          <w:b/>
          <w:i/>
          <w:sz w:val="24"/>
          <w:szCs w:val="24"/>
        </w:rPr>
        <w:t>Актерское мастерство и основы сценической грамоты</w:t>
      </w:r>
      <w:r w:rsidR="000E58C2" w:rsidRPr="00CF6A2D">
        <w:rPr>
          <w:rFonts w:ascii="Times New Roman" w:hAnsi="Times New Roman"/>
          <w:i/>
          <w:sz w:val="24"/>
          <w:szCs w:val="24"/>
        </w:rPr>
        <w:t>»</w:t>
      </w:r>
      <w:r w:rsidR="000E58C2" w:rsidRPr="00CF6A2D">
        <w:rPr>
          <w:rFonts w:ascii="Times New Roman" w:hAnsi="Times New Roman"/>
          <w:sz w:val="24"/>
          <w:szCs w:val="24"/>
        </w:rPr>
        <w:t xml:space="preserve">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 </w:t>
      </w:r>
    </w:p>
    <w:p w:rsidR="00C26C8A" w:rsidRPr="00CF6A2D" w:rsidRDefault="0091264C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</w:t>
      </w:r>
      <w:r w:rsidR="000E58C2" w:rsidRPr="00CF6A2D">
        <w:rPr>
          <w:rFonts w:ascii="Times New Roman" w:hAnsi="Times New Roman"/>
          <w:b/>
          <w:sz w:val="24"/>
          <w:szCs w:val="24"/>
        </w:rPr>
        <w:t>IV Раздел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552F2C" w:rsidRPr="00CF6A2D">
        <w:rPr>
          <w:rFonts w:ascii="Times New Roman" w:hAnsi="Times New Roman"/>
          <w:b/>
          <w:i/>
          <w:sz w:val="24"/>
          <w:szCs w:val="24"/>
        </w:rPr>
        <w:t>Репетиционно-постановочные</w:t>
      </w:r>
      <w:proofErr w:type="spellEnd"/>
      <w:r w:rsidR="00552F2C" w:rsidRPr="00CF6A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b/>
          <w:i/>
          <w:sz w:val="24"/>
          <w:szCs w:val="24"/>
        </w:rPr>
        <w:t>работы</w:t>
      </w:r>
      <w:r w:rsidR="000E58C2" w:rsidRPr="00CF6A2D">
        <w:rPr>
          <w:rFonts w:ascii="Times New Roman" w:hAnsi="Times New Roman"/>
          <w:i/>
          <w:sz w:val="24"/>
          <w:szCs w:val="24"/>
        </w:rPr>
        <w:t>».</w:t>
      </w:r>
      <w:r w:rsidR="0025594A" w:rsidRPr="00CF6A2D">
        <w:rPr>
          <w:rFonts w:ascii="Times New Roman" w:hAnsi="Times New Roman"/>
          <w:sz w:val="24"/>
          <w:szCs w:val="24"/>
        </w:rPr>
        <w:t xml:space="preserve"> В этом разделе учащиеся овладевают</w:t>
      </w:r>
      <w:r w:rsidR="000E58C2" w:rsidRPr="00CF6A2D">
        <w:rPr>
          <w:rFonts w:ascii="Times New Roman" w:hAnsi="Times New Roman"/>
          <w:sz w:val="24"/>
          <w:szCs w:val="24"/>
        </w:rPr>
        <w:t xml:space="preserve"> знания</w:t>
      </w:r>
      <w:r w:rsidR="0025594A" w:rsidRPr="00CF6A2D">
        <w:rPr>
          <w:rFonts w:ascii="Times New Roman" w:hAnsi="Times New Roman"/>
          <w:sz w:val="24"/>
          <w:szCs w:val="24"/>
        </w:rPr>
        <w:t>ми</w:t>
      </w:r>
      <w:r w:rsidR="000E58C2" w:rsidRPr="00CF6A2D">
        <w:rPr>
          <w:rFonts w:ascii="Times New Roman" w:hAnsi="Times New Roman"/>
          <w:sz w:val="24"/>
          <w:szCs w:val="24"/>
        </w:rPr>
        <w:t xml:space="preserve"> и умения</w:t>
      </w:r>
      <w:r w:rsidR="0025594A" w:rsidRPr="00CF6A2D">
        <w:rPr>
          <w:rFonts w:ascii="Times New Roman" w:hAnsi="Times New Roman"/>
          <w:sz w:val="24"/>
          <w:szCs w:val="24"/>
        </w:rPr>
        <w:t>ми</w:t>
      </w:r>
      <w:r w:rsidR="000E58C2" w:rsidRPr="00CF6A2D">
        <w:rPr>
          <w:rFonts w:ascii="Times New Roman" w:hAnsi="Times New Roman"/>
          <w:sz w:val="24"/>
          <w:szCs w:val="24"/>
        </w:rPr>
        <w:t xml:space="preserve"> о постановке театрального дей</w:t>
      </w:r>
      <w:r w:rsidR="00C26C8A" w:rsidRPr="00CF6A2D">
        <w:rPr>
          <w:rFonts w:ascii="Times New Roman" w:hAnsi="Times New Roman"/>
          <w:sz w:val="24"/>
          <w:szCs w:val="24"/>
        </w:rPr>
        <w:t>ствия,</w:t>
      </w:r>
      <w:r w:rsidR="0025594A" w:rsidRPr="00CF6A2D">
        <w:rPr>
          <w:rFonts w:ascii="Times New Roman" w:hAnsi="Times New Roman"/>
          <w:sz w:val="24"/>
          <w:szCs w:val="24"/>
        </w:rPr>
        <w:t xml:space="preserve"> осваивают пространство сцены. </w:t>
      </w:r>
      <w:proofErr w:type="gramStart"/>
      <w:r w:rsidR="0025594A" w:rsidRPr="00CF6A2D">
        <w:rPr>
          <w:rFonts w:ascii="Times New Roman" w:hAnsi="Times New Roman"/>
          <w:sz w:val="24"/>
          <w:szCs w:val="24"/>
        </w:rPr>
        <w:t>Обу</w:t>
      </w:r>
      <w:r w:rsidR="000E58C2" w:rsidRPr="00CF6A2D">
        <w:rPr>
          <w:rFonts w:ascii="Times New Roman" w:hAnsi="Times New Roman"/>
          <w:sz w:val="24"/>
          <w:szCs w:val="24"/>
        </w:rPr>
        <w:t>ча</w:t>
      </w:r>
      <w:r w:rsidR="0025594A" w:rsidRPr="00CF6A2D">
        <w:rPr>
          <w:rFonts w:ascii="Times New Roman" w:hAnsi="Times New Roman"/>
          <w:sz w:val="24"/>
          <w:szCs w:val="24"/>
        </w:rPr>
        <w:t>ю</w:t>
      </w:r>
      <w:r w:rsidR="000E58C2" w:rsidRPr="00CF6A2D">
        <w:rPr>
          <w:rFonts w:ascii="Times New Roman" w:hAnsi="Times New Roman"/>
          <w:sz w:val="24"/>
          <w:szCs w:val="24"/>
        </w:rPr>
        <w:t>щиеся</w:t>
      </w:r>
      <w:proofErr w:type="gramEnd"/>
      <w:r w:rsidR="000E58C2" w:rsidRPr="00CF6A2D">
        <w:rPr>
          <w:rFonts w:ascii="Times New Roman" w:hAnsi="Times New Roman"/>
          <w:sz w:val="24"/>
          <w:szCs w:val="24"/>
        </w:rPr>
        <w:t xml:space="preserve"> овладеют умениями «видеть и слышать» партнера по площадке и уверенно чувствовать себя в </w:t>
      </w:r>
      <w:r w:rsidR="0025594A" w:rsidRPr="00CF6A2D">
        <w:rPr>
          <w:rFonts w:ascii="Times New Roman" w:hAnsi="Times New Roman"/>
          <w:sz w:val="24"/>
          <w:szCs w:val="24"/>
        </w:rPr>
        <w:t>сценическом пространстве. Им даё</w:t>
      </w:r>
      <w:r w:rsidR="000E58C2" w:rsidRPr="00CF6A2D">
        <w:rPr>
          <w:rFonts w:ascii="Times New Roman" w:hAnsi="Times New Roman"/>
          <w:sz w:val="24"/>
          <w:szCs w:val="24"/>
        </w:rPr>
        <w:t xml:space="preserve">тся возможность проявить свою индивидуальность и неординарность, снять некоторые комплексы, почувствовать себя более раскованно.  </w:t>
      </w:r>
    </w:p>
    <w:p w:rsidR="000E58C2" w:rsidRPr="00CF6A2D" w:rsidRDefault="0091264C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</w:t>
      </w:r>
      <w:r w:rsidR="000E58C2" w:rsidRPr="00CF6A2D">
        <w:rPr>
          <w:rFonts w:ascii="Times New Roman" w:hAnsi="Times New Roman"/>
          <w:b/>
          <w:sz w:val="24"/>
          <w:szCs w:val="24"/>
        </w:rPr>
        <w:t>V Раздел</w:t>
      </w:r>
      <w:r w:rsidR="000E58C2" w:rsidRPr="00CF6A2D">
        <w:rPr>
          <w:rFonts w:ascii="Times New Roman" w:hAnsi="Times New Roman"/>
          <w:sz w:val="24"/>
          <w:szCs w:val="24"/>
        </w:rPr>
        <w:t xml:space="preserve"> </w:t>
      </w:r>
      <w:r w:rsidR="000E58C2" w:rsidRPr="00CF6A2D">
        <w:rPr>
          <w:rFonts w:ascii="Times New Roman" w:hAnsi="Times New Roman"/>
          <w:i/>
          <w:sz w:val="24"/>
          <w:szCs w:val="24"/>
        </w:rPr>
        <w:t>«</w:t>
      </w:r>
      <w:r w:rsidR="000E58C2" w:rsidRPr="00CF6A2D">
        <w:rPr>
          <w:rFonts w:ascii="Times New Roman" w:hAnsi="Times New Roman"/>
          <w:b/>
          <w:i/>
          <w:sz w:val="24"/>
          <w:szCs w:val="24"/>
        </w:rPr>
        <w:t>Концертная деятельность</w:t>
      </w:r>
      <w:r w:rsidR="000E58C2" w:rsidRPr="00CF6A2D">
        <w:rPr>
          <w:rFonts w:ascii="Times New Roman" w:hAnsi="Times New Roman"/>
          <w:i/>
          <w:sz w:val="24"/>
          <w:szCs w:val="24"/>
        </w:rPr>
        <w:t>»</w:t>
      </w:r>
      <w:r w:rsidR="000E58C2" w:rsidRPr="00CF6A2D">
        <w:rPr>
          <w:rFonts w:ascii="Times New Roman" w:hAnsi="Times New Roman"/>
          <w:sz w:val="24"/>
          <w:szCs w:val="24"/>
        </w:rPr>
        <w:t xml:space="preserve"> включает в себя подготовку и пока</w:t>
      </w:r>
      <w:r w:rsidR="00080AC9" w:rsidRPr="00CF6A2D">
        <w:rPr>
          <w:rFonts w:ascii="Times New Roman" w:hAnsi="Times New Roman"/>
          <w:sz w:val="24"/>
          <w:szCs w:val="24"/>
        </w:rPr>
        <w:t xml:space="preserve">з номеров на школьных </w:t>
      </w:r>
      <w:r w:rsidR="00E44404" w:rsidRPr="00CF6A2D">
        <w:rPr>
          <w:rFonts w:ascii="Times New Roman" w:hAnsi="Times New Roman"/>
          <w:sz w:val="24"/>
          <w:szCs w:val="24"/>
        </w:rPr>
        <w:t xml:space="preserve"> </w:t>
      </w:r>
      <w:r w:rsidR="00552F2C" w:rsidRPr="00CF6A2D">
        <w:rPr>
          <w:rFonts w:ascii="Times New Roman" w:hAnsi="Times New Roman"/>
          <w:sz w:val="24"/>
          <w:szCs w:val="24"/>
        </w:rPr>
        <w:t xml:space="preserve">мероприятиях. </w:t>
      </w:r>
      <w:r w:rsidR="000E58C2" w:rsidRPr="00CF6A2D">
        <w:rPr>
          <w:rFonts w:ascii="Times New Roman" w:hAnsi="Times New Roman"/>
          <w:sz w:val="24"/>
          <w:szCs w:val="24"/>
        </w:rPr>
        <w:t>О</w:t>
      </w:r>
      <w:r w:rsidR="00E44404" w:rsidRPr="00CF6A2D">
        <w:rPr>
          <w:rFonts w:ascii="Times New Roman" w:hAnsi="Times New Roman"/>
          <w:sz w:val="24"/>
          <w:szCs w:val="24"/>
        </w:rPr>
        <w:t>сновные функции этого раздела:</w:t>
      </w:r>
      <w:r w:rsidR="00360F94" w:rsidRPr="00CF6A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F94" w:rsidRPr="00CF6A2D">
        <w:rPr>
          <w:rFonts w:ascii="Times New Roman" w:hAnsi="Times New Roman"/>
          <w:sz w:val="24"/>
          <w:szCs w:val="24"/>
        </w:rPr>
        <w:t>-</w:t>
      </w:r>
      <w:r w:rsidR="00E44404" w:rsidRPr="00CF6A2D">
        <w:rPr>
          <w:rFonts w:ascii="Times New Roman" w:hAnsi="Times New Roman"/>
          <w:sz w:val="24"/>
          <w:szCs w:val="24"/>
        </w:rPr>
        <w:t>с</w:t>
      </w:r>
      <w:proofErr w:type="gramEnd"/>
      <w:r w:rsidR="00E44404" w:rsidRPr="00CF6A2D">
        <w:rPr>
          <w:rFonts w:ascii="Times New Roman" w:hAnsi="Times New Roman"/>
          <w:sz w:val="24"/>
          <w:szCs w:val="24"/>
        </w:rPr>
        <w:t>оздание условий</w:t>
      </w:r>
      <w:r w:rsidR="00433260" w:rsidRPr="00CF6A2D">
        <w:rPr>
          <w:rFonts w:ascii="Times New Roman" w:hAnsi="Times New Roman"/>
          <w:sz w:val="24"/>
          <w:szCs w:val="24"/>
        </w:rPr>
        <w:t xml:space="preserve"> для </w:t>
      </w:r>
      <w:r w:rsidR="000E58C2" w:rsidRPr="00CF6A2D">
        <w:rPr>
          <w:rFonts w:ascii="Times New Roman" w:hAnsi="Times New Roman"/>
          <w:sz w:val="24"/>
          <w:szCs w:val="24"/>
        </w:rPr>
        <w:t>самореализации и самоутверждения ребенка</w:t>
      </w:r>
      <w:r w:rsidR="003E3DAE" w:rsidRPr="00CF6A2D">
        <w:rPr>
          <w:rFonts w:ascii="Times New Roman" w:hAnsi="Times New Roman"/>
          <w:sz w:val="24"/>
          <w:szCs w:val="24"/>
        </w:rPr>
        <w:t>;</w:t>
      </w:r>
      <w:r w:rsidR="00414239" w:rsidRPr="00CF6A2D">
        <w:rPr>
          <w:rFonts w:ascii="Times New Roman" w:hAnsi="Times New Roman"/>
          <w:sz w:val="24"/>
          <w:szCs w:val="24"/>
        </w:rPr>
        <w:t xml:space="preserve"> </w:t>
      </w:r>
      <w:r w:rsidR="00E44404" w:rsidRPr="00CF6A2D">
        <w:rPr>
          <w:rFonts w:ascii="Times New Roman" w:hAnsi="Times New Roman"/>
          <w:sz w:val="24"/>
          <w:szCs w:val="24"/>
        </w:rPr>
        <w:t xml:space="preserve">- устанавливание позитивных </w:t>
      </w:r>
      <w:r w:rsidR="00E44404" w:rsidRPr="00CF6A2D">
        <w:rPr>
          <w:rFonts w:ascii="Times New Roman" w:hAnsi="Times New Roman"/>
          <w:sz w:val="24"/>
          <w:szCs w:val="24"/>
        </w:rPr>
        <w:lastRenderedPageBreak/>
        <w:t>взаимоотношений</w:t>
      </w:r>
      <w:r w:rsidR="000E58C2" w:rsidRPr="00CF6A2D">
        <w:rPr>
          <w:rFonts w:ascii="Times New Roman" w:hAnsi="Times New Roman"/>
          <w:sz w:val="24"/>
          <w:szCs w:val="24"/>
        </w:rPr>
        <w:t xml:space="preserve"> ребенка с окружающими</w:t>
      </w:r>
      <w:r w:rsidR="003E3DAE" w:rsidRPr="00CF6A2D">
        <w:rPr>
          <w:rFonts w:ascii="Times New Roman" w:hAnsi="Times New Roman"/>
          <w:sz w:val="24"/>
          <w:szCs w:val="24"/>
        </w:rPr>
        <w:t>;</w:t>
      </w:r>
      <w:r w:rsidR="00FF2553" w:rsidRPr="00CF6A2D">
        <w:rPr>
          <w:rFonts w:ascii="Times New Roman" w:hAnsi="Times New Roman"/>
          <w:sz w:val="24"/>
          <w:szCs w:val="24"/>
        </w:rPr>
        <w:t xml:space="preserve"> </w:t>
      </w:r>
      <w:r w:rsidR="00E44404" w:rsidRPr="00CF6A2D">
        <w:rPr>
          <w:rFonts w:ascii="Times New Roman" w:hAnsi="Times New Roman"/>
          <w:sz w:val="24"/>
          <w:szCs w:val="24"/>
        </w:rPr>
        <w:t>- развитие эмоциональной сферы ребенка, формирование художественного</w:t>
      </w:r>
      <w:r w:rsidR="000E58C2" w:rsidRPr="00CF6A2D">
        <w:rPr>
          <w:rFonts w:ascii="Times New Roman" w:hAnsi="Times New Roman"/>
          <w:sz w:val="24"/>
          <w:szCs w:val="24"/>
        </w:rPr>
        <w:t xml:space="preserve"> в</w:t>
      </w:r>
      <w:r w:rsidR="00433260" w:rsidRPr="00CF6A2D">
        <w:rPr>
          <w:rFonts w:ascii="Times New Roman" w:hAnsi="Times New Roman"/>
          <w:sz w:val="24"/>
          <w:szCs w:val="24"/>
        </w:rPr>
        <w:t>кус</w:t>
      </w:r>
      <w:r w:rsidR="00E44404" w:rsidRPr="00CF6A2D">
        <w:rPr>
          <w:rFonts w:ascii="Times New Roman" w:hAnsi="Times New Roman"/>
          <w:sz w:val="24"/>
          <w:szCs w:val="24"/>
        </w:rPr>
        <w:t>а</w:t>
      </w:r>
      <w:r w:rsidR="00433260" w:rsidRPr="00CF6A2D">
        <w:rPr>
          <w:rFonts w:ascii="Times New Roman" w:hAnsi="Times New Roman"/>
          <w:sz w:val="24"/>
          <w:szCs w:val="24"/>
        </w:rPr>
        <w:t>.</w:t>
      </w:r>
      <w:r w:rsidR="000E58C2" w:rsidRPr="00CF6A2D">
        <w:rPr>
          <w:rFonts w:ascii="Times New Roman" w:hAnsi="Times New Roman"/>
          <w:sz w:val="24"/>
          <w:szCs w:val="24"/>
        </w:rPr>
        <w:t xml:space="preserve"> Концертная деятельность является основной и конечной фо</w:t>
      </w:r>
      <w:r w:rsidR="00E44404" w:rsidRPr="00CF6A2D">
        <w:rPr>
          <w:rFonts w:ascii="Times New Roman" w:hAnsi="Times New Roman"/>
          <w:sz w:val="24"/>
          <w:szCs w:val="24"/>
        </w:rPr>
        <w:t xml:space="preserve">рмой творческой самореализации </w:t>
      </w:r>
      <w:proofErr w:type="gramStart"/>
      <w:r w:rsidR="00E44404" w:rsidRPr="00CF6A2D">
        <w:rPr>
          <w:rFonts w:ascii="Times New Roman" w:hAnsi="Times New Roman"/>
          <w:sz w:val="24"/>
          <w:szCs w:val="24"/>
        </w:rPr>
        <w:t>обучаю</w:t>
      </w:r>
      <w:r w:rsidR="000E58C2" w:rsidRPr="00CF6A2D">
        <w:rPr>
          <w:rFonts w:ascii="Times New Roman" w:hAnsi="Times New Roman"/>
          <w:sz w:val="24"/>
          <w:szCs w:val="24"/>
        </w:rPr>
        <w:t>щегося</w:t>
      </w:r>
      <w:proofErr w:type="gramEnd"/>
      <w:r w:rsidR="000E58C2" w:rsidRPr="00CF6A2D">
        <w:rPr>
          <w:rFonts w:ascii="Times New Roman" w:hAnsi="Times New Roman"/>
          <w:sz w:val="24"/>
          <w:szCs w:val="24"/>
        </w:rPr>
        <w:t>. Выступления на сцене позволяют каждому ребенку пережить чувство радости от достигнутого успеха и признания зрит</w:t>
      </w:r>
      <w:r w:rsidR="00433260" w:rsidRPr="00CF6A2D">
        <w:rPr>
          <w:rFonts w:ascii="Times New Roman" w:hAnsi="Times New Roman"/>
          <w:sz w:val="24"/>
          <w:szCs w:val="24"/>
        </w:rPr>
        <w:t xml:space="preserve">елей. </w:t>
      </w:r>
      <w:r w:rsidR="000E58C2" w:rsidRPr="00CF6A2D">
        <w:rPr>
          <w:rFonts w:ascii="Times New Roman" w:hAnsi="Times New Roman"/>
          <w:sz w:val="24"/>
          <w:szCs w:val="24"/>
        </w:rPr>
        <w:t>Следует отметить, что обучение по программе первого года построено по принципу «</w:t>
      </w:r>
      <w:proofErr w:type="gramStart"/>
      <w:r w:rsidR="000E58C2" w:rsidRPr="00CF6A2D">
        <w:rPr>
          <w:rFonts w:ascii="Times New Roman" w:hAnsi="Times New Roman"/>
          <w:sz w:val="24"/>
          <w:szCs w:val="24"/>
        </w:rPr>
        <w:t>от</w:t>
      </w:r>
      <w:proofErr w:type="gramEnd"/>
      <w:r w:rsidR="000E58C2" w:rsidRPr="00CF6A2D">
        <w:rPr>
          <w:rFonts w:ascii="Times New Roman" w:hAnsi="Times New Roman"/>
          <w:sz w:val="24"/>
          <w:szCs w:val="24"/>
        </w:rPr>
        <w:t xml:space="preserve"> прост</w:t>
      </w:r>
      <w:r w:rsidR="00433260" w:rsidRPr="00CF6A2D">
        <w:rPr>
          <w:rFonts w:ascii="Times New Roman" w:hAnsi="Times New Roman"/>
          <w:sz w:val="24"/>
          <w:szCs w:val="24"/>
        </w:rPr>
        <w:t>ого к сложному».</w:t>
      </w:r>
    </w:p>
    <w:p w:rsidR="00433260" w:rsidRPr="00CF6A2D" w:rsidRDefault="00433260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 </w:t>
      </w:r>
      <w:r w:rsidR="000E58C2" w:rsidRPr="00CF6A2D">
        <w:rPr>
          <w:rFonts w:ascii="Times New Roman" w:hAnsi="Times New Roman"/>
          <w:sz w:val="24"/>
          <w:szCs w:val="24"/>
        </w:rPr>
        <w:t>Программа предусматривает использование фронтальной, индивидуальной и групповой форм работы учащихся. Фронтальная форма предполагает подачу учебного материала всему коллективу учеников. В ходе групповой работы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</w:t>
      </w:r>
      <w:r w:rsidRPr="00CF6A2D">
        <w:rPr>
          <w:rFonts w:ascii="Times New Roman" w:hAnsi="Times New Roman"/>
          <w:sz w:val="24"/>
          <w:szCs w:val="24"/>
        </w:rPr>
        <w:t>уга</w:t>
      </w:r>
      <w:r w:rsidR="003E3DAE" w:rsidRPr="00CF6A2D">
        <w:rPr>
          <w:rFonts w:ascii="Times New Roman" w:hAnsi="Times New Roman"/>
          <w:sz w:val="24"/>
          <w:szCs w:val="24"/>
        </w:rPr>
        <w:t>.</w:t>
      </w:r>
      <w:r w:rsidR="000E58C2" w:rsidRPr="00CF6A2D">
        <w:rPr>
          <w:rFonts w:ascii="Times New Roman" w:hAnsi="Times New Roman"/>
          <w:sz w:val="24"/>
          <w:szCs w:val="24"/>
        </w:rPr>
        <w:t xml:space="preserve"> Индивидуальная форма предусматривает самостоятельную работу </w:t>
      </w:r>
      <w:proofErr w:type="gramStart"/>
      <w:r w:rsidR="000E58C2" w:rsidRPr="00CF6A2D">
        <w:rPr>
          <w:rFonts w:ascii="Times New Roman" w:hAnsi="Times New Roman"/>
          <w:sz w:val="24"/>
          <w:szCs w:val="24"/>
        </w:rPr>
        <w:t>обучающ</w:t>
      </w:r>
      <w:r w:rsidR="00E548E8" w:rsidRPr="00CF6A2D">
        <w:rPr>
          <w:rFonts w:ascii="Times New Roman" w:hAnsi="Times New Roman"/>
          <w:sz w:val="24"/>
          <w:szCs w:val="24"/>
        </w:rPr>
        <w:t>ихся</w:t>
      </w:r>
      <w:proofErr w:type="gramEnd"/>
      <w:r w:rsidR="00E548E8" w:rsidRPr="00CF6A2D">
        <w:rPr>
          <w:rFonts w:ascii="Times New Roman" w:hAnsi="Times New Roman"/>
          <w:sz w:val="24"/>
          <w:szCs w:val="24"/>
        </w:rPr>
        <w:t>. П</w:t>
      </w:r>
      <w:r w:rsidR="000E58C2" w:rsidRPr="00CF6A2D">
        <w:rPr>
          <w:rFonts w:ascii="Times New Roman" w:hAnsi="Times New Roman"/>
          <w:sz w:val="24"/>
          <w:szCs w:val="24"/>
        </w:rPr>
        <w:t>редполагается оказание педаг</w:t>
      </w:r>
      <w:r w:rsidR="00E44404" w:rsidRPr="00CF6A2D">
        <w:rPr>
          <w:rFonts w:ascii="Times New Roman" w:hAnsi="Times New Roman"/>
          <w:sz w:val="24"/>
          <w:szCs w:val="24"/>
        </w:rPr>
        <w:t xml:space="preserve">огической поддержки школьнику, </w:t>
      </w:r>
      <w:r w:rsidR="000E58C2" w:rsidRPr="00CF6A2D">
        <w:rPr>
          <w:rFonts w:ascii="Times New Roman" w:hAnsi="Times New Roman"/>
          <w:sz w:val="24"/>
          <w:szCs w:val="24"/>
        </w:rPr>
        <w:t xml:space="preserve">что позволяет, не уменьшая его активности, содействовать выработке навыков самостоятельной работы.  </w:t>
      </w:r>
    </w:p>
    <w:p w:rsidR="003408F9" w:rsidRPr="00CF6A2D" w:rsidRDefault="00433260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 </w:t>
      </w:r>
      <w:r w:rsidR="000E58C2" w:rsidRPr="00CF6A2D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="000E58C2" w:rsidRPr="00CF6A2D">
        <w:rPr>
          <w:rFonts w:ascii="Times New Roman" w:hAnsi="Times New Roman"/>
          <w:b/>
          <w:sz w:val="24"/>
          <w:szCs w:val="24"/>
        </w:rPr>
        <w:t>виды контроля</w:t>
      </w:r>
      <w:r w:rsidR="000E58C2" w:rsidRPr="00CF6A2D">
        <w:rPr>
          <w:rFonts w:ascii="Times New Roman" w:hAnsi="Times New Roman"/>
          <w:sz w:val="24"/>
          <w:szCs w:val="24"/>
        </w:rPr>
        <w:t xml:space="preserve">:  </w:t>
      </w:r>
    </w:p>
    <w:p w:rsidR="003408F9" w:rsidRPr="00CF6A2D" w:rsidRDefault="000E58C2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6A2D">
        <w:rPr>
          <w:rFonts w:ascii="Times New Roman" w:hAnsi="Times New Roman"/>
          <w:sz w:val="24"/>
          <w:szCs w:val="24"/>
        </w:rPr>
        <w:t>вводный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 (проводится перед началом работы, предназначен для закрепления знаний, умений и навыков по пройденным темам);</w:t>
      </w:r>
    </w:p>
    <w:p w:rsidR="00E44404" w:rsidRPr="00CF6A2D" w:rsidRDefault="000E58C2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6A2D">
        <w:rPr>
          <w:rFonts w:ascii="Times New Roman" w:hAnsi="Times New Roman"/>
          <w:sz w:val="24"/>
          <w:szCs w:val="24"/>
        </w:rPr>
        <w:t>текущий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 (проводится в ходе учебного занятия, позволяет закреп</w:t>
      </w:r>
      <w:r w:rsidR="00E44404" w:rsidRPr="00CF6A2D">
        <w:rPr>
          <w:rFonts w:ascii="Times New Roman" w:hAnsi="Times New Roman"/>
          <w:sz w:val="24"/>
          <w:szCs w:val="24"/>
        </w:rPr>
        <w:t xml:space="preserve">ить знания по изученной теме); </w:t>
      </w:r>
    </w:p>
    <w:p w:rsidR="003408F9" w:rsidRPr="00CF6A2D" w:rsidRDefault="000E58C2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F6A2D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CF6A2D">
        <w:rPr>
          <w:rFonts w:ascii="Times New Roman" w:hAnsi="Times New Roman"/>
          <w:sz w:val="24"/>
          <w:szCs w:val="24"/>
        </w:rPr>
        <w:t xml:space="preserve"> (проводится после завершения всей учебной программы).</w:t>
      </w:r>
    </w:p>
    <w:p w:rsidR="000E58C2" w:rsidRPr="00CF6A2D" w:rsidRDefault="003408F9" w:rsidP="00CF6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</w:t>
      </w:r>
      <w:r w:rsidR="000E58C2" w:rsidRPr="00CF6A2D">
        <w:rPr>
          <w:rFonts w:ascii="Times New Roman" w:hAnsi="Times New Roman"/>
          <w:sz w:val="24"/>
          <w:szCs w:val="24"/>
        </w:rPr>
        <w:t xml:space="preserve"> Для закрепления полученных знаний, умений и навыков предусмотрен пока</w:t>
      </w:r>
      <w:r w:rsidR="00080AC9" w:rsidRPr="00CF6A2D">
        <w:rPr>
          <w:rFonts w:ascii="Times New Roman" w:hAnsi="Times New Roman"/>
          <w:sz w:val="24"/>
          <w:szCs w:val="24"/>
        </w:rPr>
        <w:t xml:space="preserve">з театральных постановок на </w:t>
      </w:r>
      <w:r w:rsidR="000E58C2" w:rsidRPr="00CF6A2D">
        <w:rPr>
          <w:rFonts w:ascii="Times New Roman" w:hAnsi="Times New Roman"/>
          <w:sz w:val="24"/>
          <w:szCs w:val="24"/>
        </w:rPr>
        <w:t>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</w:t>
      </w:r>
      <w:r w:rsidR="00080AC9" w:rsidRPr="00CF6A2D">
        <w:rPr>
          <w:rFonts w:ascii="Times New Roman" w:hAnsi="Times New Roman"/>
          <w:sz w:val="24"/>
          <w:szCs w:val="24"/>
        </w:rPr>
        <w:t xml:space="preserve">бираются типичные ошибки. </w:t>
      </w:r>
    </w:p>
    <w:p w:rsidR="00552F2C" w:rsidRPr="00CF6A2D" w:rsidRDefault="00552F2C" w:rsidP="00552F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3996" w:rsidRPr="00CF6A2D" w:rsidRDefault="006C3996" w:rsidP="00552F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036" w:rsidRPr="00CF6A2D" w:rsidRDefault="00EE7036" w:rsidP="00552F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71D" w:rsidRPr="00CF6A2D" w:rsidRDefault="0058071D" w:rsidP="00552F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05FC8" w:rsidRPr="00CF6A2D" w:rsidRDefault="00D05FC8" w:rsidP="000E58C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4"/>
        <w:gridCol w:w="980"/>
        <w:gridCol w:w="948"/>
        <w:gridCol w:w="1189"/>
      </w:tblGrid>
      <w:tr w:rsidR="00D05FC8" w:rsidRPr="00CF6A2D" w:rsidTr="00EE7036">
        <w:tc>
          <w:tcPr>
            <w:tcW w:w="6771" w:type="dxa"/>
          </w:tcPr>
          <w:p w:rsidR="00D05FC8" w:rsidRPr="00CF6A2D" w:rsidRDefault="00D05FC8" w:rsidP="00EE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Основные блоки</w:t>
            </w:r>
          </w:p>
          <w:p w:rsidR="005A54F0" w:rsidRPr="00CF6A2D" w:rsidRDefault="005A54F0" w:rsidP="00EE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C8" w:rsidRPr="00CF6A2D" w:rsidRDefault="00D05FC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05FC8" w:rsidRPr="00CF6A2D" w:rsidRDefault="00D05FC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D05FC8" w:rsidRPr="00CF6A2D" w:rsidRDefault="00D05FC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05FC8" w:rsidRPr="00CF6A2D" w:rsidTr="00EE7036">
        <w:tc>
          <w:tcPr>
            <w:tcW w:w="6771" w:type="dxa"/>
          </w:tcPr>
          <w:p w:rsidR="00D05FC8" w:rsidRPr="00CF6A2D" w:rsidRDefault="00D05FC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 Вводное занятие</w:t>
            </w:r>
            <w:r w:rsidR="00481015" w:rsidRPr="00CF6A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 xml:space="preserve"> _</w:t>
            </w:r>
          </w:p>
        </w:tc>
      </w:tr>
      <w:tr w:rsidR="00D05FC8" w:rsidRPr="00CF6A2D" w:rsidTr="00EE7036">
        <w:tc>
          <w:tcPr>
            <w:tcW w:w="6771" w:type="dxa"/>
          </w:tcPr>
          <w:p w:rsidR="00D05FC8" w:rsidRPr="00CF6A2D" w:rsidRDefault="0048101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2 Основы сценической речи.</w:t>
            </w:r>
          </w:p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5FC8" w:rsidRPr="00CF6A2D" w:rsidTr="00EE7036">
        <w:tc>
          <w:tcPr>
            <w:tcW w:w="6771" w:type="dxa"/>
          </w:tcPr>
          <w:p w:rsidR="00D05FC8" w:rsidRPr="00CF6A2D" w:rsidRDefault="0048101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3 Актёрское мастерство и основы сценической грамотности.</w:t>
            </w:r>
          </w:p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5FC8" w:rsidRPr="00CF6A2D" w:rsidTr="00EE7036">
        <w:tc>
          <w:tcPr>
            <w:tcW w:w="6771" w:type="dxa"/>
          </w:tcPr>
          <w:p w:rsidR="00D05FC8" w:rsidRPr="00CF6A2D" w:rsidRDefault="0048101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529E5" w:rsidRPr="00CF6A2D">
              <w:rPr>
                <w:rFonts w:ascii="Times New Roman" w:hAnsi="Times New Roman"/>
                <w:sz w:val="24"/>
                <w:szCs w:val="24"/>
              </w:rPr>
              <w:t>Ритмопластика.</w:t>
            </w:r>
          </w:p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</w:t>
            </w:r>
            <w:r w:rsidR="00080AC9" w:rsidRPr="00CF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05FC8" w:rsidRPr="00CF6A2D" w:rsidRDefault="00080AC9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FC8" w:rsidRPr="00CF6A2D" w:rsidTr="00EE7036">
        <w:tc>
          <w:tcPr>
            <w:tcW w:w="6771" w:type="dxa"/>
          </w:tcPr>
          <w:p w:rsidR="00D05FC8" w:rsidRPr="00CF6A2D" w:rsidRDefault="00552F2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F6A2D">
              <w:rPr>
                <w:rFonts w:ascii="Times New Roman" w:hAnsi="Times New Roman"/>
                <w:sz w:val="24"/>
                <w:szCs w:val="24"/>
              </w:rPr>
              <w:t>Репетиционно-</w:t>
            </w:r>
            <w:r w:rsidR="001529E5" w:rsidRPr="00CF6A2D">
              <w:rPr>
                <w:rFonts w:ascii="Times New Roman" w:hAnsi="Times New Roman"/>
                <w:sz w:val="24"/>
                <w:szCs w:val="24"/>
              </w:rPr>
              <w:t>постановочные</w:t>
            </w:r>
            <w:proofErr w:type="spellEnd"/>
            <w:r w:rsidR="001529E5" w:rsidRPr="00CF6A2D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05FC8" w:rsidRPr="00CF6A2D" w:rsidTr="00EE7036">
        <w:tc>
          <w:tcPr>
            <w:tcW w:w="6771" w:type="dxa"/>
          </w:tcPr>
          <w:p w:rsidR="00D05FC8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6 Концертная деятельность.</w:t>
            </w:r>
          </w:p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FC8" w:rsidRPr="00CF6A2D" w:rsidRDefault="00080AC9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05FC8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58" w:type="dxa"/>
          </w:tcPr>
          <w:p w:rsidR="00D05FC8" w:rsidRPr="00CF6A2D" w:rsidRDefault="00080AC9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29E5" w:rsidRPr="00CF6A2D" w:rsidTr="00EE7036">
        <w:tc>
          <w:tcPr>
            <w:tcW w:w="6771" w:type="dxa"/>
          </w:tcPr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lastRenderedPageBreak/>
              <w:t>7 Итоговое занятие.</w:t>
            </w:r>
          </w:p>
          <w:p w:rsidR="001529E5" w:rsidRPr="00CF6A2D" w:rsidRDefault="001529E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9E5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9E5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529E5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5A54F0" w:rsidRPr="00CF6A2D" w:rsidTr="00EE7036">
        <w:tc>
          <w:tcPr>
            <w:tcW w:w="6771" w:type="dxa"/>
          </w:tcPr>
          <w:p w:rsidR="005A54F0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4F0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4F0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5A54F0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A54F0" w:rsidRPr="00CF6A2D" w:rsidRDefault="005A54F0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A2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536CB0" w:rsidRPr="00CF6A2D" w:rsidRDefault="00536CB0" w:rsidP="000E58C2">
      <w:pPr>
        <w:rPr>
          <w:rFonts w:ascii="Times New Roman" w:hAnsi="Times New Roman"/>
          <w:sz w:val="24"/>
          <w:szCs w:val="24"/>
        </w:rPr>
      </w:pPr>
    </w:p>
    <w:p w:rsidR="000659B9" w:rsidRPr="00CF6A2D" w:rsidRDefault="000659B9" w:rsidP="0080047C">
      <w:pPr>
        <w:rPr>
          <w:rFonts w:ascii="Times New Roman" w:hAnsi="Times New Roman"/>
          <w:b/>
          <w:sz w:val="24"/>
          <w:szCs w:val="24"/>
        </w:rPr>
      </w:pPr>
    </w:p>
    <w:p w:rsidR="00CF6A2D" w:rsidRPr="00CF6A2D" w:rsidRDefault="00CF6A2D" w:rsidP="0080047C">
      <w:pPr>
        <w:rPr>
          <w:rFonts w:ascii="Times New Roman" w:hAnsi="Times New Roman"/>
          <w:b/>
          <w:sz w:val="24"/>
          <w:szCs w:val="24"/>
        </w:rPr>
      </w:pPr>
    </w:p>
    <w:p w:rsidR="00CF6A2D" w:rsidRPr="00CF6A2D" w:rsidRDefault="00CF6A2D" w:rsidP="0080047C">
      <w:pPr>
        <w:rPr>
          <w:rFonts w:ascii="Times New Roman" w:hAnsi="Times New Roman"/>
          <w:b/>
          <w:sz w:val="24"/>
          <w:szCs w:val="24"/>
        </w:rPr>
      </w:pPr>
    </w:p>
    <w:p w:rsidR="00536CB0" w:rsidRPr="00CF6A2D" w:rsidRDefault="008E4569" w:rsidP="00CF6A2D">
      <w:pPr>
        <w:spacing w:after="0"/>
        <w:rPr>
          <w:rFonts w:ascii="Times New Roman" w:hAnsi="Times New Roman"/>
          <w:b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 </w:t>
      </w:r>
      <w:r w:rsidR="00536CB0" w:rsidRPr="00CF6A2D">
        <w:rPr>
          <w:rFonts w:ascii="Times New Roman" w:hAnsi="Times New Roman"/>
          <w:b/>
          <w:sz w:val="24"/>
          <w:szCs w:val="24"/>
        </w:rPr>
        <w:t>Ожидаемые результаты освоения программы.</w:t>
      </w:r>
    </w:p>
    <w:p w:rsidR="00536CB0" w:rsidRPr="00CF6A2D" w:rsidRDefault="00552F2C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  <w:u w:val="single"/>
        </w:rPr>
        <w:t xml:space="preserve">В конце первого года </w:t>
      </w:r>
      <w:proofErr w:type="gramStart"/>
      <w:r w:rsidRPr="00CF6A2D">
        <w:rPr>
          <w:rFonts w:ascii="Times New Roman" w:hAnsi="Times New Roman"/>
          <w:sz w:val="24"/>
          <w:szCs w:val="24"/>
          <w:u w:val="single"/>
        </w:rPr>
        <w:t>обучения</w:t>
      </w:r>
      <w:proofErr w:type="gramEnd"/>
      <w:r w:rsidRPr="00CF6A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6CB0" w:rsidRPr="00CF6A2D">
        <w:rPr>
          <w:rFonts w:ascii="Times New Roman" w:hAnsi="Times New Roman"/>
          <w:sz w:val="24"/>
          <w:szCs w:val="24"/>
          <w:u w:val="single"/>
        </w:rPr>
        <w:t xml:space="preserve">обучающиеся </w:t>
      </w:r>
      <w:r w:rsidR="00536CB0" w:rsidRPr="00CF6A2D">
        <w:rPr>
          <w:rFonts w:ascii="Times New Roman" w:hAnsi="Times New Roman"/>
          <w:b/>
          <w:sz w:val="24"/>
          <w:szCs w:val="24"/>
          <w:u w:val="single"/>
        </w:rPr>
        <w:t>должны знать</w:t>
      </w:r>
      <w:r w:rsidR="00536CB0" w:rsidRPr="00CF6A2D">
        <w:rPr>
          <w:rFonts w:ascii="Times New Roman" w:hAnsi="Times New Roman"/>
          <w:sz w:val="24"/>
          <w:szCs w:val="24"/>
        </w:rPr>
        <w:t>:</w:t>
      </w:r>
    </w:p>
    <w:p w:rsidR="00F7583E" w:rsidRPr="00CF6A2D" w:rsidRDefault="00F7583E" w:rsidP="00CF6A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F6A2D">
        <w:rPr>
          <w:rFonts w:ascii="Times New Roman" w:hAnsi="Times New Roman"/>
          <w:sz w:val="24"/>
          <w:szCs w:val="24"/>
        </w:rPr>
        <w:t>-Понятия «театр», «режиссёр»</w:t>
      </w:r>
      <w:r w:rsidR="00080AC9" w:rsidRPr="00CF6A2D">
        <w:rPr>
          <w:rFonts w:ascii="Times New Roman" w:hAnsi="Times New Roman"/>
          <w:sz w:val="24"/>
          <w:szCs w:val="24"/>
        </w:rPr>
        <w:t>, «актёр», «кулисы»</w:t>
      </w:r>
      <w:r w:rsidRPr="00CF6A2D">
        <w:rPr>
          <w:rFonts w:ascii="Times New Roman" w:hAnsi="Times New Roman"/>
          <w:sz w:val="24"/>
          <w:szCs w:val="24"/>
        </w:rPr>
        <w:t>, «сценическая речь», «актёрское мастерство», «ритмопластика», «</w:t>
      </w:r>
      <w:r w:rsidR="00080AC9" w:rsidRPr="00CF6A2D">
        <w:rPr>
          <w:rFonts w:ascii="Times New Roman" w:hAnsi="Times New Roman"/>
          <w:sz w:val="24"/>
          <w:szCs w:val="24"/>
        </w:rPr>
        <w:t>этюд», «миниатюра»</w:t>
      </w:r>
      <w:r w:rsidRPr="00CF6A2D">
        <w:rPr>
          <w:rFonts w:ascii="Times New Roman" w:hAnsi="Times New Roman"/>
          <w:sz w:val="24"/>
          <w:szCs w:val="24"/>
        </w:rPr>
        <w:t>.</w:t>
      </w:r>
      <w:proofErr w:type="gramEnd"/>
    </w:p>
    <w:p w:rsidR="00536CB0" w:rsidRPr="00CF6A2D" w:rsidRDefault="00F7583E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>- Правила поведения в театре и на сцене.</w:t>
      </w:r>
    </w:p>
    <w:p w:rsidR="00552F2C" w:rsidRPr="00CF6A2D" w:rsidRDefault="00F7583E" w:rsidP="00CF6A2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F6A2D">
        <w:rPr>
          <w:rFonts w:ascii="Times New Roman" w:hAnsi="Times New Roman"/>
          <w:sz w:val="24"/>
          <w:szCs w:val="24"/>
          <w:u w:val="single"/>
        </w:rPr>
        <w:t xml:space="preserve">Обучающиеся </w:t>
      </w:r>
      <w:r w:rsidRPr="00CF6A2D">
        <w:rPr>
          <w:rFonts w:ascii="Times New Roman" w:hAnsi="Times New Roman"/>
          <w:b/>
          <w:sz w:val="24"/>
          <w:szCs w:val="24"/>
          <w:u w:val="single"/>
        </w:rPr>
        <w:t>должны уметь</w:t>
      </w:r>
      <w:r w:rsidRPr="00CF6A2D">
        <w:rPr>
          <w:rFonts w:ascii="Times New Roman" w:hAnsi="Times New Roman"/>
          <w:sz w:val="24"/>
          <w:szCs w:val="24"/>
          <w:u w:val="single"/>
        </w:rPr>
        <w:t>:</w:t>
      </w:r>
    </w:p>
    <w:p w:rsidR="000659B9" w:rsidRPr="00CF6A2D" w:rsidRDefault="000659B9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-</w:t>
      </w:r>
      <w:r w:rsidRPr="00CF6A2D">
        <w:rPr>
          <w:rFonts w:ascii="Times New Roman" w:hAnsi="Times New Roman"/>
          <w:sz w:val="24"/>
          <w:szCs w:val="24"/>
        </w:rPr>
        <w:t>Самостоятельно делать артикуляционную гимнастику;</w:t>
      </w:r>
    </w:p>
    <w:p w:rsidR="00F7583E" w:rsidRPr="00CF6A2D" w:rsidRDefault="00F7583E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>-</w:t>
      </w:r>
      <w:r w:rsidR="00361482" w:rsidRPr="00CF6A2D">
        <w:rPr>
          <w:rFonts w:ascii="Times New Roman" w:hAnsi="Times New Roman"/>
          <w:sz w:val="24"/>
          <w:szCs w:val="24"/>
        </w:rPr>
        <w:t xml:space="preserve"> Самостоятельно входить в роль данного персонажа;</w:t>
      </w:r>
    </w:p>
    <w:p w:rsidR="00361482" w:rsidRPr="00CF6A2D" w:rsidRDefault="00361482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>-Взаимодействовать с другими участниками спектакля.</w:t>
      </w:r>
    </w:p>
    <w:p w:rsidR="00361482" w:rsidRPr="00CF6A2D" w:rsidRDefault="00414239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b/>
          <w:sz w:val="24"/>
          <w:szCs w:val="24"/>
        </w:rPr>
        <w:t xml:space="preserve">  </w:t>
      </w:r>
      <w:r w:rsidR="00552F2C" w:rsidRPr="00CF6A2D">
        <w:rPr>
          <w:rFonts w:ascii="Times New Roman" w:hAnsi="Times New Roman"/>
          <w:b/>
          <w:sz w:val="24"/>
          <w:szCs w:val="24"/>
        </w:rPr>
        <w:t xml:space="preserve"> </w:t>
      </w:r>
      <w:r w:rsidR="00361482" w:rsidRPr="00CF6A2D">
        <w:rPr>
          <w:rFonts w:ascii="Times New Roman" w:hAnsi="Times New Roman"/>
          <w:b/>
          <w:sz w:val="24"/>
          <w:szCs w:val="24"/>
        </w:rPr>
        <w:t>Результатом освоения программы</w:t>
      </w:r>
      <w:r w:rsidR="00361482" w:rsidRPr="00CF6A2D">
        <w:rPr>
          <w:rFonts w:ascii="Times New Roman" w:hAnsi="Times New Roman"/>
          <w:sz w:val="24"/>
          <w:szCs w:val="24"/>
        </w:rPr>
        <w:t xml:space="preserve"> является: творческое и духовн</w:t>
      </w:r>
      <w:r w:rsidRPr="00CF6A2D">
        <w:rPr>
          <w:rFonts w:ascii="Times New Roman" w:hAnsi="Times New Roman"/>
          <w:sz w:val="24"/>
          <w:szCs w:val="24"/>
        </w:rPr>
        <w:t xml:space="preserve">ое развитие </w:t>
      </w:r>
      <w:proofErr w:type="gramStart"/>
      <w:r w:rsidRPr="00CF6A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1482" w:rsidRPr="00CF6A2D">
        <w:rPr>
          <w:rFonts w:ascii="Times New Roman" w:hAnsi="Times New Roman"/>
          <w:sz w:val="24"/>
          <w:szCs w:val="24"/>
        </w:rPr>
        <w:t xml:space="preserve"> и воспитание социально-адаптированного человека, способного применять на практике знания, полученные в театральном кружке.</w:t>
      </w:r>
    </w:p>
    <w:p w:rsidR="00361482" w:rsidRPr="00CF6A2D" w:rsidRDefault="00361482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 xml:space="preserve">   </w:t>
      </w:r>
      <w:r w:rsidRPr="00CF6A2D">
        <w:rPr>
          <w:rFonts w:ascii="Times New Roman" w:hAnsi="Times New Roman"/>
          <w:b/>
          <w:sz w:val="24"/>
          <w:szCs w:val="24"/>
        </w:rPr>
        <w:t>Подведение итогов</w:t>
      </w:r>
      <w:r w:rsidRPr="00CF6A2D">
        <w:rPr>
          <w:rFonts w:ascii="Times New Roman" w:hAnsi="Times New Roman"/>
          <w:sz w:val="24"/>
          <w:szCs w:val="24"/>
        </w:rPr>
        <w:t xml:space="preserve"> освоения материалов данной программы</w:t>
      </w:r>
      <w:r w:rsidR="00CF752A" w:rsidRPr="00CF6A2D">
        <w:rPr>
          <w:rFonts w:ascii="Times New Roman" w:hAnsi="Times New Roman"/>
          <w:sz w:val="24"/>
          <w:szCs w:val="24"/>
        </w:rPr>
        <w:t xml:space="preserve"> проводится в форме:</w:t>
      </w:r>
    </w:p>
    <w:p w:rsidR="00CF752A" w:rsidRPr="00CF6A2D" w:rsidRDefault="00CF752A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>-репетиций;</w:t>
      </w:r>
    </w:p>
    <w:p w:rsidR="00CF752A" w:rsidRPr="00CF6A2D" w:rsidRDefault="00CF752A" w:rsidP="00CF6A2D">
      <w:pPr>
        <w:spacing w:after="0"/>
        <w:rPr>
          <w:rFonts w:ascii="Times New Roman" w:hAnsi="Times New Roman"/>
          <w:sz w:val="24"/>
          <w:szCs w:val="24"/>
        </w:rPr>
      </w:pPr>
      <w:r w:rsidRPr="00CF6A2D">
        <w:rPr>
          <w:rFonts w:ascii="Times New Roman" w:hAnsi="Times New Roman"/>
          <w:sz w:val="24"/>
          <w:szCs w:val="24"/>
        </w:rPr>
        <w:t>-показом спектакле</w:t>
      </w:r>
      <w:r w:rsidR="00080AC9" w:rsidRPr="00CF6A2D">
        <w:rPr>
          <w:rFonts w:ascii="Times New Roman" w:hAnsi="Times New Roman"/>
          <w:sz w:val="24"/>
          <w:szCs w:val="24"/>
        </w:rPr>
        <w:t xml:space="preserve">й в </w:t>
      </w:r>
      <w:proofErr w:type="spellStart"/>
      <w:r w:rsidR="00080AC9" w:rsidRPr="00CF6A2D">
        <w:rPr>
          <w:rFonts w:ascii="Times New Roman" w:hAnsi="Times New Roman"/>
          <w:sz w:val="24"/>
          <w:szCs w:val="24"/>
        </w:rPr>
        <w:t>классах</w:t>
      </w:r>
      <w:proofErr w:type="gramStart"/>
      <w:r w:rsidR="00080AC9" w:rsidRPr="00CF6A2D">
        <w:rPr>
          <w:rFonts w:ascii="Times New Roman" w:hAnsi="Times New Roman"/>
          <w:sz w:val="24"/>
          <w:szCs w:val="24"/>
        </w:rPr>
        <w:t>,ш</w:t>
      </w:r>
      <w:proofErr w:type="gramEnd"/>
      <w:r w:rsidR="00080AC9" w:rsidRPr="00CF6A2D">
        <w:rPr>
          <w:rFonts w:ascii="Times New Roman" w:hAnsi="Times New Roman"/>
          <w:sz w:val="24"/>
          <w:szCs w:val="24"/>
        </w:rPr>
        <w:t>коле</w:t>
      </w:r>
      <w:proofErr w:type="spellEnd"/>
    </w:p>
    <w:p w:rsidR="00536CB0" w:rsidRPr="00CF6A2D" w:rsidRDefault="00536CB0" w:rsidP="00CF6A2D">
      <w:pPr>
        <w:spacing w:after="0"/>
        <w:rPr>
          <w:rFonts w:ascii="Times New Roman" w:hAnsi="Times New Roman"/>
          <w:sz w:val="24"/>
          <w:szCs w:val="24"/>
        </w:rPr>
      </w:pPr>
    </w:p>
    <w:p w:rsidR="00536CB0" w:rsidRPr="00CF6A2D" w:rsidRDefault="00536CB0" w:rsidP="00CF6A2D">
      <w:pPr>
        <w:spacing w:after="0"/>
        <w:rPr>
          <w:rFonts w:ascii="Times New Roman" w:hAnsi="Times New Roman"/>
          <w:sz w:val="24"/>
          <w:szCs w:val="24"/>
        </w:rPr>
      </w:pPr>
    </w:p>
    <w:p w:rsidR="00536CB0" w:rsidRPr="00CF6A2D" w:rsidRDefault="00536CB0" w:rsidP="00CF6A2D">
      <w:pPr>
        <w:spacing w:after="0"/>
        <w:rPr>
          <w:rFonts w:ascii="Times New Roman" w:hAnsi="Times New Roman"/>
          <w:sz w:val="24"/>
          <w:szCs w:val="24"/>
        </w:rPr>
      </w:pPr>
    </w:p>
    <w:p w:rsidR="00536CB0" w:rsidRPr="00080AC9" w:rsidRDefault="00536CB0" w:rsidP="00CF6A2D">
      <w:pPr>
        <w:spacing w:after="0"/>
        <w:rPr>
          <w:rFonts w:ascii="Times New Roman" w:hAnsi="Times New Roman"/>
        </w:rPr>
      </w:pPr>
    </w:p>
    <w:p w:rsidR="00536CB0" w:rsidRPr="00080AC9" w:rsidRDefault="00536CB0" w:rsidP="00CF6A2D">
      <w:pPr>
        <w:spacing w:after="0"/>
        <w:rPr>
          <w:rFonts w:ascii="Times New Roman" w:hAnsi="Times New Roman"/>
        </w:rPr>
      </w:pPr>
    </w:p>
    <w:p w:rsidR="00536CB0" w:rsidRPr="00080AC9" w:rsidRDefault="00536CB0" w:rsidP="00CF6A2D">
      <w:pPr>
        <w:spacing w:after="0"/>
        <w:rPr>
          <w:rFonts w:ascii="Times New Roman" w:hAnsi="Times New Roman"/>
        </w:rPr>
      </w:pPr>
    </w:p>
    <w:p w:rsidR="00536CB0" w:rsidRPr="00080AC9" w:rsidRDefault="00536CB0" w:rsidP="00CF6A2D">
      <w:pPr>
        <w:spacing w:after="0"/>
        <w:rPr>
          <w:rFonts w:ascii="Times New Roman" w:hAnsi="Times New Roman"/>
        </w:rPr>
      </w:pPr>
    </w:p>
    <w:p w:rsidR="00536CB0" w:rsidRPr="00080AC9" w:rsidRDefault="00536CB0" w:rsidP="00CF6A2D">
      <w:pPr>
        <w:spacing w:after="0"/>
        <w:rPr>
          <w:rFonts w:ascii="Times New Roman" w:hAnsi="Times New Roman"/>
        </w:rPr>
      </w:pPr>
    </w:p>
    <w:p w:rsidR="006C3996" w:rsidRPr="00080AC9" w:rsidRDefault="006C3996" w:rsidP="00CF6A2D">
      <w:pPr>
        <w:spacing w:after="0"/>
        <w:rPr>
          <w:rFonts w:ascii="Times New Roman" w:hAnsi="Times New Roman"/>
        </w:rPr>
      </w:pPr>
    </w:p>
    <w:p w:rsidR="00536CB0" w:rsidRPr="00080AC9" w:rsidRDefault="00536CB0" w:rsidP="00CF6A2D">
      <w:pPr>
        <w:spacing w:after="0"/>
        <w:rPr>
          <w:rFonts w:ascii="Times New Roman" w:hAnsi="Times New Roman"/>
        </w:rPr>
      </w:pPr>
    </w:p>
    <w:p w:rsidR="00717B28" w:rsidRPr="00080AC9" w:rsidRDefault="00717B28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036" w:rsidRDefault="00EE7036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A2D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036" w:rsidRDefault="00EE7036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036" w:rsidRDefault="00EE7036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036" w:rsidRDefault="00EE7036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AC9" w:rsidRDefault="00080AC9" w:rsidP="004142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0E98" w:rsidRPr="00080AC9" w:rsidRDefault="0058071D" w:rsidP="00414239">
      <w:pPr>
        <w:jc w:val="center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>Календ</w:t>
      </w:r>
      <w:r w:rsidR="006C3996" w:rsidRPr="00080AC9">
        <w:rPr>
          <w:rFonts w:ascii="Times New Roman" w:hAnsi="Times New Roman"/>
          <w:b/>
          <w:sz w:val="28"/>
          <w:szCs w:val="28"/>
        </w:rPr>
        <w:t>арно- тематическое планирование</w:t>
      </w:r>
    </w:p>
    <w:p w:rsidR="0080047C" w:rsidRPr="00080AC9" w:rsidRDefault="0080047C" w:rsidP="007969E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6804"/>
        <w:gridCol w:w="958"/>
      </w:tblGrid>
      <w:tr w:rsidR="00DD5A2E" w:rsidRPr="00EE7036" w:rsidTr="00EE7036">
        <w:tc>
          <w:tcPr>
            <w:tcW w:w="959" w:type="dxa"/>
          </w:tcPr>
          <w:p w:rsidR="00DD5A2E" w:rsidRPr="00EE7036" w:rsidRDefault="00DD5A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70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70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DD5A2E" w:rsidRPr="00EE7036" w:rsidRDefault="00DD5A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D5A2E" w:rsidRPr="00EE7036" w:rsidRDefault="00DD5A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804" w:type="dxa"/>
          </w:tcPr>
          <w:p w:rsidR="00DD5A2E" w:rsidRPr="00EE7036" w:rsidRDefault="00DD5A2E" w:rsidP="00EE7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DD5A2E" w:rsidRPr="00EE7036" w:rsidRDefault="00DD5A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DD5A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A2E" w:rsidRPr="00EE7036" w:rsidRDefault="00DD5A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D5A2E" w:rsidRPr="00EE7036" w:rsidRDefault="00513773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>. Знакомство с участниками кружка. Беседа о задачах и особенностях занятий в театральном  кружке.</w:t>
            </w:r>
          </w:p>
        </w:tc>
        <w:tc>
          <w:tcPr>
            <w:tcW w:w="958" w:type="dxa"/>
          </w:tcPr>
          <w:p w:rsidR="00DD5A2E" w:rsidRPr="00EE7036" w:rsidRDefault="00513773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513773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A2E" w:rsidRPr="00EE7036" w:rsidRDefault="00513773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D5A2E" w:rsidRPr="00EE7036" w:rsidRDefault="00ED06A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b/>
                <w:sz w:val="24"/>
                <w:szCs w:val="24"/>
              </w:rPr>
              <w:t>Сценическая речь</w:t>
            </w:r>
            <w:r w:rsidR="00EE3072" w:rsidRPr="00EE70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Художественное слово в системе работы над сценической речью.  </w:t>
            </w:r>
          </w:p>
        </w:tc>
        <w:tc>
          <w:tcPr>
            <w:tcW w:w="958" w:type="dxa"/>
          </w:tcPr>
          <w:p w:rsidR="00DD5A2E" w:rsidRPr="00EE7036" w:rsidRDefault="00EE307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Беседа о вежливости.  Практическое занятие: урок-практикум по изучаемой теме (комплекс игр, упражнений). </w:t>
            </w:r>
          </w:p>
        </w:tc>
        <w:tc>
          <w:tcPr>
            <w:tcW w:w="958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Д</w:t>
            </w:r>
            <w:r w:rsidR="00216417" w:rsidRPr="00EE7036">
              <w:rPr>
                <w:rFonts w:ascii="Times New Roman" w:hAnsi="Times New Roman"/>
                <w:sz w:val="24"/>
                <w:szCs w:val="24"/>
              </w:rPr>
              <w:t>ыхание и голос.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 (комплекс упражнений на расслабление и регуляцию дыхания).  </w:t>
            </w:r>
          </w:p>
        </w:tc>
        <w:tc>
          <w:tcPr>
            <w:tcW w:w="958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Комплекс упражнений и игр на развитие физиологического дыхания. </w:t>
            </w:r>
          </w:p>
        </w:tc>
        <w:tc>
          <w:tcPr>
            <w:tcW w:w="958" w:type="dxa"/>
          </w:tcPr>
          <w:p w:rsidR="00DD5A2E" w:rsidRPr="00EE7036" w:rsidRDefault="00CD3E3F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Понятие «голос». Голос как важнейший аппарат актера. </w:t>
            </w:r>
          </w:p>
        </w:tc>
        <w:tc>
          <w:tcPr>
            <w:tcW w:w="958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Практические занятия – голосовая разминка.</w:t>
            </w:r>
          </w:p>
        </w:tc>
        <w:tc>
          <w:tcPr>
            <w:tcW w:w="958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5A2E" w:rsidRPr="00EE7036" w:rsidRDefault="00153B3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Дикция как средство выразительности речи. Значение дикции для чтецов и участников художественной самодеятельности. </w:t>
            </w:r>
          </w:p>
        </w:tc>
        <w:tc>
          <w:tcPr>
            <w:tcW w:w="958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 на укрепление мышц рта и языка.  Работа над звуками речи.</w:t>
            </w:r>
          </w:p>
        </w:tc>
        <w:tc>
          <w:tcPr>
            <w:tcW w:w="958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5A2E" w:rsidRPr="00EE7036" w:rsidRDefault="0040779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958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игр, способствующих развитию правильного и четкого произношения звуков.</w:t>
            </w:r>
          </w:p>
        </w:tc>
        <w:tc>
          <w:tcPr>
            <w:tcW w:w="958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Освоение четкости и ясности произношения на материале </w:t>
            </w:r>
            <w:proofErr w:type="spellStart"/>
            <w:r w:rsidRPr="00EE7036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EE7036">
              <w:rPr>
                <w:rFonts w:ascii="Times New Roman" w:hAnsi="Times New Roman"/>
                <w:sz w:val="24"/>
                <w:szCs w:val="24"/>
              </w:rPr>
              <w:t xml:space="preserve"> с труднопроизносимыми сочетаниями звуков.</w:t>
            </w:r>
          </w:p>
        </w:tc>
        <w:tc>
          <w:tcPr>
            <w:tcW w:w="958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Освоение четкости и ясности произношения на материале скороговорок.</w:t>
            </w:r>
          </w:p>
        </w:tc>
        <w:tc>
          <w:tcPr>
            <w:tcW w:w="958" w:type="dxa"/>
          </w:tcPr>
          <w:p w:rsidR="00DD5A2E" w:rsidRPr="00EE7036" w:rsidRDefault="00033CA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79157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D5A2E" w:rsidRPr="00EE7036" w:rsidRDefault="0079157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D5A2E" w:rsidRPr="00EE7036" w:rsidRDefault="0094492E" w:rsidP="00EE7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036">
              <w:rPr>
                <w:rFonts w:ascii="Times New Roman" w:hAnsi="Times New Roman"/>
                <w:b/>
                <w:sz w:val="24"/>
                <w:szCs w:val="24"/>
              </w:rPr>
              <w:t>Актерское мастерство и основы сценической грамоты.</w:t>
            </w:r>
          </w:p>
        </w:tc>
        <w:tc>
          <w:tcPr>
            <w:tcW w:w="958" w:type="dxa"/>
          </w:tcPr>
          <w:p w:rsidR="00DD5A2E" w:rsidRPr="00EE7036" w:rsidRDefault="00944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со сценическим действием в упражнениях, играх, этюдах. </w:t>
            </w:r>
          </w:p>
        </w:tc>
        <w:tc>
          <w:tcPr>
            <w:tcW w:w="958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игр и упражнений, показывающих необходимость подлинности и целенаправленности действий в предлагаемых обстоятельствах.</w:t>
            </w:r>
          </w:p>
        </w:tc>
        <w:tc>
          <w:tcPr>
            <w:tcW w:w="958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Действие с реальными предметами в вымышленных обстоятельствах</w:t>
            </w:r>
          </w:p>
        </w:tc>
        <w:tc>
          <w:tcPr>
            <w:tcW w:w="958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Действие с воображаемыми предметами.</w:t>
            </w:r>
          </w:p>
        </w:tc>
        <w:tc>
          <w:tcPr>
            <w:tcW w:w="958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A2E" w:rsidRPr="00EE7036" w:rsidTr="00EE7036">
        <w:tc>
          <w:tcPr>
            <w:tcW w:w="959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5A2E" w:rsidRPr="00EE7036" w:rsidRDefault="007A6D06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D5A2E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Упражнения по развитию образных представлений.</w:t>
            </w:r>
          </w:p>
        </w:tc>
        <w:tc>
          <w:tcPr>
            <w:tcW w:w="958" w:type="dxa"/>
          </w:tcPr>
          <w:p w:rsidR="00DD5A2E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Упражнения и этюды, развивающие способности живо и интуитивно отвечать на изменения условий вымысла.</w:t>
            </w:r>
          </w:p>
        </w:tc>
        <w:tc>
          <w:tcPr>
            <w:tcW w:w="958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Упражнения и этюды, развивающие способности живо и интуитивно отвечать на изменения условий вымысла</w:t>
            </w:r>
          </w:p>
        </w:tc>
        <w:tc>
          <w:tcPr>
            <w:tcW w:w="958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Групповые игры, упражнения и этюды на простейшие виды общения без слов.</w:t>
            </w:r>
          </w:p>
        </w:tc>
        <w:tc>
          <w:tcPr>
            <w:tcW w:w="958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Групповые игры, упражнения и этюды на простейшие виды общения без слов.</w:t>
            </w:r>
          </w:p>
        </w:tc>
        <w:tc>
          <w:tcPr>
            <w:tcW w:w="958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Сюжетные этюды на общение без слов.</w:t>
            </w:r>
          </w:p>
        </w:tc>
        <w:tc>
          <w:tcPr>
            <w:tcW w:w="958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Сюжетные этюды на общение без слов.</w:t>
            </w:r>
          </w:p>
        </w:tc>
        <w:tc>
          <w:tcPr>
            <w:tcW w:w="958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Литературные сюжеты с минимальным использованием слова в целях воздействия на партнера.</w:t>
            </w:r>
          </w:p>
        </w:tc>
        <w:tc>
          <w:tcPr>
            <w:tcW w:w="958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6804"/>
        <w:gridCol w:w="958"/>
      </w:tblGrid>
      <w:tr w:rsidR="00FD5971" w:rsidRPr="00EE7036" w:rsidTr="00EE7036">
        <w:tc>
          <w:tcPr>
            <w:tcW w:w="959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D5971" w:rsidRPr="00EE7036" w:rsidRDefault="00FD59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 Понятие «ритмика». Её значение в воспитании актерской личности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упражнений, развивающих чувство ритма.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упражнений, развивающих чувство ритма.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 на сочетание ритма музыки с ритмом движений.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Понятие «пластика». Пластика как выразительное средство в театральном искусстве. Воспитание пластичности.  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 на ориентировку в пространстве с элементами пластики.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 на равновесие.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 на развитие координации движений.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Комплекс упражнений с движениями подражательного характера.</w:t>
            </w:r>
          </w:p>
        </w:tc>
        <w:tc>
          <w:tcPr>
            <w:tcW w:w="958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FD5971" w:rsidRPr="00EE7036" w:rsidRDefault="00B43EC2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036">
              <w:rPr>
                <w:rFonts w:ascii="Times New Roman" w:hAnsi="Times New Roman"/>
                <w:b/>
                <w:sz w:val="24"/>
                <w:szCs w:val="24"/>
              </w:rPr>
              <w:t>Репетиционно</w:t>
            </w:r>
            <w:proofErr w:type="spellEnd"/>
            <w:r w:rsidRPr="00EE7036">
              <w:rPr>
                <w:rFonts w:ascii="Times New Roman" w:hAnsi="Times New Roman"/>
                <w:b/>
                <w:sz w:val="24"/>
                <w:szCs w:val="24"/>
              </w:rPr>
              <w:t xml:space="preserve"> – постановочные работы.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 Знакомство 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>с те</w:t>
            </w:r>
            <w:r w:rsidR="00414239" w:rsidRPr="00EE7036">
              <w:rPr>
                <w:rFonts w:ascii="Times New Roman" w:hAnsi="Times New Roman"/>
                <w:sz w:val="24"/>
                <w:szCs w:val="24"/>
              </w:rPr>
              <w:t>атральной миниатюрой «</w:t>
            </w:r>
            <w:proofErr w:type="spellStart"/>
            <w:r w:rsidR="00080AC9" w:rsidRPr="00EE70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080AC9" w:rsidRPr="00EE703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>т</w:t>
            </w:r>
            <w:r w:rsidR="00080AC9" w:rsidRPr="00EE7036">
              <w:rPr>
                <w:rFonts w:ascii="Times New Roman" w:hAnsi="Times New Roman"/>
                <w:sz w:val="24"/>
                <w:szCs w:val="24"/>
              </w:rPr>
              <w:t>еатральной миниатюры «</w:t>
            </w:r>
            <w:proofErr w:type="spellStart"/>
            <w:r w:rsidR="00080AC9" w:rsidRPr="00EE70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080AC9" w:rsidRPr="00EE703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FD5971" w:rsidRPr="00EE7036" w:rsidRDefault="004F0B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Распределение ролей т</w:t>
            </w:r>
            <w:r w:rsidR="00080AC9" w:rsidRPr="00EE7036">
              <w:rPr>
                <w:rFonts w:ascii="Times New Roman" w:hAnsi="Times New Roman"/>
                <w:sz w:val="24"/>
                <w:szCs w:val="24"/>
              </w:rPr>
              <w:t>еатральной миниатюры «</w:t>
            </w:r>
            <w:proofErr w:type="spellStart"/>
            <w:r w:rsidR="00080AC9" w:rsidRPr="00EE70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080AC9" w:rsidRPr="00EE703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58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971" w:rsidRPr="00EE7036" w:rsidTr="00EE7036">
        <w:tc>
          <w:tcPr>
            <w:tcW w:w="959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958" w:type="dxa"/>
          </w:tcPr>
          <w:p w:rsidR="00FD5971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2E" w:rsidRPr="00EE7036" w:rsidTr="00EE7036">
        <w:tc>
          <w:tcPr>
            <w:tcW w:w="959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958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2E" w:rsidRPr="00EE7036" w:rsidTr="00EE7036">
        <w:tc>
          <w:tcPr>
            <w:tcW w:w="959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Определение логических ударений, пауз каждой роли.</w:t>
            </w:r>
          </w:p>
        </w:tc>
        <w:tc>
          <w:tcPr>
            <w:tcW w:w="958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2E" w:rsidRPr="00EE7036" w:rsidTr="00EE7036">
        <w:tc>
          <w:tcPr>
            <w:tcW w:w="959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Определение логических ударений, пауз каждой роли.</w:t>
            </w:r>
          </w:p>
        </w:tc>
        <w:tc>
          <w:tcPr>
            <w:tcW w:w="958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2E" w:rsidRPr="00EE7036" w:rsidTr="00EE7036">
        <w:tc>
          <w:tcPr>
            <w:tcW w:w="959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958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2E" w:rsidRPr="00EE7036" w:rsidTr="00EE7036">
        <w:tc>
          <w:tcPr>
            <w:tcW w:w="959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958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092E" w:rsidRPr="00EE7036" w:rsidTr="00EE7036">
        <w:tc>
          <w:tcPr>
            <w:tcW w:w="959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E092E" w:rsidRPr="00EE7036" w:rsidRDefault="00AE092E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AE092E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Рабочая репетиция</w:t>
            </w:r>
            <w:r w:rsidR="009F7F27" w:rsidRPr="00EE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>т</w:t>
            </w:r>
            <w:r w:rsidR="00C1168A" w:rsidRPr="00EE7036">
              <w:rPr>
                <w:rFonts w:ascii="Times New Roman" w:hAnsi="Times New Roman"/>
                <w:sz w:val="24"/>
                <w:szCs w:val="24"/>
              </w:rPr>
              <w:t xml:space="preserve">еатральной 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миниатюры «</w:t>
            </w:r>
            <w:proofErr w:type="spellStart"/>
            <w:r w:rsidR="00EE7036" w:rsidRPr="00EE70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EE7036" w:rsidRPr="00EE703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AE092E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F27" w:rsidRPr="00EE7036" w:rsidTr="00EE7036">
        <w:tc>
          <w:tcPr>
            <w:tcW w:w="959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9F7F27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Рабочая репетиция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еатральной миниатюры «</w:t>
            </w:r>
            <w:proofErr w:type="spellStart"/>
            <w:r w:rsidR="00EE7036" w:rsidRPr="00EE70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EE7036" w:rsidRPr="00EE703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9F7F27" w:rsidRPr="00EE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F27" w:rsidRPr="00EE7036" w:rsidTr="00EE7036">
        <w:tc>
          <w:tcPr>
            <w:tcW w:w="959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Параллельная работа над оформлением: подготовка необходимых деталей, декораций, реквизита, костюмов.</w:t>
            </w:r>
          </w:p>
        </w:tc>
        <w:tc>
          <w:tcPr>
            <w:tcW w:w="958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F27" w:rsidRPr="00EE7036" w:rsidTr="00EE7036">
        <w:tc>
          <w:tcPr>
            <w:tcW w:w="959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Параллельная работа над оформлением: подготовка необходимых деталей, декораций, реквизита, костюмов.</w:t>
            </w:r>
          </w:p>
        </w:tc>
        <w:tc>
          <w:tcPr>
            <w:tcW w:w="958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F27" w:rsidRPr="00EE7036" w:rsidTr="00EE7036">
        <w:tc>
          <w:tcPr>
            <w:tcW w:w="959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Репетиции с деталями декораций, реквизитом.</w:t>
            </w:r>
          </w:p>
        </w:tc>
        <w:tc>
          <w:tcPr>
            <w:tcW w:w="958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7F27" w:rsidRPr="00EE7036" w:rsidTr="00EE7036">
        <w:tc>
          <w:tcPr>
            <w:tcW w:w="959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9F7F27" w:rsidRPr="00EE7036" w:rsidRDefault="009F7F27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9F7F27" w:rsidRPr="00EE7036" w:rsidRDefault="004F0B7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Звуковое оформление т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еатральной миниатюры «</w:t>
            </w:r>
            <w:proofErr w:type="spellStart"/>
            <w:r w:rsidR="00EE7036" w:rsidRPr="00EE70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EE7036" w:rsidRPr="00EE703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58" w:type="dxa"/>
          </w:tcPr>
          <w:p w:rsidR="009F7F27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9EC" w:rsidRPr="00EE7036" w:rsidTr="00EE7036">
        <w:tc>
          <w:tcPr>
            <w:tcW w:w="959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Проигрывание 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 xml:space="preserve">театральной миниатюры 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>целиком с включением готового оформления и музыки.</w:t>
            </w:r>
          </w:p>
        </w:tc>
        <w:tc>
          <w:tcPr>
            <w:tcW w:w="958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9EC" w:rsidRPr="00EE7036" w:rsidTr="00EE7036">
        <w:tc>
          <w:tcPr>
            <w:tcW w:w="959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Показ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352532" w:rsidRPr="00EE7036">
              <w:rPr>
                <w:rFonts w:ascii="Times New Roman" w:hAnsi="Times New Roman"/>
                <w:sz w:val="24"/>
                <w:szCs w:val="24"/>
              </w:rPr>
              <w:t>еатральной миниатюры «</w:t>
            </w:r>
            <w:proofErr w:type="spellStart"/>
            <w:r w:rsidR="00EE7036" w:rsidRPr="00EE70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="00EE7036" w:rsidRPr="00EE7036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  <w:r w:rsidR="004F0B71" w:rsidRPr="00EE7036">
              <w:rPr>
                <w:rFonts w:ascii="Times New Roman" w:hAnsi="Times New Roman"/>
                <w:sz w:val="24"/>
                <w:szCs w:val="24"/>
              </w:rPr>
              <w:t>»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E7036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общешкольном мероприятии.</w:t>
            </w:r>
          </w:p>
        </w:tc>
        <w:tc>
          <w:tcPr>
            <w:tcW w:w="958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969EC" w:rsidRPr="00EE7036" w:rsidTr="00EE7036">
        <w:tc>
          <w:tcPr>
            <w:tcW w:w="959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Знакомство с миниатюрой </w:t>
            </w:r>
            <w:r w:rsidR="00352532" w:rsidRPr="00EE7036">
              <w:rPr>
                <w:rFonts w:ascii="Times New Roman" w:hAnsi="Times New Roman"/>
                <w:sz w:val="24"/>
                <w:szCs w:val="24"/>
              </w:rPr>
              <w:t>«</w:t>
            </w:r>
            <w:r w:rsidR="00994F09" w:rsidRPr="00EE7036">
              <w:rPr>
                <w:rFonts w:ascii="Times New Roman" w:hAnsi="Times New Roman"/>
                <w:sz w:val="24"/>
                <w:szCs w:val="24"/>
              </w:rPr>
              <w:t>Что едят дети?</w:t>
            </w:r>
            <w:r w:rsidR="00EF5EC8" w:rsidRPr="00EE70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9EC" w:rsidRPr="00EE7036" w:rsidTr="00EE7036">
        <w:trPr>
          <w:trHeight w:val="715"/>
        </w:trPr>
        <w:tc>
          <w:tcPr>
            <w:tcW w:w="959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Выразительное чтение. Распределение ролей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 xml:space="preserve"> миниатюры «Три медведя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69EC" w:rsidRPr="00EE7036" w:rsidTr="00EE7036">
        <w:tc>
          <w:tcPr>
            <w:tcW w:w="959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7969EC" w:rsidRPr="00EE7036" w:rsidRDefault="007969EC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Выразительное чтение по ролям.</w:t>
            </w:r>
          </w:p>
        </w:tc>
        <w:tc>
          <w:tcPr>
            <w:tcW w:w="958" w:type="dxa"/>
          </w:tcPr>
          <w:p w:rsidR="007969EC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Определение логических ударений, пауз каждой роли.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Определение логических ударений, пауз каждой роли.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Определение логических ударений, пауз каждой роли.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="00994F09" w:rsidRPr="00EE7036">
              <w:rPr>
                <w:rFonts w:ascii="Times New Roman" w:hAnsi="Times New Roman"/>
                <w:sz w:val="24"/>
                <w:szCs w:val="24"/>
              </w:rPr>
              <w:t xml:space="preserve"> репе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тиция миниатюры  «Три медведя</w:t>
            </w:r>
            <w:r w:rsidR="00EF5EC8" w:rsidRPr="00EE70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Параллельная работа над оформлением: подготовка необходимых деталей, декораций, реквизита, костюмов.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Звуковое оформление 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миниатюры  «Три медведя</w:t>
            </w:r>
            <w:proofErr w:type="gramStart"/>
            <w:r w:rsidR="00EF5EC8" w:rsidRPr="00EE7036">
              <w:rPr>
                <w:rFonts w:ascii="Times New Roman" w:hAnsi="Times New Roman"/>
                <w:sz w:val="24"/>
                <w:szCs w:val="24"/>
              </w:rPr>
              <w:t>».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A95BA5" w:rsidRPr="00EE7036" w:rsidRDefault="00EF5EC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Проигрывание </w:t>
            </w:r>
            <w:r w:rsidR="00A95BA5" w:rsidRPr="00EE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целиком </w:t>
            </w:r>
            <w:r w:rsidR="00A95BA5" w:rsidRPr="00EE7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миниатюры  «Три медведя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="00A95BA5" w:rsidRPr="00EE7036">
              <w:rPr>
                <w:rFonts w:ascii="Times New Roman" w:hAnsi="Times New Roman"/>
                <w:sz w:val="24"/>
                <w:szCs w:val="24"/>
              </w:rPr>
              <w:t>включением готового оформления и музыки.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миниатюры «Три медведя</w:t>
            </w:r>
            <w:r w:rsidR="00EF5EC8" w:rsidRPr="00EE70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EE7036">
              <w:rPr>
                <w:rFonts w:ascii="Times New Roman" w:hAnsi="Times New Roman"/>
                <w:sz w:val="24"/>
                <w:szCs w:val="24"/>
              </w:rPr>
              <w:t xml:space="preserve"> на общешкольном мероприятии.</w:t>
            </w:r>
          </w:p>
        </w:tc>
        <w:tc>
          <w:tcPr>
            <w:tcW w:w="958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5BA5" w:rsidRPr="00EE7036" w:rsidTr="00EE7036">
        <w:tc>
          <w:tcPr>
            <w:tcW w:w="959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95BA5" w:rsidRPr="00EE7036" w:rsidRDefault="00A95BA5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EE7036" w:rsidRPr="00EE7036" w:rsidRDefault="002B41C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Обсуждение выступления миниатюры </w:t>
            </w:r>
            <w:r w:rsidR="00EE7036" w:rsidRPr="00EE7036">
              <w:rPr>
                <w:rFonts w:ascii="Times New Roman" w:hAnsi="Times New Roman"/>
                <w:sz w:val="24"/>
                <w:szCs w:val="24"/>
              </w:rPr>
              <w:t>«Три медведя</w:t>
            </w:r>
          </w:p>
          <w:p w:rsidR="00A95BA5" w:rsidRPr="00EE7036" w:rsidRDefault="00EF5EC8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62584" w:rsidRPr="00EE7036">
              <w:rPr>
                <w:rFonts w:ascii="Times New Roman" w:hAnsi="Times New Roman"/>
                <w:sz w:val="24"/>
                <w:szCs w:val="24"/>
              </w:rPr>
              <w:t>с участниками кружка.</w:t>
            </w:r>
          </w:p>
        </w:tc>
        <w:tc>
          <w:tcPr>
            <w:tcW w:w="958" w:type="dxa"/>
          </w:tcPr>
          <w:p w:rsidR="00A95BA5" w:rsidRPr="00EE7036" w:rsidRDefault="002B41C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41C1" w:rsidRPr="00EE7036" w:rsidTr="00EE7036">
        <w:tc>
          <w:tcPr>
            <w:tcW w:w="959" w:type="dxa"/>
          </w:tcPr>
          <w:p w:rsidR="002B41C1" w:rsidRPr="00EE7036" w:rsidRDefault="002B41C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B41C1" w:rsidRPr="00EE7036" w:rsidRDefault="002B41C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2B41C1" w:rsidRPr="00EE7036" w:rsidRDefault="002B41C1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Подведение итогов за год и планирование работы на следующий учебный год.</w:t>
            </w:r>
          </w:p>
        </w:tc>
        <w:tc>
          <w:tcPr>
            <w:tcW w:w="958" w:type="dxa"/>
          </w:tcPr>
          <w:p w:rsidR="002B41C1" w:rsidRPr="00EE7036" w:rsidRDefault="00D36B7A" w:rsidP="00EE7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p w:rsidR="00CF6A2D" w:rsidRPr="00080AC9" w:rsidRDefault="00CF6A2D" w:rsidP="00CF6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0AC9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080AC9">
        <w:rPr>
          <w:rFonts w:ascii="Times New Roman" w:hAnsi="Times New Roman"/>
          <w:sz w:val="28"/>
          <w:szCs w:val="28"/>
        </w:rPr>
        <w:t>Баряева</w:t>
      </w:r>
      <w:proofErr w:type="spellEnd"/>
      <w:r w:rsidRPr="00080AC9">
        <w:rPr>
          <w:rFonts w:ascii="Times New Roman" w:hAnsi="Times New Roman"/>
          <w:sz w:val="28"/>
          <w:szCs w:val="28"/>
        </w:rPr>
        <w:t xml:space="preserve"> Л. Н., Вечканова И. С. Театрализованные игры – занятия с детьми с проблемами в интеллектуальном развитии. – СПб</w:t>
      </w:r>
      <w:proofErr w:type="gramStart"/>
      <w:r w:rsidRPr="00080AC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80AC9">
        <w:rPr>
          <w:rFonts w:ascii="Times New Roman" w:hAnsi="Times New Roman"/>
          <w:sz w:val="28"/>
          <w:szCs w:val="28"/>
        </w:rPr>
        <w:t>Союз;</w:t>
      </w: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2.  Лапшин В. А., Пузанов Б. П. Основы дефектологии. – М.: Просвещение, 1991. </w:t>
      </w: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3.  Обучение и воспитание детей «группы риска» - Сост. В.М.Астапов, Ю.В. </w:t>
      </w:r>
      <w:proofErr w:type="spellStart"/>
      <w:r w:rsidRPr="00080AC9">
        <w:rPr>
          <w:rFonts w:ascii="Times New Roman" w:hAnsi="Times New Roman"/>
          <w:sz w:val="28"/>
          <w:szCs w:val="28"/>
        </w:rPr>
        <w:t>Микадзе</w:t>
      </w:r>
      <w:proofErr w:type="spellEnd"/>
      <w:r w:rsidRPr="00080AC9">
        <w:rPr>
          <w:rFonts w:ascii="Times New Roman" w:hAnsi="Times New Roman"/>
          <w:sz w:val="28"/>
          <w:szCs w:val="28"/>
        </w:rPr>
        <w:t xml:space="preserve">. – М.: Институт практической психологии.   </w:t>
      </w: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4.  Обучение и воспитание детей «группы риска» - Сост. В.М.Астапов, Ю.В. </w:t>
      </w:r>
      <w:proofErr w:type="spellStart"/>
      <w:r w:rsidRPr="00080AC9">
        <w:rPr>
          <w:rFonts w:ascii="Times New Roman" w:hAnsi="Times New Roman"/>
          <w:sz w:val="28"/>
          <w:szCs w:val="28"/>
        </w:rPr>
        <w:t>Микадзе</w:t>
      </w:r>
      <w:proofErr w:type="spellEnd"/>
      <w:r w:rsidRPr="00080AC9">
        <w:rPr>
          <w:rFonts w:ascii="Times New Roman" w:hAnsi="Times New Roman"/>
          <w:sz w:val="28"/>
          <w:szCs w:val="28"/>
        </w:rPr>
        <w:t>. – М.: Институт практической психологии, 1996.</w:t>
      </w: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080AC9">
        <w:rPr>
          <w:rFonts w:ascii="Times New Roman" w:hAnsi="Times New Roman"/>
          <w:sz w:val="28"/>
          <w:szCs w:val="28"/>
        </w:rPr>
        <w:t>Пинский</w:t>
      </w:r>
      <w:proofErr w:type="spellEnd"/>
      <w:r w:rsidRPr="00080AC9">
        <w:rPr>
          <w:rFonts w:ascii="Times New Roman" w:hAnsi="Times New Roman"/>
          <w:sz w:val="28"/>
          <w:szCs w:val="28"/>
        </w:rPr>
        <w:t xml:space="preserve"> Б. И. Формирование двигательных навыков у учащихся вспомогательных школ.  – М.: Педагогика, 1997.</w:t>
      </w: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  <w:r w:rsidRPr="00080AC9">
        <w:rPr>
          <w:rFonts w:ascii="Times New Roman" w:hAnsi="Times New Roman"/>
          <w:sz w:val="28"/>
          <w:szCs w:val="28"/>
        </w:rPr>
        <w:t xml:space="preserve">6.  </w:t>
      </w:r>
      <w:proofErr w:type="spellStart"/>
      <w:r w:rsidRPr="00080AC9">
        <w:rPr>
          <w:rFonts w:ascii="Times New Roman" w:hAnsi="Times New Roman"/>
          <w:sz w:val="28"/>
          <w:szCs w:val="28"/>
        </w:rPr>
        <w:t>Стромов</w:t>
      </w:r>
      <w:proofErr w:type="spellEnd"/>
      <w:r w:rsidRPr="00080AC9">
        <w:rPr>
          <w:rFonts w:ascii="Times New Roman" w:hAnsi="Times New Roman"/>
          <w:sz w:val="28"/>
          <w:szCs w:val="28"/>
        </w:rPr>
        <w:t xml:space="preserve"> Ю. А. Путь актера к творческому перевоплощению. – М.: Просвещение, 1980. –</w:t>
      </w: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</w:p>
    <w:p w:rsidR="00CF6A2D" w:rsidRPr="00080AC9" w:rsidRDefault="00CF6A2D" w:rsidP="00CF6A2D">
      <w:pPr>
        <w:spacing w:after="0"/>
        <w:rPr>
          <w:rFonts w:ascii="Times New Roman" w:hAnsi="Times New Roman"/>
          <w:sz w:val="28"/>
          <w:szCs w:val="28"/>
        </w:rPr>
      </w:pPr>
    </w:p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p w:rsidR="002A0E98" w:rsidRPr="00080AC9" w:rsidRDefault="002A0E98" w:rsidP="000E58C2">
      <w:pPr>
        <w:rPr>
          <w:rFonts w:ascii="Times New Roman" w:hAnsi="Times New Roman"/>
          <w:sz w:val="24"/>
          <w:szCs w:val="24"/>
        </w:rPr>
      </w:pPr>
    </w:p>
    <w:p w:rsidR="002A0E98" w:rsidRPr="00080AC9" w:rsidRDefault="002A0E98" w:rsidP="000E58C2">
      <w:pPr>
        <w:rPr>
          <w:rFonts w:ascii="Times New Roman" w:hAnsi="Times New Roman"/>
        </w:rPr>
      </w:pPr>
    </w:p>
    <w:p w:rsidR="002A0E98" w:rsidRPr="00080AC9" w:rsidRDefault="002A0E98" w:rsidP="000E58C2">
      <w:pPr>
        <w:rPr>
          <w:rFonts w:ascii="Times New Roman" w:hAnsi="Times New Roman"/>
        </w:rPr>
      </w:pPr>
    </w:p>
    <w:sectPr w:rsidR="002A0E98" w:rsidRPr="00080AC9" w:rsidSect="00D1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5C68"/>
    <w:multiLevelType w:val="hybridMultilevel"/>
    <w:tmpl w:val="908C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38B4"/>
    <w:multiLevelType w:val="hybridMultilevel"/>
    <w:tmpl w:val="912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C2"/>
    <w:rsid w:val="00020123"/>
    <w:rsid w:val="00033CAC"/>
    <w:rsid w:val="000659B9"/>
    <w:rsid w:val="000773BF"/>
    <w:rsid w:val="00080AC9"/>
    <w:rsid w:val="000B0C5E"/>
    <w:rsid w:val="000E163E"/>
    <w:rsid w:val="000E58C2"/>
    <w:rsid w:val="001067C6"/>
    <w:rsid w:val="001529E5"/>
    <w:rsid w:val="00153B3C"/>
    <w:rsid w:val="001C175C"/>
    <w:rsid w:val="001D273D"/>
    <w:rsid w:val="001D6051"/>
    <w:rsid w:val="00216417"/>
    <w:rsid w:val="002375CA"/>
    <w:rsid w:val="0025594A"/>
    <w:rsid w:val="002A0E98"/>
    <w:rsid w:val="002B0B8B"/>
    <w:rsid w:val="002B41C1"/>
    <w:rsid w:val="002D478B"/>
    <w:rsid w:val="002D6F36"/>
    <w:rsid w:val="002F554F"/>
    <w:rsid w:val="002F6179"/>
    <w:rsid w:val="003038BF"/>
    <w:rsid w:val="003238F8"/>
    <w:rsid w:val="003408EC"/>
    <w:rsid w:val="003408F9"/>
    <w:rsid w:val="00352532"/>
    <w:rsid w:val="00360F94"/>
    <w:rsid w:val="00361482"/>
    <w:rsid w:val="00362584"/>
    <w:rsid w:val="003968F0"/>
    <w:rsid w:val="003D3D67"/>
    <w:rsid w:val="003E3DAE"/>
    <w:rsid w:val="00407192"/>
    <w:rsid w:val="00407795"/>
    <w:rsid w:val="004135B8"/>
    <w:rsid w:val="00414239"/>
    <w:rsid w:val="00415D2F"/>
    <w:rsid w:val="00423C68"/>
    <w:rsid w:val="00433260"/>
    <w:rsid w:val="0046272B"/>
    <w:rsid w:val="00481015"/>
    <w:rsid w:val="004976DF"/>
    <w:rsid w:val="004C1D81"/>
    <w:rsid w:val="004F0B71"/>
    <w:rsid w:val="00512E28"/>
    <w:rsid w:val="00513773"/>
    <w:rsid w:val="00536CB0"/>
    <w:rsid w:val="005408E3"/>
    <w:rsid w:val="00552F2C"/>
    <w:rsid w:val="00560371"/>
    <w:rsid w:val="0058071D"/>
    <w:rsid w:val="00596385"/>
    <w:rsid w:val="005A00A0"/>
    <w:rsid w:val="005A1B39"/>
    <w:rsid w:val="005A54F0"/>
    <w:rsid w:val="005F3958"/>
    <w:rsid w:val="0068524C"/>
    <w:rsid w:val="006C085F"/>
    <w:rsid w:val="006C3996"/>
    <w:rsid w:val="006E4198"/>
    <w:rsid w:val="006E486D"/>
    <w:rsid w:val="00717B28"/>
    <w:rsid w:val="0072074D"/>
    <w:rsid w:val="007254E8"/>
    <w:rsid w:val="00776366"/>
    <w:rsid w:val="00787534"/>
    <w:rsid w:val="00791578"/>
    <w:rsid w:val="007969EC"/>
    <w:rsid w:val="007A6D06"/>
    <w:rsid w:val="007B2BB8"/>
    <w:rsid w:val="007B42E5"/>
    <w:rsid w:val="007D5FAA"/>
    <w:rsid w:val="0080047C"/>
    <w:rsid w:val="00810578"/>
    <w:rsid w:val="008A099E"/>
    <w:rsid w:val="008A7C8D"/>
    <w:rsid w:val="008C4758"/>
    <w:rsid w:val="008E1A37"/>
    <w:rsid w:val="008E4569"/>
    <w:rsid w:val="008E5A65"/>
    <w:rsid w:val="008F7D29"/>
    <w:rsid w:val="00906A5D"/>
    <w:rsid w:val="0091264C"/>
    <w:rsid w:val="0094492E"/>
    <w:rsid w:val="00991F3D"/>
    <w:rsid w:val="009922BF"/>
    <w:rsid w:val="00994F09"/>
    <w:rsid w:val="009A3D9C"/>
    <w:rsid w:val="009F7F27"/>
    <w:rsid w:val="00A17891"/>
    <w:rsid w:val="00A20CD6"/>
    <w:rsid w:val="00A357FE"/>
    <w:rsid w:val="00A40EC6"/>
    <w:rsid w:val="00A95BA5"/>
    <w:rsid w:val="00AE092E"/>
    <w:rsid w:val="00AE2B4E"/>
    <w:rsid w:val="00B14C1E"/>
    <w:rsid w:val="00B43EC2"/>
    <w:rsid w:val="00B46F87"/>
    <w:rsid w:val="00BB16D3"/>
    <w:rsid w:val="00BF07BC"/>
    <w:rsid w:val="00C1168A"/>
    <w:rsid w:val="00C26C8A"/>
    <w:rsid w:val="00C42355"/>
    <w:rsid w:val="00C51FC6"/>
    <w:rsid w:val="00C52E38"/>
    <w:rsid w:val="00C64055"/>
    <w:rsid w:val="00CC3895"/>
    <w:rsid w:val="00CD3E3F"/>
    <w:rsid w:val="00CE284D"/>
    <w:rsid w:val="00CF6A2D"/>
    <w:rsid w:val="00CF74D4"/>
    <w:rsid w:val="00CF752A"/>
    <w:rsid w:val="00D05FC8"/>
    <w:rsid w:val="00D10A47"/>
    <w:rsid w:val="00D12B25"/>
    <w:rsid w:val="00D12CB2"/>
    <w:rsid w:val="00D33D2E"/>
    <w:rsid w:val="00D36B7A"/>
    <w:rsid w:val="00D37A17"/>
    <w:rsid w:val="00DC155B"/>
    <w:rsid w:val="00DD5A2E"/>
    <w:rsid w:val="00DE1EFC"/>
    <w:rsid w:val="00E32B19"/>
    <w:rsid w:val="00E44404"/>
    <w:rsid w:val="00E548E8"/>
    <w:rsid w:val="00E62755"/>
    <w:rsid w:val="00E734FA"/>
    <w:rsid w:val="00E777C8"/>
    <w:rsid w:val="00E910C5"/>
    <w:rsid w:val="00ED06AF"/>
    <w:rsid w:val="00ED0E92"/>
    <w:rsid w:val="00EE3072"/>
    <w:rsid w:val="00EE7036"/>
    <w:rsid w:val="00EF5EC8"/>
    <w:rsid w:val="00EF7F1D"/>
    <w:rsid w:val="00F328E7"/>
    <w:rsid w:val="00F43416"/>
    <w:rsid w:val="00F65A3B"/>
    <w:rsid w:val="00F7583E"/>
    <w:rsid w:val="00F80537"/>
    <w:rsid w:val="00FA1A9E"/>
    <w:rsid w:val="00FD5971"/>
    <w:rsid w:val="00FE5878"/>
    <w:rsid w:val="00FE77CC"/>
    <w:rsid w:val="00F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F0A5-3B03-486C-8087-CF2FBA23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Бучакова Е А</dc:creator>
  <cp:lastModifiedBy>Алевтина</cp:lastModifiedBy>
  <cp:revision>3</cp:revision>
  <cp:lastPrinted>2024-01-19T05:54:00Z</cp:lastPrinted>
  <dcterms:created xsi:type="dcterms:W3CDTF">2024-01-19T06:06:00Z</dcterms:created>
  <dcterms:modified xsi:type="dcterms:W3CDTF">2024-01-19T06:12:00Z</dcterms:modified>
</cp:coreProperties>
</file>